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2A94E" w14:textId="116E2BFF" w:rsidR="00CF1329" w:rsidRPr="00CF1329" w:rsidRDefault="004E0515" w:rsidP="00CF13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F1329" w:rsidRPr="00CF1329">
        <w:rPr>
          <w:rFonts w:ascii="Times New Roman" w:hAnsi="Times New Roman" w:cs="Times New Roman"/>
          <w:sz w:val="24"/>
          <w:szCs w:val="24"/>
        </w:rPr>
        <w:t>Министерство образования и науки Республики Дагестан</w:t>
      </w:r>
    </w:p>
    <w:p w14:paraId="2695CE5C" w14:textId="77777777" w:rsidR="00CF1329" w:rsidRPr="00CF1329" w:rsidRDefault="00CF1329" w:rsidP="00CF1329">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 xml:space="preserve">Государственное бюджетное профессиональное образовательное учреждение </w:t>
      </w:r>
    </w:p>
    <w:p w14:paraId="5C1A6729" w14:textId="77777777" w:rsidR="00CF1329" w:rsidRPr="00CF1329" w:rsidRDefault="00CF1329" w:rsidP="00CF1329">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 xml:space="preserve">Республики Дагестан </w:t>
      </w:r>
    </w:p>
    <w:p w14:paraId="7BF4723C" w14:textId="1710B341" w:rsidR="00CF1329" w:rsidRPr="00CF1329" w:rsidRDefault="00D17E21" w:rsidP="00CF13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CF1329" w:rsidRPr="00CF1329">
        <w:rPr>
          <w:rFonts w:ascii="Times New Roman" w:hAnsi="Times New Roman" w:cs="Times New Roman"/>
          <w:sz w:val="24"/>
          <w:szCs w:val="24"/>
        </w:rPr>
        <w:t>Кизлярский профессионально-педагогический колледж»</w:t>
      </w:r>
    </w:p>
    <w:p w14:paraId="6BCF6453" w14:textId="77777777" w:rsidR="00CF1329" w:rsidRPr="00CF1329" w:rsidRDefault="00CF1329" w:rsidP="00CF1329">
      <w:pPr>
        <w:rPr>
          <w:rFonts w:ascii="Times New Roman" w:hAnsi="Times New Roman" w:cs="Times New Roman"/>
          <w:b/>
          <w:sz w:val="24"/>
          <w:szCs w:val="24"/>
        </w:rPr>
      </w:pPr>
    </w:p>
    <w:p w14:paraId="0E48C029" w14:textId="5117AC77" w:rsidR="00CF1329" w:rsidRPr="002B22CA" w:rsidRDefault="00CF1329" w:rsidP="00CF1329">
      <w:pPr>
        <w:jc w:val="center"/>
        <w:rPr>
          <w:rFonts w:ascii="Times New Roman" w:hAnsi="Times New Roman" w:cs="Times New Roman"/>
          <w:b/>
          <w:sz w:val="32"/>
          <w:szCs w:val="32"/>
        </w:rPr>
      </w:pPr>
      <w:r w:rsidRPr="002B22CA">
        <w:rPr>
          <w:rFonts w:ascii="Times New Roman" w:hAnsi="Times New Roman" w:cs="Times New Roman"/>
          <w:sz w:val="32"/>
          <w:szCs w:val="32"/>
        </w:rPr>
        <w:t>Республиканск</w:t>
      </w:r>
      <w:r w:rsidR="002B22CA" w:rsidRPr="002B22CA">
        <w:rPr>
          <w:rFonts w:ascii="Times New Roman" w:hAnsi="Times New Roman" w:cs="Times New Roman"/>
          <w:sz w:val="32"/>
          <w:szCs w:val="32"/>
        </w:rPr>
        <w:t>ая</w:t>
      </w:r>
      <w:r w:rsidRPr="002B22CA">
        <w:rPr>
          <w:rFonts w:ascii="Times New Roman" w:hAnsi="Times New Roman" w:cs="Times New Roman"/>
          <w:sz w:val="32"/>
          <w:szCs w:val="32"/>
        </w:rPr>
        <w:t xml:space="preserve"> олимпиад</w:t>
      </w:r>
      <w:r w:rsidR="002B22CA" w:rsidRPr="002B22CA">
        <w:rPr>
          <w:rFonts w:ascii="Times New Roman" w:hAnsi="Times New Roman" w:cs="Times New Roman"/>
          <w:sz w:val="32"/>
          <w:szCs w:val="32"/>
        </w:rPr>
        <w:t>а</w:t>
      </w:r>
      <w:r w:rsidRPr="002B22CA">
        <w:rPr>
          <w:rFonts w:ascii="Times New Roman" w:hAnsi="Times New Roman" w:cs="Times New Roman"/>
          <w:sz w:val="32"/>
          <w:szCs w:val="32"/>
        </w:rPr>
        <w:t xml:space="preserve"> профессионального мастерства обучающихся </w:t>
      </w:r>
    </w:p>
    <w:p w14:paraId="1800B00D" w14:textId="77777777" w:rsidR="00CF1329" w:rsidRPr="00CF1329" w:rsidRDefault="00CF1329" w:rsidP="00CF1329">
      <w:pPr>
        <w:jc w:val="center"/>
        <w:rPr>
          <w:rFonts w:ascii="Times New Roman" w:hAnsi="Times New Roman" w:cs="Times New Roman"/>
          <w:b/>
        </w:rPr>
      </w:pPr>
    </w:p>
    <w:p w14:paraId="6D6E9D50" w14:textId="77777777" w:rsidR="00CF1329" w:rsidRPr="00CF1329" w:rsidRDefault="00CF1329" w:rsidP="00CF1329">
      <w:pPr>
        <w:jc w:val="center"/>
        <w:rPr>
          <w:rFonts w:ascii="Times New Roman" w:hAnsi="Times New Roman" w:cs="Times New Roman"/>
          <w:b/>
        </w:rPr>
      </w:pPr>
    </w:p>
    <w:p w14:paraId="479607EA" w14:textId="6FCC8E15" w:rsidR="00CF1329" w:rsidRDefault="00CF1329" w:rsidP="00CF1329">
      <w:pPr>
        <w:rPr>
          <w:rFonts w:ascii="Times New Roman" w:hAnsi="Times New Roman" w:cs="Times New Roman"/>
        </w:rPr>
      </w:pPr>
    </w:p>
    <w:p w14:paraId="1573BF0E" w14:textId="147546A4" w:rsidR="002B22CA" w:rsidRDefault="002B22CA" w:rsidP="00CF1329">
      <w:pPr>
        <w:rPr>
          <w:rFonts w:ascii="Times New Roman" w:hAnsi="Times New Roman" w:cs="Times New Roman"/>
        </w:rPr>
      </w:pPr>
    </w:p>
    <w:p w14:paraId="7223D126" w14:textId="631B9B42" w:rsidR="002B22CA" w:rsidRDefault="002B22CA" w:rsidP="00CF1329">
      <w:pPr>
        <w:rPr>
          <w:rFonts w:ascii="Times New Roman" w:hAnsi="Times New Roman" w:cs="Times New Roman"/>
        </w:rPr>
      </w:pPr>
    </w:p>
    <w:p w14:paraId="6BABB56F" w14:textId="61873F2B" w:rsidR="00CF1329" w:rsidRPr="00CF1329" w:rsidRDefault="00CF1329" w:rsidP="00CF1329">
      <w:pPr>
        <w:rPr>
          <w:rFonts w:ascii="Times New Roman" w:hAnsi="Times New Roman" w:cs="Times New Roman"/>
        </w:rPr>
      </w:pPr>
    </w:p>
    <w:p w14:paraId="355C5059" w14:textId="77777777" w:rsidR="00CF1329" w:rsidRPr="002B22CA" w:rsidRDefault="00CF1329" w:rsidP="00CF1329">
      <w:pPr>
        <w:spacing w:after="0"/>
        <w:jc w:val="center"/>
        <w:rPr>
          <w:rFonts w:ascii="Times New Roman" w:hAnsi="Times New Roman" w:cs="Times New Roman"/>
          <w:sz w:val="32"/>
          <w:szCs w:val="32"/>
        </w:rPr>
      </w:pPr>
    </w:p>
    <w:p w14:paraId="318324E6" w14:textId="77777777" w:rsidR="00CF1329" w:rsidRPr="009E0565" w:rsidRDefault="00CF1329" w:rsidP="00A251C7">
      <w:pPr>
        <w:spacing w:after="0"/>
        <w:jc w:val="center"/>
        <w:rPr>
          <w:rFonts w:ascii="Times New Roman" w:hAnsi="Times New Roman" w:cs="Times New Roman"/>
          <w:b/>
          <w:sz w:val="28"/>
          <w:szCs w:val="28"/>
        </w:rPr>
      </w:pPr>
      <w:r w:rsidRPr="009E0565">
        <w:rPr>
          <w:rFonts w:ascii="Times New Roman" w:hAnsi="Times New Roman" w:cs="Times New Roman"/>
          <w:b/>
          <w:sz w:val="28"/>
          <w:szCs w:val="28"/>
        </w:rPr>
        <w:t>Фонд оценочных средств</w:t>
      </w:r>
    </w:p>
    <w:p w14:paraId="6E9E24E2" w14:textId="6E3074A0" w:rsidR="00A251C7" w:rsidRPr="009E0565" w:rsidRDefault="00A251C7" w:rsidP="00A251C7">
      <w:pPr>
        <w:keepNext/>
        <w:keepLines/>
        <w:tabs>
          <w:tab w:val="left" w:pos="284"/>
        </w:tabs>
        <w:spacing w:after="0"/>
        <w:jc w:val="center"/>
        <w:outlineLvl w:val="0"/>
        <w:rPr>
          <w:rFonts w:ascii="Times New Roman" w:hAnsi="Times New Roman" w:cs="Times New Roman"/>
          <w:sz w:val="28"/>
          <w:szCs w:val="28"/>
        </w:rPr>
      </w:pPr>
      <w:r w:rsidRPr="009E0565">
        <w:rPr>
          <w:rFonts w:ascii="Times New Roman" w:hAnsi="Times New Roman" w:cs="Times New Roman"/>
          <w:sz w:val="28"/>
          <w:szCs w:val="28"/>
        </w:rPr>
        <w:t xml:space="preserve">Республиканской </w:t>
      </w:r>
    </w:p>
    <w:p w14:paraId="43F9E7D0" w14:textId="77777777" w:rsidR="00A251C7" w:rsidRPr="009E0565" w:rsidRDefault="00A251C7" w:rsidP="00A251C7">
      <w:pPr>
        <w:keepNext/>
        <w:keepLines/>
        <w:tabs>
          <w:tab w:val="left" w:pos="284"/>
        </w:tabs>
        <w:spacing w:after="0"/>
        <w:jc w:val="center"/>
        <w:outlineLvl w:val="0"/>
        <w:rPr>
          <w:rFonts w:ascii="Times New Roman" w:hAnsi="Times New Roman" w:cs="Times New Roman"/>
          <w:sz w:val="28"/>
          <w:szCs w:val="28"/>
        </w:rPr>
      </w:pPr>
      <w:r w:rsidRPr="009E0565">
        <w:rPr>
          <w:rFonts w:ascii="Times New Roman" w:hAnsi="Times New Roman" w:cs="Times New Roman"/>
          <w:sz w:val="28"/>
          <w:szCs w:val="28"/>
        </w:rPr>
        <w:t>олимпиады профессионального мастерства обучающихся</w:t>
      </w:r>
    </w:p>
    <w:p w14:paraId="1BA1D2A8" w14:textId="0E467D91" w:rsidR="00CF1329" w:rsidRPr="009E0565" w:rsidRDefault="00CF1329" w:rsidP="00A251C7">
      <w:pPr>
        <w:spacing w:after="0"/>
        <w:jc w:val="center"/>
        <w:rPr>
          <w:rFonts w:ascii="Times New Roman" w:hAnsi="Times New Roman" w:cs="Times New Roman"/>
          <w:sz w:val="28"/>
          <w:szCs w:val="28"/>
        </w:rPr>
      </w:pPr>
      <w:r w:rsidRPr="009E0565">
        <w:rPr>
          <w:rFonts w:ascii="Times New Roman" w:hAnsi="Times New Roman" w:cs="Times New Roman"/>
          <w:sz w:val="28"/>
          <w:szCs w:val="28"/>
        </w:rPr>
        <w:t xml:space="preserve">по укрупненной группе </w:t>
      </w:r>
      <w:r w:rsidR="00D17E21" w:rsidRPr="009E0565">
        <w:rPr>
          <w:rFonts w:ascii="Times New Roman" w:hAnsi="Times New Roman" w:cs="Times New Roman"/>
          <w:sz w:val="28"/>
          <w:szCs w:val="28"/>
        </w:rPr>
        <w:t>специальностей СПО</w:t>
      </w:r>
    </w:p>
    <w:p w14:paraId="6F7F8BCB" w14:textId="1A634321" w:rsidR="00CF1329" w:rsidRPr="009E0565" w:rsidRDefault="00D17E21" w:rsidP="002B22CA">
      <w:pPr>
        <w:spacing w:after="0"/>
        <w:jc w:val="center"/>
        <w:rPr>
          <w:rFonts w:ascii="Times New Roman" w:hAnsi="Times New Roman" w:cs="Times New Roman"/>
          <w:sz w:val="28"/>
          <w:szCs w:val="28"/>
        </w:rPr>
      </w:pPr>
      <w:r w:rsidRPr="009E0565">
        <w:rPr>
          <w:rFonts w:ascii="Times New Roman" w:hAnsi="Times New Roman" w:cs="Times New Roman"/>
          <w:sz w:val="28"/>
          <w:szCs w:val="28"/>
        </w:rPr>
        <w:t xml:space="preserve">44.00.00 </w:t>
      </w:r>
      <w:r w:rsidR="00CF1329" w:rsidRPr="009E0565">
        <w:rPr>
          <w:rFonts w:ascii="Times New Roman" w:hAnsi="Times New Roman" w:cs="Times New Roman"/>
          <w:sz w:val="28"/>
          <w:szCs w:val="28"/>
        </w:rPr>
        <w:t>Образование и педагогические науки</w:t>
      </w:r>
    </w:p>
    <w:p w14:paraId="52382514" w14:textId="3367F67D" w:rsidR="00CF1329" w:rsidRPr="009E0565" w:rsidRDefault="00D17E21" w:rsidP="00CF1329">
      <w:pPr>
        <w:spacing w:after="0"/>
        <w:jc w:val="center"/>
        <w:rPr>
          <w:rFonts w:ascii="Times New Roman" w:hAnsi="Times New Roman" w:cs="Times New Roman"/>
          <w:sz w:val="28"/>
          <w:szCs w:val="28"/>
        </w:rPr>
      </w:pPr>
      <w:r w:rsidRPr="009E0565">
        <w:rPr>
          <w:rFonts w:ascii="Times New Roman" w:hAnsi="Times New Roman" w:cs="Times New Roman"/>
          <w:sz w:val="28"/>
          <w:szCs w:val="28"/>
        </w:rPr>
        <w:t xml:space="preserve">44.02.02 </w:t>
      </w:r>
      <w:r w:rsidR="00CF1329" w:rsidRPr="009E0565">
        <w:rPr>
          <w:rFonts w:ascii="Times New Roman" w:hAnsi="Times New Roman" w:cs="Times New Roman"/>
          <w:sz w:val="28"/>
          <w:szCs w:val="28"/>
        </w:rPr>
        <w:t>Преподавание в начальных классах</w:t>
      </w:r>
    </w:p>
    <w:p w14:paraId="4EF3618E" w14:textId="77777777" w:rsidR="00CF1329" w:rsidRPr="002B22CA" w:rsidRDefault="00CF1329" w:rsidP="00CF1329">
      <w:pPr>
        <w:spacing w:after="0" w:line="240" w:lineRule="auto"/>
        <w:jc w:val="center"/>
        <w:rPr>
          <w:rFonts w:ascii="Times New Roman" w:hAnsi="Times New Roman" w:cs="Times New Roman"/>
          <w:b/>
          <w:sz w:val="32"/>
          <w:szCs w:val="32"/>
        </w:rPr>
      </w:pPr>
    </w:p>
    <w:p w14:paraId="69F27700" w14:textId="77777777" w:rsidR="00CF1329" w:rsidRPr="002B22CA" w:rsidRDefault="00CF1329" w:rsidP="00CF1329">
      <w:pPr>
        <w:spacing w:after="0" w:line="240" w:lineRule="auto"/>
        <w:jc w:val="center"/>
        <w:rPr>
          <w:rFonts w:ascii="Times New Roman" w:hAnsi="Times New Roman" w:cs="Times New Roman"/>
          <w:b/>
          <w:sz w:val="32"/>
          <w:szCs w:val="32"/>
        </w:rPr>
      </w:pPr>
    </w:p>
    <w:p w14:paraId="15CC22DA" w14:textId="77777777" w:rsidR="00CF1329" w:rsidRPr="002B22CA" w:rsidRDefault="00CF1329" w:rsidP="00CF1329">
      <w:pPr>
        <w:spacing w:after="0" w:line="240" w:lineRule="auto"/>
        <w:jc w:val="center"/>
        <w:rPr>
          <w:rFonts w:ascii="Times New Roman" w:hAnsi="Times New Roman" w:cs="Times New Roman"/>
          <w:b/>
          <w:sz w:val="32"/>
          <w:szCs w:val="32"/>
        </w:rPr>
      </w:pPr>
    </w:p>
    <w:p w14:paraId="5361D598" w14:textId="77777777" w:rsidR="00CF1329" w:rsidRPr="00CF1329" w:rsidRDefault="00CF1329" w:rsidP="00CF1329">
      <w:pPr>
        <w:spacing w:after="0" w:line="240" w:lineRule="auto"/>
        <w:jc w:val="center"/>
        <w:rPr>
          <w:rFonts w:ascii="Times New Roman" w:hAnsi="Times New Roman" w:cs="Times New Roman"/>
          <w:b/>
        </w:rPr>
      </w:pPr>
    </w:p>
    <w:p w14:paraId="6B4BFE3C" w14:textId="77777777" w:rsidR="00CF1329" w:rsidRPr="00CF1329" w:rsidRDefault="00CF1329" w:rsidP="00CF1329">
      <w:pPr>
        <w:spacing w:after="0" w:line="240" w:lineRule="auto"/>
        <w:jc w:val="center"/>
        <w:rPr>
          <w:rFonts w:ascii="Times New Roman" w:hAnsi="Times New Roman" w:cs="Times New Roman"/>
          <w:b/>
        </w:rPr>
      </w:pPr>
    </w:p>
    <w:p w14:paraId="5D6531B7" w14:textId="77777777" w:rsidR="006C5AE4" w:rsidRDefault="006C5AE4" w:rsidP="000E1CBC">
      <w:pPr>
        <w:spacing w:after="0" w:line="240" w:lineRule="auto"/>
        <w:rPr>
          <w:rFonts w:ascii="Times New Roman" w:hAnsi="Times New Roman" w:cs="Times New Roman"/>
          <w:b/>
        </w:rPr>
      </w:pPr>
    </w:p>
    <w:p w14:paraId="0E31254E" w14:textId="77777777" w:rsidR="000E1CBC" w:rsidRDefault="000E1CBC" w:rsidP="000E1CBC">
      <w:pPr>
        <w:spacing w:after="0" w:line="240" w:lineRule="auto"/>
        <w:rPr>
          <w:rFonts w:ascii="Times New Roman" w:hAnsi="Times New Roman" w:cs="Times New Roman"/>
          <w:b/>
        </w:rPr>
      </w:pPr>
    </w:p>
    <w:p w14:paraId="0E70E36D" w14:textId="77777777" w:rsidR="006C5AE4" w:rsidRDefault="006C5AE4" w:rsidP="00CF1329">
      <w:pPr>
        <w:spacing w:after="0" w:line="240" w:lineRule="auto"/>
        <w:jc w:val="center"/>
        <w:rPr>
          <w:rFonts w:ascii="Times New Roman" w:hAnsi="Times New Roman" w:cs="Times New Roman"/>
          <w:b/>
        </w:rPr>
      </w:pPr>
    </w:p>
    <w:p w14:paraId="1BD18805" w14:textId="77777777" w:rsidR="006C5AE4" w:rsidRDefault="006C5AE4" w:rsidP="00CF1329">
      <w:pPr>
        <w:spacing w:after="0" w:line="240" w:lineRule="auto"/>
        <w:jc w:val="center"/>
        <w:rPr>
          <w:rFonts w:ascii="Times New Roman" w:hAnsi="Times New Roman" w:cs="Times New Roman"/>
          <w:b/>
        </w:rPr>
      </w:pPr>
    </w:p>
    <w:p w14:paraId="505BDCDD" w14:textId="75F6A6ED" w:rsidR="006C5AE4" w:rsidRDefault="006C5AE4" w:rsidP="00CF1329">
      <w:pPr>
        <w:spacing w:after="0" w:line="240" w:lineRule="auto"/>
        <w:jc w:val="center"/>
        <w:rPr>
          <w:rFonts w:ascii="Times New Roman" w:hAnsi="Times New Roman" w:cs="Times New Roman"/>
          <w:b/>
        </w:rPr>
      </w:pPr>
    </w:p>
    <w:p w14:paraId="126EC591" w14:textId="77777777" w:rsidR="00CF00F9" w:rsidRDefault="00CF00F9" w:rsidP="00CF1329">
      <w:pPr>
        <w:spacing w:after="0" w:line="240" w:lineRule="auto"/>
        <w:jc w:val="center"/>
        <w:rPr>
          <w:rFonts w:ascii="Times New Roman" w:hAnsi="Times New Roman" w:cs="Times New Roman"/>
          <w:b/>
        </w:rPr>
      </w:pPr>
    </w:p>
    <w:p w14:paraId="25EE5631" w14:textId="77777777" w:rsidR="009A562F" w:rsidRDefault="009A562F" w:rsidP="00CF1329">
      <w:pPr>
        <w:spacing w:after="0" w:line="240" w:lineRule="auto"/>
        <w:jc w:val="center"/>
        <w:rPr>
          <w:rFonts w:ascii="Times New Roman" w:hAnsi="Times New Roman" w:cs="Times New Roman"/>
          <w:b/>
        </w:rPr>
      </w:pPr>
    </w:p>
    <w:p w14:paraId="5E95C977" w14:textId="6D009138" w:rsidR="006C5AE4" w:rsidRDefault="006C5AE4" w:rsidP="00CF1329">
      <w:pPr>
        <w:spacing w:after="0" w:line="240" w:lineRule="auto"/>
        <w:jc w:val="center"/>
        <w:rPr>
          <w:rFonts w:ascii="Times New Roman" w:hAnsi="Times New Roman" w:cs="Times New Roman"/>
          <w:b/>
        </w:rPr>
      </w:pPr>
    </w:p>
    <w:p w14:paraId="49CFF2C0" w14:textId="1C8F3701" w:rsidR="00B216B4" w:rsidRDefault="00B216B4" w:rsidP="00CF1329">
      <w:pPr>
        <w:spacing w:after="0" w:line="240" w:lineRule="auto"/>
        <w:jc w:val="center"/>
        <w:rPr>
          <w:rFonts w:ascii="Times New Roman" w:hAnsi="Times New Roman" w:cs="Times New Roman"/>
          <w:b/>
        </w:rPr>
      </w:pPr>
    </w:p>
    <w:p w14:paraId="3D3DE7CC" w14:textId="0AF24D10" w:rsidR="002B22CA" w:rsidRDefault="002B22CA" w:rsidP="00CF1329">
      <w:pPr>
        <w:spacing w:after="0" w:line="240" w:lineRule="auto"/>
        <w:jc w:val="center"/>
        <w:rPr>
          <w:rFonts w:ascii="Times New Roman" w:hAnsi="Times New Roman" w:cs="Times New Roman"/>
          <w:b/>
        </w:rPr>
      </w:pPr>
    </w:p>
    <w:p w14:paraId="02D1FF71" w14:textId="3F1225B6" w:rsidR="00B216B4" w:rsidRDefault="00B216B4" w:rsidP="002B22CA">
      <w:pPr>
        <w:spacing w:after="0" w:line="240" w:lineRule="auto"/>
        <w:rPr>
          <w:rFonts w:ascii="Times New Roman" w:hAnsi="Times New Roman" w:cs="Times New Roman"/>
          <w:b/>
        </w:rPr>
      </w:pPr>
    </w:p>
    <w:p w14:paraId="335EB079" w14:textId="4DA844FB" w:rsidR="006C5AE4" w:rsidRDefault="006C5AE4" w:rsidP="00CF1329">
      <w:pPr>
        <w:spacing w:after="0" w:line="240" w:lineRule="auto"/>
        <w:jc w:val="center"/>
        <w:rPr>
          <w:rFonts w:ascii="Times New Roman" w:hAnsi="Times New Roman" w:cs="Times New Roman"/>
          <w:b/>
        </w:rPr>
      </w:pPr>
    </w:p>
    <w:p w14:paraId="4B6B25A1" w14:textId="688F6029" w:rsidR="009418AE" w:rsidRDefault="009418AE" w:rsidP="00CF1329">
      <w:pPr>
        <w:spacing w:after="0" w:line="240" w:lineRule="auto"/>
        <w:jc w:val="center"/>
        <w:rPr>
          <w:rFonts w:ascii="Times New Roman" w:hAnsi="Times New Roman" w:cs="Times New Roman"/>
          <w:b/>
        </w:rPr>
      </w:pPr>
    </w:p>
    <w:p w14:paraId="5F68FA75" w14:textId="595D341E" w:rsidR="009418AE" w:rsidRDefault="009418AE" w:rsidP="00CF1329">
      <w:pPr>
        <w:spacing w:after="0" w:line="240" w:lineRule="auto"/>
        <w:jc w:val="center"/>
        <w:rPr>
          <w:rFonts w:ascii="Times New Roman" w:hAnsi="Times New Roman" w:cs="Times New Roman"/>
          <w:b/>
        </w:rPr>
      </w:pPr>
    </w:p>
    <w:p w14:paraId="67A54607" w14:textId="77777777" w:rsidR="009418AE" w:rsidRDefault="009418AE" w:rsidP="00CF1329">
      <w:pPr>
        <w:spacing w:after="0" w:line="240" w:lineRule="auto"/>
        <w:jc w:val="center"/>
        <w:rPr>
          <w:rFonts w:ascii="Times New Roman" w:hAnsi="Times New Roman" w:cs="Times New Roman"/>
          <w:b/>
        </w:rPr>
      </w:pPr>
    </w:p>
    <w:p w14:paraId="52A4EE6B" w14:textId="01123E5C" w:rsidR="006C5AE4" w:rsidRDefault="006C5AE4" w:rsidP="00CF1329">
      <w:pPr>
        <w:spacing w:after="0" w:line="240" w:lineRule="auto"/>
        <w:jc w:val="center"/>
        <w:rPr>
          <w:rFonts w:ascii="Times New Roman" w:hAnsi="Times New Roman" w:cs="Times New Roman"/>
          <w:b/>
        </w:rPr>
      </w:pPr>
    </w:p>
    <w:p w14:paraId="33EEF8B5" w14:textId="71C814D0" w:rsidR="00A251C7" w:rsidRDefault="00A251C7" w:rsidP="00CF1329">
      <w:pPr>
        <w:spacing w:after="0" w:line="240" w:lineRule="auto"/>
        <w:jc w:val="center"/>
        <w:rPr>
          <w:rFonts w:ascii="Times New Roman" w:hAnsi="Times New Roman" w:cs="Times New Roman"/>
          <w:b/>
        </w:rPr>
      </w:pPr>
    </w:p>
    <w:p w14:paraId="783BC637" w14:textId="77777777" w:rsidR="00CF1329" w:rsidRPr="00CF1329" w:rsidRDefault="00CF1329" w:rsidP="00CF1329">
      <w:pPr>
        <w:spacing w:after="0" w:line="240" w:lineRule="auto"/>
        <w:jc w:val="center"/>
        <w:rPr>
          <w:rFonts w:ascii="Times New Roman" w:hAnsi="Times New Roman" w:cs="Times New Roman"/>
          <w:b/>
        </w:rPr>
      </w:pPr>
    </w:p>
    <w:p w14:paraId="28302DAF" w14:textId="1411D515" w:rsidR="00CF1329" w:rsidRDefault="00CF1329" w:rsidP="00CF1329">
      <w:pPr>
        <w:spacing w:after="0" w:line="240" w:lineRule="auto"/>
        <w:jc w:val="center"/>
        <w:rPr>
          <w:rFonts w:ascii="Times New Roman" w:hAnsi="Times New Roman" w:cs="Times New Roman"/>
          <w:b/>
          <w:sz w:val="28"/>
          <w:szCs w:val="28"/>
        </w:rPr>
      </w:pPr>
      <w:r w:rsidRPr="009E0565">
        <w:rPr>
          <w:rFonts w:ascii="Times New Roman" w:hAnsi="Times New Roman" w:cs="Times New Roman"/>
          <w:b/>
          <w:sz w:val="28"/>
          <w:szCs w:val="28"/>
        </w:rPr>
        <w:t>Кизляр, 20</w:t>
      </w:r>
      <w:r w:rsidR="00CF00F9" w:rsidRPr="009E0565">
        <w:rPr>
          <w:rFonts w:ascii="Times New Roman" w:hAnsi="Times New Roman" w:cs="Times New Roman"/>
          <w:b/>
          <w:sz w:val="28"/>
          <w:szCs w:val="28"/>
        </w:rPr>
        <w:t>22год</w:t>
      </w:r>
    </w:p>
    <w:p w14:paraId="0B283DC8" w14:textId="21D6C925" w:rsidR="0014374E" w:rsidRDefault="0014374E" w:rsidP="00CF1329">
      <w:pPr>
        <w:spacing w:after="0" w:line="240" w:lineRule="auto"/>
        <w:jc w:val="center"/>
        <w:rPr>
          <w:rFonts w:ascii="Times New Roman" w:hAnsi="Times New Roman" w:cs="Times New Roman"/>
          <w:b/>
          <w:sz w:val="28"/>
          <w:szCs w:val="28"/>
        </w:rPr>
      </w:pPr>
    </w:p>
    <w:p w14:paraId="47EF5FB7" w14:textId="6DF6DD51" w:rsidR="0014374E" w:rsidRPr="009E0565" w:rsidRDefault="0014374E" w:rsidP="00CF1329">
      <w:pPr>
        <w:spacing w:after="0" w:line="240" w:lineRule="auto"/>
        <w:jc w:val="center"/>
        <w:rPr>
          <w:rFonts w:ascii="Times New Roman" w:hAnsi="Times New Roman" w:cs="Times New Roman"/>
          <w:b/>
          <w:sz w:val="28"/>
          <w:szCs w:val="28"/>
        </w:rPr>
      </w:pPr>
      <w:r>
        <w:rPr>
          <w:noProof/>
        </w:rPr>
        <w:lastRenderedPageBreak/>
        <w:drawing>
          <wp:inline distT="0" distB="0" distL="0" distR="0" wp14:anchorId="32955ACC" wp14:editId="03742FAE">
            <wp:extent cx="6372225" cy="9058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240" t="22890" r="33109" b="9533"/>
                    <a:stretch/>
                  </pic:blipFill>
                  <pic:spPr bwMode="auto">
                    <a:xfrm>
                      <a:off x="0" y="0"/>
                      <a:ext cx="6414674" cy="9118617"/>
                    </a:xfrm>
                    <a:prstGeom prst="rect">
                      <a:avLst/>
                    </a:prstGeom>
                    <a:ln>
                      <a:noFill/>
                    </a:ln>
                    <a:extLst>
                      <a:ext uri="{53640926-AAD7-44D8-BBD7-CCE9431645EC}">
                        <a14:shadowObscured xmlns:a14="http://schemas.microsoft.com/office/drawing/2010/main"/>
                      </a:ext>
                    </a:extLst>
                  </pic:spPr>
                </pic:pic>
              </a:graphicData>
            </a:graphic>
          </wp:inline>
        </w:drawing>
      </w:r>
    </w:p>
    <w:p w14:paraId="49444B0F" w14:textId="364537E8" w:rsidR="009E0565" w:rsidRDefault="009E0565" w:rsidP="00CF1329">
      <w:pPr>
        <w:spacing w:after="0" w:line="240" w:lineRule="auto"/>
        <w:jc w:val="center"/>
        <w:rPr>
          <w:rFonts w:ascii="Times New Roman" w:hAnsi="Times New Roman" w:cs="Times New Roman"/>
          <w:b/>
        </w:rPr>
      </w:pPr>
    </w:p>
    <w:p w14:paraId="187E83D8" w14:textId="77777777" w:rsidR="009E0565" w:rsidRDefault="009E0565" w:rsidP="00CF1329">
      <w:pPr>
        <w:spacing w:after="0" w:line="240" w:lineRule="auto"/>
        <w:jc w:val="center"/>
        <w:rPr>
          <w:rFonts w:ascii="Times New Roman" w:hAnsi="Times New Roman" w:cs="Times New Roman"/>
          <w:b/>
        </w:rPr>
      </w:pPr>
    </w:p>
    <w:p w14:paraId="5DDBA8AB" w14:textId="1B55E1BE" w:rsidR="0014374E" w:rsidRDefault="0014374E" w:rsidP="0014374E">
      <w:pPr>
        <w:spacing w:after="0" w:line="360" w:lineRule="auto"/>
        <w:rPr>
          <w:rFonts w:ascii="Times New Roman" w:hAnsi="Times New Roman" w:cs="Times New Roman"/>
          <w:b/>
          <w:sz w:val="24"/>
          <w:szCs w:val="24"/>
        </w:rPr>
      </w:pPr>
    </w:p>
    <w:p w14:paraId="1EE52213" w14:textId="27FFBDF8" w:rsidR="00CF1329" w:rsidRDefault="00CF1329" w:rsidP="00CF1329">
      <w:pPr>
        <w:spacing w:after="0" w:line="360" w:lineRule="auto"/>
        <w:jc w:val="center"/>
        <w:rPr>
          <w:rFonts w:ascii="Times New Roman" w:hAnsi="Times New Roman" w:cs="Times New Roman"/>
          <w:b/>
          <w:sz w:val="24"/>
          <w:szCs w:val="24"/>
        </w:rPr>
      </w:pPr>
      <w:r w:rsidRPr="00CF1329">
        <w:rPr>
          <w:rFonts w:ascii="Times New Roman" w:hAnsi="Times New Roman" w:cs="Times New Roman"/>
          <w:b/>
          <w:sz w:val="24"/>
          <w:szCs w:val="24"/>
        </w:rPr>
        <w:lastRenderedPageBreak/>
        <w:t>Содержание</w:t>
      </w:r>
    </w:p>
    <w:p w14:paraId="5758F836" w14:textId="77777777" w:rsidR="000939D8" w:rsidRDefault="000939D8" w:rsidP="00CF1329">
      <w:pPr>
        <w:spacing w:after="0" w:line="360" w:lineRule="auto"/>
        <w:jc w:val="center"/>
        <w:rPr>
          <w:rFonts w:ascii="Times New Roman" w:hAnsi="Times New Roman" w:cs="Times New Roman"/>
          <w:b/>
          <w:sz w:val="24"/>
          <w:szCs w:val="24"/>
        </w:rPr>
      </w:pPr>
    </w:p>
    <w:tbl>
      <w:tblPr>
        <w:tblStyle w:val="a9"/>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134"/>
      </w:tblGrid>
      <w:tr w:rsidR="000E1CBC" w14:paraId="7DCB13C0" w14:textId="77777777" w:rsidTr="000939D8">
        <w:tc>
          <w:tcPr>
            <w:tcW w:w="8364" w:type="dxa"/>
          </w:tcPr>
          <w:p w14:paraId="0B370A22" w14:textId="77777777" w:rsidR="000E1CBC" w:rsidRDefault="000E1CBC" w:rsidP="000939D8">
            <w:pPr>
              <w:spacing w:line="360" w:lineRule="auto"/>
              <w:jc w:val="both"/>
              <w:rPr>
                <w:b/>
                <w:sz w:val="24"/>
                <w:szCs w:val="24"/>
              </w:rPr>
            </w:pPr>
            <w:r w:rsidRPr="00CF1329">
              <w:rPr>
                <w:b/>
                <w:sz w:val="24"/>
                <w:szCs w:val="24"/>
              </w:rPr>
              <w:t>Спецификация Фонда оценочных средств.</w:t>
            </w:r>
          </w:p>
        </w:tc>
        <w:tc>
          <w:tcPr>
            <w:tcW w:w="1134" w:type="dxa"/>
          </w:tcPr>
          <w:p w14:paraId="598C7E03" w14:textId="77777777" w:rsidR="000E1CBC" w:rsidRDefault="000E1CBC" w:rsidP="000939D8">
            <w:pPr>
              <w:spacing w:line="360" w:lineRule="auto"/>
              <w:jc w:val="center"/>
              <w:rPr>
                <w:b/>
                <w:sz w:val="24"/>
                <w:szCs w:val="24"/>
              </w:rPr>
            </w:pPr>
          </w:p>
        </w:tc>
      </w:tr>
      <w:tr w:rsidR="000E1CBC" w14:paraId="5862DC6C" w14:textId="77777777" w:rsidTr="000939D8">
        <w:tc>
          <w:tcPr>
            <w:tcW w:w="8364" w:type="dxa"/>
          </w:tcPr>
          <w:p w14:paraId="72C1A4B5" w14:textId="77777777" w:rsidR="000E1CBC" w:rsidRPr="000E1CBC" w:rsidRDefault="000E1CBC" w:rsidP="000939D8">
            <w:pPr>
              <w:tabs>
                <w:tab w:val="left" w:pos="426"/>
              </w:tabs>
              <w:spacing w:line="360" w:lineRule="auto"/>
              <w:rPr>
                <w:sz w:val="24"/>
                <w:szCs w:val="24"/>
              </w:rPr>
            </w:pPr>
            <w:r>
              <w:rPr>
                <w:sz w:val="24"/>
                <w:szCs w:val="24"/>
              </w:rPr>
              <w:t>1.</w:t>
            </w:r>
            <w:r w:rsidRPr="00CF1329">
              <w:rPr>
                <w:sz w:val="24"/>
                <w:szCs w:val="24"/>
              </w:rPr>
              <w:t>Назначение Фонда оценочных средств.</w:t>
            </w:r>
          </w:p>
        </w:tc>
        <w:tc>
          <w:tcPr>
            <w:tcW w:w="1134" w:type="dxa"/>
          </w:tcPr>
          <w:p w14:paraId="09D8AC9E" w14:textId="77777777" w:rsidR="000E1CBC" w:rsidRPr="001A0F01" w:rsidRDefault="000E1CBC" w:rsidP="000939D8">
            <w:pPr>
              <w:spacing w:line="360" w:lineRule="auto"/>
              <w:jc w:val="center"/>
              <w:rPr>
                <w:sz w:val="24"/>
                <w:szCs w:val="24"/>
              </w:rPr>
            </w:pPr>
            <w:r w:rsidRPr="001A0F01">
              <w:rPr>
                <w:sz w:val="24"/>
                <w:szCs w:val="24"/>
              </w:rPr>
              <w:t>4</w:t>
            </w:r>
          </w:p>
        </w:tc>
      </w:tr>
      <w:tr w:rsidR="000E1CBC" w14:paraId="4580AAC2" w14:textId="77777777" w:rsidTr="000939D8">
        <w:tc>
          <w:tcPr>
            <w:tcW w:w="8364" w:type="dxa"/>
          </w:tcPr>
          <w:p w14:paraId="63AF0FD2" w14:textId="77777777" w:rsidR="000E1CBC" w:rsidRPr="000E1CBC" w:rsidRDefault="000E1CBC" w:rsidP="000939D8">
            <w:pPr>
              <w:tabs>
                <w:tab w:val="left" w:pos="426"/>
              </w:tabs>
              <w:spacing w:line="360" w:lineRule="auto"/>
              <w:rPr>
                <w:sz w:val="24"/>
                <w:szCs w:val="24"/>
              </w:rPr>
            </w:pPr>
            <w:r>
              <w:rPr>
                <w:sz w:val="24"/>
                <w:szCs w:val="24"/>
              </w:rPr>
              <w:t>2.</w:t>
            </w:r>
            <w:r w:rsidRPr="00CF1329">
              <w:rPr>
                <w:sz w:val="24"/>
                <w:szCs w:val="24"/>
              </w:rPr>
              <w:t>Документы, определяющие содержание Фонда оценочных средств.</w:t>
            </w:r>
          </w:p>
        </w:tc>
        <w:tc>
          <w:tcPr>
            <w:tcW w:w="1134" w:type="dxa"/>
          </w:tcPr>
          <w:p w14:paraId="4DFEDD68" w14:textId="77777777" w:rsidR="000E1CBC" w:rsidRPr="001A0F01" w:rsidRDefault="000E1CBC" w:rsidP="000939D8">
            <w:pPr>
              <w:spacing w:line="360" w:lineRule="auto"/>
              <w:jc w:val="center"/>
              <w:rPr>
                <w:sz w:val="24"/>
                <w:szCs w:val="24"/>
              </w:rPr>
            </w:pPr>
            <w:r w:rsidRPr="001A0F01">
              <w:rPr>
                <w:sz w:val="24"/>
                <w:szCs w:val="24"/>
              </w:rPr>
              <w:t>4</w:t>
            </w:r>
          </w:p>
        </w:tc>
      </w:tr>
      <w:tr w:rsidR="000E1CBC" w14:paraId="7ED41931" w14:textId="77777777" w:rsidTr="000939D8">
        <w:tc>
          <w:tcPr>
            <w:tcW w:w="8364" w:type="dxa"/>
          </w:tcPr>
          <w:p w14:paraId="7423B55B" w14:textId="77777777" w:rsidR="000E1CBC" w:rsidRPr="001A0F01" w:rsidRDefault="001A0F01" w:rsidP="000939D8">
            <w:pPr>
              <w:spacing w:line="360" w:lineRule="auto"/>
              <w:rPr>
                <w:sz w:val="24"/>
                <w:szCs w:val="24"/>
              </w:rPr>
            </w:pPr>
            <w:r w:rsidRPr="001A0F01">
              <w:rPr>
                <w:sz w:val="24"/>
                <w:szCs w:val="24"/>
              </w:rPr>
              <w:t>3.Подходы к отбору содержания, разработке структуры оценочных средств и процедуре применения</w:t>
            </w:r>
          </w:p>
        </w:tc>
        <w:tc>
          <w:tcPr>
            <w:tcW w:w="1134" w:type="dxa"/>
          </w:tcPr>
          <w:p w14:paraId="18F15EF2" w14:textId="77777777" w:rsidR="000E1CBC" w:rsidRPr="001A0F01" w:rsidRDefault="001A0F01" w:rsidP="000939D8">
            <w:pPr>
              <w:spacing w:line="360" w:lineRule="auto"/>
              <w:jc w:val="center"/>
              <w:rPr>
                <w:sz w:val="24"/>
                <w:szCs w:val="24"/>
              </w:rPr>
            </w:pPr>
            <w:r w:rsidRPr="001A0F01">
              <w:rPr>
                <w:sz w:val="24"/>
                <w:szCs w:val="24"/>
              </w:rPr>
              <w:t>5</w:t>
            </w:r>
          </w:p>
        </w:tc>
      </w:tr>
      <w:tr w:rsidR="001A0F01" w14:paraId="380822F1" w14:textId="77777777" w:rsidTr="000939D8">
        <w:tc>
          <w:tcPr>
            <w:tcW w:w="8364" w:type="dxa"/>
          </w:tcPr>
          <w:p w14:paraId="29D75E3E" w14:textId="77777777" w:rsidR="001A0F01" w:rsidRPr="001A0F01" w:rsidRDefault="001A0F01" w:rsidP="000939D8">
            <w:pPr>
              <w:tabs>
                <w:tab w:val="left" w:pos="426"/>
              </w:tabs>
              <w:spacing w:line="360" w:lineRule="auto"/>
              <w:rPr>
                <w:sz w:val="24"/>
                <w:szCs w:val="24"/>
              </w:rPr>
            </w:pPr>
            <w:r>
              <w:rPr>
                <w:rFonts w:eastAsia="Times New Roman"/>
                <w:sz w:val="24"/>
                <w:szCs w:val="24"/>
              </w:rPr>
              <w:t>4.</w:t>
            </w:r>
            <w:r w:rsidRPr="00CF1329">
              <w:rPr>
                <w:rFonts w:eastAsia="Times New Roman"/>
                <w:sz w:val="24"/>
                <w:szCs w:val="24"/>
              </w:rPr>
              <w:t>Система оценивания выполнения заданий.</w:t>
            </w:r>
          </w:p>
        </w:tc>
        <w:tc>
          <w:tcPr>
            <w:tcW w:w="1134" w:type="dxa"/>
          </w:tcPr>
          <w:p w14:paraId="46474AAA" w14:textId="77777777" w:rsidR="001A0F01" w:rsidRPr="001A0F01" w:rsidRDefault="001A0F01" w:rsidP="000939D8">
            <w:pPr>
              <w:spacing w:line="360" w:lineRule="auto"/>
              <w:jc w:val="center"/>
              <w:rPr>
                <w:sz w:val="24"/>
                <w:szCs w:val="24"/>
              </w:rPr>
            </w:pPr>
            <w:r w:rsidRPr="001A0F01">
              <w:rPr>
                <w:sz w:val="24"/>
                <w:szCs w:val="24"/>
              </w:rPr>
              <w:t>8</w:t>
            </w:r>
          </w:p>
        </w:tc>
      </w:tr>
      <w:tr w:rsidR="001A0F01" w14:paraId="7C16CD19" w14:textId="77777777" w:rsidTr="000939D8">
        <w:tc>
          <w:tcPr>
            <w:tcW w:w="8364" w:type="dxa"/>
          </w:tcPr>
          <w:p w14:paraId="2B314075" w14:textId="77777777" w:rsidR="001A0F01" w:rsidRPr="001A0F01" w:rsidRDefault="001A0F01" w:rsidP="000939D8">
            <w:pPr>
              <w:tabs>
                <w:tab w:val="left" w:pos="426"/>
              </w:tabs>
              <w:spacing w:line="360" w:lineRule="auto"/>
              <w:rPr>
                <w:sz w:val="24"/>
                <w:szCs w:val="24"/>
              </w:rPr>
            </w:pPr>
            <w:r>
              <w:rPr>
                <w:rFonts w:eastAsia="Times New Roman"/>
                <w:sz w:val="24"/>
                <w:szCs w:val="24"/>
              </w:rPr>
              <w:t>5.</w:t>
            </w:r>
            <w:r w:rsidRPr="00CF1329">
              <w:rPr>
                <w:rFonts w:eastAsia="Times New Roman"/>
                <w:sz w:val="24"/>
                <w:szCs w:val="24"/>
              </w:rPr>
              <w:t xml:space="preserve"> Продолжительность выполнения конкурсных заданий.</w:t>
            </w:r>
          </w:p>
        </w:tc>
        <w:tc>
          <w:tcPr>
            <w:tcW w:w="1134" w:type="dxa"/>
          </w:tcPr>
          <w:p w14:paraId="1B82983B" w14:textId="77777777" w:rsidR="001A0F01" w:rsidRPr="001A0F01" w:rsidRDefault="001A0F01" w:rsidP="000939D8">
            <w:pPr>
              <w:spacing w:line="360" w:lineRule="auto"/>
              <w:jc w:val="center"/>
              <w:rPr>
                <w:sz w:val="24"/>
                <w:szCs w:val="24"/>
              </w:rPr>
            </w:pPr>
            <w:r>
              <w:rPr>
                <w:sz w:val="24"/>
                <w:szCs w:val="24"/>
              </w:rPr>
              <w:t>13</w:t>
            </w:r>
          </w:p>
        </w:tc>
      </w:tr>
      <w:tr w:rsidR="001A0F01" w14:paraId="5D806D78" w14:textId="77777777" w:rsidTr="000939D8">
        <w:tc>
          <w:tcPr>
            <w:tcW w:w="8364" w:type="dxa"/>
          </w:tcPr>
          <w:p w14:paraId="11C724BB" w14:textId="77777777" w:rsidR="001A0F01" w:rsidRPr="001A0F01" w:rsidRDefault="001A0F01" w:rsidP="000939D8">
            <w:pPr>
              <w:tabs>
                <w:tab w:val="left" w:pos="426"/>
              </w:tabs>
              <w:spacing w:line="360" w:lineRule="auto"/>
              <w:rPr>
                <w:sz w:val="24"/>
                <w:szCs w:val="24"/>
              </w:rPr>
            </w:pPr>
            <w:r>
              <w:rPr>
                <w:rFonts w:eastAsia="Times New Roman"/>
                <w:sz w:val="24"/>
                <w:szCs w:val="24"/>
              </w:rPr>
              <w:t>6.</w:t>
            </w:r>
            <w:r w:rsidRPr="00CF1329">
              <w:rPr>
                <w:sz w:val="24"/>
                <w:szCs w:val="24"/>
              </w:rPr>
              <w:t xml:space="preserve"> Условия выполнения заданий. Оборудование.</w:t>
            </w:r>
          </w:p>
        </w:tc>
        <w:tc>
          <w:tcPr>
            <w:tcW w:w="1134" w:type="dxa"/>
          </w:tcPr>
          <w:p w14:paraId="1FD8DC19" w14:textId="77777777" w:rsidR="001A0F01" w:rsidRPr="001A0F01" w:rsidRDefault="001A0F01" w:rsidP="000939D8">
            <w:pPr>
              <w:spacing w:line="360" w:lineRule="auto"/>
              <w:jc w:val="center"/>
              <w:rPr>
                <w:sz w:val="24"/>
                <w:szCs w:val="24"/>
              </w:rPr>
            </w:pPr>
            <w:r>
              <w:rPr>
                <w:sz w:val="24"/>
                <w:szCs w:val="24"/>
              </w:rPr>
              <w:t>13</w:t>
            </w:r>
          </w:p>
        </w:tc>
      </w:tr>
      <w:tr w:rsidR="001A0F01" w14:paraId="27BE24BF" w14:textId="77777777" w:rsidTr="000939D8">
        <w:tc>
          <w:tcPr>
            <w:tcW w:w="8364" w:type="dxa"/>
          </w:tcPr>
          <w:p w14:paraId="22F46BE3" w14:textId="77777777" w:rsidR="001A0F01" w:rsidRPr="001A0F01" w:rsidRDefault="001A0F01" w:rsidP="000939D8">
            <w:pPr>
              <w:tabs>
                <w:tab w:val="left" w:pos="426"/>
              </w:tabs>
              <w:spacing w:line="360" w:lineRule="auto"/>
              <w:rPr>
                <w:sz w:val="24"/>
                <w:szCs w:val="24"/>
              </w:rPr>
            </w:pPr>
            <w:r>
              <w:rPr>
                <w:rFonts w:eastAsia="Times New Roman"/>
                <w:sz w:val="24"/>
                <w:szCs w:val="24"/>
              </w:rPr>
              <w:t>7.</w:t>
            </w:r>
            <w:r w:rsidRPr="00CF1329">
              <w:rPr>
                <w:sz w:val="24"/>
                <w:szCs w:val="24"/>
              </w:rPr>
              <w:t xml:space="preserve"> Оценивание работы участника олимпиады в целом.</w:t>
            </w:r>
          </w:p>
        </w:tc>
        <w:tc>
          <w:tcPr>
            <w:tcW w:w="1134" w:type="dxa"/>
          </w:tcPr>
          <w:p w14:paraId="15DBAE65" w14:textId="77777777" w:rsidR="001A0F01" w:rsidRPr="001A0F01" w:rsidRDefault="008748E5" w:rsidP="000939D8">
            <w:pPr>
              <w:spacing w:line="360" w:lineRule="auto"/>
              <w:jc w:val="center"/>
              <w:rPr>
                <w:sz w:val="24"/>
                <w:szCs w:val="24"/>
              </w:rPr>
            </w:pPr>
            <w:r>
              <w:rPr>
                <w:sz w:val="24"/>
                <w:szCs w:val="24"/>
              </w:rPr>
              <w:t>1</w:t>
            </w:r>
            <w:r w:rsidR="001A0F01">
              <w:rPr>
                <w:sz w:val="24"/>
                <w:szCs w:val="24"/>
              </w:rPr>
              <w:t>3</w:t>
            </w:r>
          </w:p>
        </w:tc>
      </w:tr>
      <w:tr w:rsidR="008748E5" w14:paraId="5B9CD2F2" w14:textId="77777777" w:rsidTr="000939D8">
        <w:tc>
          <w:tcPr>
            <w:tcW w:w="8364" w:type="dxa"/>
          </w:tcPr>
          <w:p w14:paraId="449474E0" w14:textId="77777777" w:rsidR="008748E5" w:rsidRPr="00AC2084" w:rsidRDefault="008748E5" w:rsidP="000939D8">
            <w:pPr>
              <w:spacing w:before="69" w:line="360" w:lineRule="auto"/>
              <w:ind w:right="991" w:firstLine="851"/>
              <w:rPr>
                <w:sz w:val="24"/>
                <w:szCs w:val="24"/>
              </w:rPr>
            </w:pPr>
            <w:r w:rsidRPr="00AC2084">
              <w:rPr>
                <w:sz w:val="24"/>
              </w:rPr>
              <w:t xml:space="preserve">Паспорт </w:t>
            </w:r>
            <w:r w:rsidRPr="00AC2084">
              <w:rPr>
                <w:sz w:val="24"/>
                <w:szCs w:val="24"/>
              </w:rPr>
              <w:t xml:space="preserve">заданий  I уровня </w:t>
            </w:r>
          </w:p>
        </w:tc>
        <w:tc>
          <w:tcPr>
            <w:tcW w:w="1134" w:type="dxa"/>
          </w:tcPr>
          <w:p w14:paraId="0E5485C7" w14:textId="77777777" w:rsidR="008748E5" w:rsidRDefault="008748E5" w:rsidP="000939D8">
            <w:pPr>
              <w:spacing w:line="360" w:lineRule="auto"/>
              <w:jc w:val="center"/>
              <w:rPr>
                <w:sz w:val="24"/>
                <w:szCs w:val="24"/>
              </w:rPr>
            </w:pPr>
            <w:r>
              <w:rPr>
                <w:sz w:val="24"/>
                <w:szCs w:val="24"/>
              </w:rPr>
              <w:t>23</w:t>
            </w:r>
          </w:p>
        </w:tc>
      </w:tr>
      <w:tr w:rsidR="008748E5" w14:paraId="40325B1B" w14:textId="77777777" w:rsidTr="000939D8">
        <w:tc>
          <w:tcPr>
            <w:tcW w:w="8364" w:type="dxa"/>
          </w:tcPr>
          <w:p w14:paraId="2A557BD6" w14:textId="77777777" w:rsidR="008748E5" w:rsidRPr="00AC2084" w:rsidRDefault="008748E5" w:rsidP="000939D8">
            <w:pPr>
              <w:spacing w:before="69" w:line="360" w:lineRule="auto"/>
              <w:ind w:right="991" w:firstLine="851"/>
              <w:rPr>
                <w:sz w:val="24"/>
              </w:rPr>
            </w:pPr>
            <w:r w:rsidRPr="00AC2084">
              <w:rPr>
                <w:sz w:val="24"/>
              </w:rPr>
              <w:t xml:space="preserve">Паспорт </w:t>
            </w:r>
            <w:r w:rsidRPr="00AC2084">
              <w:rPr>
                <w:sz w:val="24"/>
                <w:szCs w:val="24"/>
              </w:rPr>
              <w:t>заданий  I</w:t>
            </w:r>
            <w:r w:rsidRPr="00AC2084">
              <w:rPr>
                <w:sz w:val="24"/>
                <w:szCs w:val="24"/>
                <w:lang w:val="en-US"/>
              </w:rPr>
              <w:t>I</w:t>
            </w:r>
            <w:r w:rsidRPr="00AC2084">
              <w:rPr>
                <w:sz w:val="24"/>
                <w:szCs w:val="24"/>
              </w:rPr>
              <w:t xml:space="preserve"> уровня  </w:t>
            </w:r>
          </w:p>
        </w:tc>
        <w:tc>
          <w:tcPr>
            <w:tcW w:w="1134" w:type="dxa"/>
          </w:tcPr>
          <w:p w14:paraId="2C7C8621" w14:textId="77777777" w:rsidR="008748E5" w:rsidRDefault="00BF37BD" w:rsidP="000939D8">
            <w:pPr>
              <w:spacing w:line="360" w:lineRule="auto"/>
              <w:jc w:val="center"/>
              <w:rPr>
                <w:sz w:val="24"/>
                <w:szCs w:val="24"/>
              </w:rPr>
            </w:pPr>
            <w:r>
              <w:rPr>
                <w:sz w:val="24"/>
                <w:szCs w:val="24"/>
              </w:rPr>
              <w:t>32</w:t>
            </w:r>
          </w:p>
        </w:tc>
      </w:tr>
    </w:tbl>
    <w:p w14:paraId="66DE00B6" w14:textId="77777777" w:rsidR="000E1CBC" w:rsidRPr="00CF1329" w:rsidRDefault="000E1CBC" w:rsidP="00CF1329">
      <w:pPr>
        <w:spacing w:after="0" w:line="360" w:lineRule="auto"/>
        <w:jc w:val="center"/>
        <w:rPr>
          <w:rFonts w:ascii="Times New Roman" w:hAnsi="Times New Roman" w:cs="Times New Roman"/>
          <w:b/>
          <w:sz w:val="24"/>
          <w:szCs w:val="24"/>
        </w:rPr>
      </w:pPr>
    </w:p>
    <w:p w14:paraId="6DCE2127" w14:textId="77777777" w:rsidR="001A0F01" w:rsidRDefault="001A0F01" w:rsidP="00CF1329">
      <w:pPr>
        <w:spacing w:after="0" w:line="360" w:lineRule="auto"/>
        <w:jc w:val="center"/>
        <w:rPr>
          <w:rFonts w:ascii="Times New Roman" w:hAnsi="Times New Roman" w:cs="Times New Roman"/>
          <w:b/>
          <w:sz w:val="24"/>
          <w:szCs w:val="24"/>
        </w:rPr>
      </w:pPr>
    </w:p>
    <w:p w14:paraId="17DAC99C" w14:textId="77777777" w:rsidR="001A0F01" w:rsidRDefault="001A0F01" w:rsidP="00CF1329">
      <w:pPr>
        <w:spacing w:after="0" w:line="360" w:lineRule="auto"/>
        <w:jc w:val="center"/>
        <w:rPr>
          <w:rFonts w:ascii="Times New Roman" w:hAnsi="Times New Roman" w:cs="Times New Roman"/>
          <w:b/>
          <w:sz w:val="24"/>
          <w:szCs w:val="24"/>
        </w:rPr>
      </w:pPr>
    </w:p>
    <w:p w14:paraId="3F7523A3" w14:textId="77777777" w:rsidR="001A0F01" w:rsidRDefault="001A0F01" w:rsidP="00CF1329">
      <w:pPr>
        <w:spacing w:after="0" w:line="360" w:lineRule="auto"/>
        <w:jc w:val="center"/>
        <w:rPr>
          <w:rFonts w:ascii="Times New Roman" w:hAnsi="Times New Roman" w:cs="Times New Roman"/>
          <w:b/>
          <w:sz w:val="24"/>
          <w:szCs w:val="24"/>
        </w:rPr>
      </w:pPr>
    </w:p>
    <w:p w14:paraId="0BE50660" w14:textId="77777777" w:rsidR="001A0F01" w:rsidRDefault="001A0F01" w:rsidP="00CF1329">
      <w:pPr>
        <w:spacing w:after="0" w:line="360" w:lineRule="auto"/>
        <w:jc w:val="center"/>
        <w:rPr>
          <w:rFonts w:ascii="Times New Roman" w:hAnsi="Times New Roman" w:cs="Times New Roman"/>
          <w:b/>
          <w:sz w:val="24"/>
          <w:szCs w:val="24"/>
        </w:rPr>
      </w:pPr>
    </w:p>
    <w:p w14:paraId="6C324266" w14:textId="77777777" w:rsidR="001A0F01" w:rsidRDefault="001A0F01" w:rsidP="00CF1329">
      <w:pPr>
        <w:spacing w:after="0" w:line="360" w:lineRule="auto"/>
        <w:jc w:val="center"/>
        <w:rPr>
          <w:rFonts w:ascii="Times New Roman" w:hAnsi="Times New Roman" w:cs="Times New Roman"/>
          <w:b/>
          <w:sz w:val="24"/>
          <w:szCs w:val="24"/>
        </w:rPr>
      </w:pPr>
    </w:p>
    <w:p w14:paraId="5F2A45BA" w14:textId="77777777" w:rsidR="001A0F01" w:rsidRDefault="001A0F01" w:rsidP="00CF1329">
      <w:pPr>
        <w:spacing w:after="0" w:line="360" w:lineRule="auto"/>
        <w:jc w:val="center"/>
        <w:rPr>
          <w:rFonts w:ascii="Times New Roman" w:hAnsi="Times New Roman" w:cs="Times New Roman"/>
          <w:b/>
          <w:sz w:val="24"/>
          <w:szCs w:val="24"/>
        </w:rPr>
      </w:pPr>
    </w:p>
    <w:p w14:paraId="73C1E861" w14:textId="77777777" w:rsidR="001A0F01" w:rsidRDefault="001A0F01" w:rsidP="00CF1329">
      <w:pPr>
        <w:spacing w:after="0" w:line="360" w:lineRule="auto"/>
        <w:jc w:val="center"/>
        <w:rPr>
          <w:rFonts w:ascii="Times New Roman" w:hAnsi="Times New Roman" w:cs="Times New Roman"/>
          <w:b/>
          <w:sz w:val="24"/>
          <w:szCs w:val="24"/>
        </w:rPr>
      </w:pPr>
    </w:p>
    <w:p w14:paraId="70FCBC15" w14:textId="77777777" w:rsidR="001A0F01" w:rsidRDefault="001A0F01" w:rsidP="00CF1329">
      <w:pPr>
        <w:spacing w:after="0" w:line="360" w:lineRule="auto"/>
        <w:jc w:val="center"/>
        <w:rPr>
          <w:rFonts w:ascii="Times New Roman" w:hAnsi="Times New Roman" w:cs="Times New Roman"/>
          <w:b/>
          <w:sz w:val="24"/>
          <w:szCs w:val="24"/>
        </w:rPr>
      </w:pPr>
    </w:p>
    <w:p w14:paraId="2AC872BB" w14:textId="77777777" w:rsidR="001A0F01" w:rsidRDefault="001A0F01" w:rsidP="00CF1329">
      <w:pPr>
        <w:spacing w:after="0" w:line="360" w:lineRule="auto"/>
        <w:jc w:val="center"/>
        <w:rPr>
          <w:rFonts w:ascii="Times New Roman" w:hAnsi="Times New Roman" w:cs="Times New Roman"/>
          <w:b/>
          <w:sz w:val="24"/>
          <w:szCs w:val="24"/>
        </w:rPr>
      </w:pPr>
    </w:p>
    <w:p w14:paraId="66E64892" w14:textId="77777777" w:rsidR="001A0F01" w:rsidRDefault="001A0F01" w:rsidP="00CF1329">
      <w:pPr>
        <w:spacing w:after="0" w:line="360" w:lineRule="auto"/>
        <w:jc w:val="center"/>
        <w:rPr>
          <w:rFonts w:ascii="Times New Roman" w:hAnsi="Times New Roman" w:cs="Times New Roman"/>
          <w:b/>
          <w:sz w:val="24"/>
          <w:szCs w:val="24"/>
        </w:rPr>
      </w:pPr>
    </w:p>
    <w:p w14:paraId="2B7B04AC" w14:textId="77777777" w:rsidR="001A0F01" w:rsidRDefault="001A0F01" w:rsidP="00CF1329">
      <w:pPr>
        <w:spacing w:after="0" w:line="360" w:lineRule="auto"/>
        <w:jc w:val="center"/>
        <w:rPr>
          <w:rFonts w:ascii="Times New Roman" w:hAnsi="Times New Roman" w:cs="Times New Roman"/>
          <w:b/>
          <w:sz w:val="24"/>
          <w:szCs w:val="24"/>
        </w:rPr>
      </w:pPr>
    </w:p>
    <w:p w14:paraId="296F0916" w14:textId="50A67A40" w:rsidR="001A0F01" w:rsidRDefault="001A0F01" w:rsidP="00CF1329">
      <w:pPr>
        <w:spacing w:after="0" w:line="360" w:lineRule="auto"/>
        <w:jc w:val="center"/>
        <w:rPr>
          <w:rFonts w:ascii="Times New Roman" w:hAnsi="Times New Roman" w:cs="Times New Roman"/>
          <w:b/>
          <w:sz w:val="24"/>
          <w:szCs w:val="24"/>
        </w:rPr>
      </w:pPr>
    </w:p>
    <w:p w14:paraId="1DACD812" w14:textId="77777777" w:rsidR="00B216B4" w:rsidRDefault="00B216B4" w:rsidP="00CF1329">
      <w:pPr>
        <w:spacing w:after="0" w:line="360" w:lineRule="auto"/>
        <w:jc w:val="center"/>
        <w:rPr>
          <w:rFonts w:ascii="Times New Roman" w:hAnsi="Times New Roman" w:cs="Times New Roman"/>
          <w:b/>
          <w:sz w:val="24"/>
          <w:szCs w:val="24"/>
        </w:rPr>
      </w:pPr>
    </w:p>
    <w:p w14:paraId="23BC593A" w14:textId="00EE6474" w:rsidR="005E266A" w:rsidRDefault="005E266A" w:rsidP="00CF1329">
      <w:pPr>
        <w:spacing w:after="0" w:line="360" w:lineRule="auto"/>
        <w:jc w:val="center"/>
        <w:rPr>
          <w:rFonts w:ascii="Times New Roman" w:hAnsi="Times New Roman" w:cs="Times New Roman"/>
          <w:b/>
          <w:sz w:val="24"/>
          <w:szCs w:val="24"/>
        </w:rPr>
      </w:pPr>
    </w:p>
    <w:p w14:paraId="549079BA" w14:textId="459AA844" w:rsidR="009418AE" w:rsidRDefault="009418AE" w:rsidP="00CF1329">
      <w:pPr>
        <w:spacing w:after="0" w:line="360" w:lineRule="auto"/>
        <w:jc w:val="center"/>
        <w:rPr>
          <w:rFonts w:ascii="Times New Roman" w:hAnsi="Times New Roman" w:cs="Times New Roman"/>
          <w:b/>
          <w:sz w:val="24"/>
          <w:szCs w:val="24"/>
        </w:rPr>
      </w:pPr>
    </w:p>
    <w:p w14:paraId="593619E2" w14:textId="0B8BE37F" w:rsidR="009418AE" w:rsidRDefault="009418AE" w:rsidP="00CF1329">
      <w:pPr>
        <w:spacing w:after="0" w:line="360" w:lineRule="auto"/>
        <w:jc w:val="center"/>
        <w:rPr>
          <w:rFonts w:ascii="Times New Roman" w:hAnsi="Times New Roman" w:cs="Times New Roman"/>
          <w:b/>
          <w:sz w:val="24"/>
          <w:szCs w:val="24"/>
        </w:rPr>
      </w:pPr>
    </w:p>
    <w:p w14:paraId="10A3444C" w14:textId="77777777" w:rsidR="009418AE" w:rsidRDefault="009418AE" w:rsidP="00CF1329">
      <w:pPr>
        <w:spacing w:after="0" w:line="360" w:lineRule="auto"/>
        <w:jc w:val="center"/>
        <w:rPr>
          <w:rFonts w:ascii="Times New Roman" w:hAnsi="Times New Roman" w:cs="Times New Roman"/>
          <w:b/>
          <w:sz w:val="24"/>
          <w:szCs w:val="24"/>
        </w:rPr>
      </w:pPr>
    </w:p>
    <w:p w14:paraId="0BB7BD72" w14:textId="471F217B" w:rsidR="001A0F01" w:rsidRDefault="001A0F01" w:rsidP="00CF1329">
      <w:pPr>
        <w:spacing w:after="0" w:line="360" w:lineRule="auto"/>
        <w:jc w:val="center"/>
        <w:rPr>
          <w:rFonts w:ascii="Times New Roman" w:hAnsi="Times New Roman" w:cs="Times New Roman"/>
          <w:b/>
          <w:sz w:val="24"/>
          <w:szCs w:val="24"/>
        </w:rPr>
      </w:pPr>
    </w:p>
    <w:p w14:paraId="10543471" w14:textId="096C94D7" w:rsidR="00B216B4" w:rsidRDefault="00B216B4" w:rsidP="00CF1329">
      <w:pPr>
        <w:spacing w:after="0" w:line="360" w:lineRule="auto"/>
        <w:jc w:val="center"/>
        <w:rPr>
          <w:rFonts w:ascii="Times New Roman" w:hAnsi="Times New Roman" w:cs="Times New Roman"/>
          <w:b/>
          <w:sz w:val="24"/>
          <w:szCs w:val="24"/>
        </w:rPr>
      </w:pPr>
    </w:p>
    <w:p w14:paraId="2596C204" w14:textId="77777777" w:rsidR="00B216B4" w:rsidRDefault="00B216B4" w:rsidP="00CF1329">
      <w:pPr>
        <w:spacing w:after="0" w:line="360" w:lineRule="auto"/>
        <w:jc w:val="center"/>
        <w:rPr>
          <w:rFonts w:ascii="Times New Roman" w:hAnsi="Times New Roman" w:cs="Times New Roman"/>
          <w:b/>
          <w:sz w:val="24"/>
          <w:szCs w:val="24"/>
        </w:rPr>
      </w:pPr>
    </w:p>
    <w:p w14:paraId="22EB7ACF" w14:textId="77777777" w:rsidR="001A0F01" w:rsidRDefault="001A0F01" w:rsidP="00CF1329">
      <w:pPr>
        <w:spacing w:after="0" w:line="360" w:lineRule="auto"/>
        <w:jc w:val="center"/>
        <w:rPr>
          <w:rFonts w:ascii="Times New Roman" w:hAnsi="Times New Roman" w:cs="Times New Roman"/>
          <w:b/>
          <w:sz w:val="24"/>
          <w:szCs w:val="24"/>
        </w:rPr>
      </w:pPr>
    </w:p>
    <w:p w14:paraId="3ED31A1C" w14:textId="77777777" w:rsidR="001A0F01" w:rsidRDefault="001A0F01" w:rsidP="00CF1329">
      <w:pPr>
        <w:spacing w:after="0" w:line="360" w:lineRule="auto"/>
        <w:jc w:val="center"/>
        <w:rPr>
          <w:rFonts w:ascii="Times New Roman" w:hAnsi="Times New Roman" w:cs="Times New Roman"/>
          <w:b/>
          <w:sz w:val="24"/>
          <w:szCs w:val="24"/>
        </w:rPr>
      </w:pPr>
    </w:p>
    <w:p w14:paraId="21AB4C66" w14:textId="42707779" w:rsidR="00A251C7" w:rsidRPr="00A251C7" w:rsidRDefault="0014374E" w:rsidP="00A251C7">
      <w:pPr>
        <w:keepNext/>
        <w:keepLines/>
        <w:tabs>
          <w:tab w:val="left" w:pos="284"/>
        </w:tabs>
        <w:spacing w:after="0"/>
        <w:jc w:val="center"/>
        <w:outlineLvl w:val="0"/>
        <w:rPr>
          <w:rFonts w:ascii="Times New Roman" w:hAnsi="Times New Roman" w:cs="Times New Roman"/>
        </w:rPr>
      </w:pPr>
      <w:r w:rsidRPr="00A251C7">
        <w:rPr>
          <w:rFonts w:ascii="Times New Roman" w:hAnsi="Times New Roman" w:cs="Times New Roman"/>
        </w:rPr>
        <w:lastRenderedPageBreak/>
        <w:t>Республикан</w:t>
      </w:r>
      <w:r>
        <w:rPr>
          <w:rFonts w:ascii="Times New Roman" w:hAnsi="Times New Roman" w:cs="Times New Roman"/>
        </w:rPr>
        <w:t>ская</w:t>
      </w:r>
      <w:r w:rsidR="00A251C7" w:rsidRPr="00A251C7">
        <w:rPr>
          <w:rFonts w:ascii="Times New Roman" w:hAnsi="Times New Roman" w:cs="Times New Roman"/>
        </w:rPr>
        <w:t xml:space="preserve"> </w:t>
      </w:r>
    </w:p>
    <w:p w14:paraId="439E984E" w14:textId="7FDFAAEC" w:rsidR="00A251C7" w:rsidRPr="00A251C7" w:rsidRDefault="00A251C7" w:rsidP="00A251C7">
      <w:pPr>
        <w:keepNext/>
        <w:keepLines/>
        <w:tabs>
          <w:tab w:val="left" w:pos="284"/>
        </w:tabs>
        <w:spacing w:after="0"/>
        <w:jc w:val="center"/>
        <w:outlineLvl w:val="0"/>
        <w:rPr>
          <w:rFonts w:ascii="Times New Roman" w:hAnsi="Times New Roman" w:cs="Times New Roman"/>
        </w:rPr>
      </w:pPr>
      <w:r w:rsidRPr="00A251C7">
        <w:rPr>
          <w:rFonts w:ascii="Times New Roman" w:hAnsi="Times New Roman" w:cs="Times New Roman"/>
        </w:rPr>
        <w:t>олимпиад</w:t>
      </w:r>
      <w:r w:rsidR="0014374E">
        <w:rPr>
          <w:rFonts w:ascii="Times New Roman" w:hAnsi="Times New Roman" w:cs="Times New Roman"/>
        </w:rPr>
        <w:t>а</w:t>
      </w:r>
      <w:r w:rsidRPr="00A251C7">
        <w:rPr>
          <w:rFonts w:ascii="Times New Roman" w:hAnsi="Times New Roman" w:cs="Times New Roman"/>
        </w:rPr>
        <w:t xml:space="preserve"> профессионального мастерства обучающихся</w:t>
      </w:r>
    </w:p>
    <w:p w14:paraId="0D25DD30" w14:textId="77777777" w:rsidR="00CF1329" w:rsidRPr="00CF1329" w:rsidRDefault="00CF1329" w:rsidP="00CF1329">
      <w:pPr>
        <w:spacing w:after="0" w:line="360" w:lineRule="auto"/>
        <w:jc w:val="center"/>
        <w:rPr>
          <w:rFonts w:ascii="Times New Roman" w:hAnsi="Times New Roman" w:cs="Times New Roman"/>
          <w:b/>
          <w:sz w:val="24"/>
          <w:szCs w:val="24"/>
        </w:rPr>
      </w:pPr>
      <w:r w:rsidRPr="00CF1329">
        <w:rPr>
          <w:rFonts w:ascii="Times New Roman" w:hAnsi="Times New Roman" w:cs="Times New Roman"/>
          <w:b/>
          <w:sz w:val="24"/>
          <w:szCs w:val="24"/>
        </w:rPr>
        <w:t>Спецификация Фонда оценочных средств</w:t>
      </w:r>
    </w:p>
    <w:p w14:paraId="0D78EEF4" w14:textId="77777777" w:rsidR="00CF1329" w:rsidRPr="00CF1329" w:rsidRDefault="00CF1329" w:rsidP="00CF1329">
      <w:pPr>
        <w:numPr>
          <w:ilvl w:val="0"/>
          <w:numId w:val="4"/>
        </w:numPr>
        <w:tabs>
          <w:tab w:val="left" w:pos="426"/>
        </w:tabs>
        <w:spacing w:after="0" w:line="360" w:lineRule="auto"/>
        <w:jc w:val="center"/>
        <w:rPr>
          <w:rFonts w:ascii="Times New Roman" w:hAnsi="Times New Roman" w:cs="Times New Roman"/>
          <w:b/>
          <w:sz w:val="24"/>
          <w:szCs w:val="24"/>
        </w:rPr>
      </w:pPr>
      <w:r w:rsidRPr="00CF1329">
        <w:rPr>
          <w:rFonts w:ascii="Times New Roman" w:hAnsi="Times New Roman" w:cs="Times New Roman"/>
          <w:b/>
          <w:sz w:val="24"/>
          <w:szCs w:val="24"/>
        </w:rPr>
        <w:t>Назначение Фонда оценочных средств</w:t>
      </w:r>
    </w:p>
    <w:p w14:paraId="7373B9E4" w14:textId="11676C9C" w:rsidR="00CF1329" w:rsidRPr="00CF1329" w:rsidRDefault="00CF1329" w:rsidP="00D35375">
      <w:pPr>
        <w:numPr>
          <w:ilvl w:val="1"/>
          <w:numId w:val="4"/>
        </w:numPr>
        <w:tabs>
          <w:tab w:val="left" w:pos="1134"/>
        </w:tabs>
        <w:spacing w:after="0"/>
        <w:ind w:left="142" w:firstLine="567"/>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Фонд оценочных средств (далее – ФОС) - комплекс методических </w:t>
      </w:r>
      <w:r w:rsidR="00CF253D" w:rsidRPr="00CF1329">
        <w:rPr>
          <w:rFonts w:ascii="Times New Roman" w:eastAsia="Times New Roman" w:hAnsi="Times New Roman" w:cs="Times New Roman"/>
          <w:sz w:val="24"/>
          <w:szCs w:val="24"/>
        </w:rPr>
        <w:t>и оценочных</w:t>
      </w:r>
      <w:r w:rsidRPr="00CF1329">
        <w:rPr>
          <w:rFonts w:ascii="Times New Roman" w:eastAsia="Times New Roman" w:hAnsi="Times New Roman" w:cs="Times New Roman"/>
          <w:sz w:val="24"/>
          <w:szCs w:val="24"/>
        </w:rPr>
        <w:t xml:space="preserve"> средств, предназначенных для определения уровня </w:t>
      </w:r>
      <w:proofErr w:type="spellStart"/>
      <w:r w:rsidRPr="00CF1329">
        <w:rPr>
          <w:rFonts w:ascii="Times New Roman" w:eastAsia="Times New Roman" w:hAnsi="Times New Roman" w:cs="Times New Roman"/>
          <w:sz w:val="24"/>
          <w:szCs w:val="24"/>
        </w:rPr>
        <w:t>сформированности</w:t>
      </w:r>
      <w:proofErr w:type="spellEnd"/>
      <w:r w:rsidRPr="00CF1329">
        <w:rPr>
          <w:rFonts w:ascii="Times New Roman" w:eastAsia="Times New Roman" w:hAnsi="Times New Roman" w:cs="Times New Roman"/>
          <w:sz w:val="24"/>
          <w:szCs w:val="24"/>
        </w:rPr>
        <w:t xml:space="preserve"> </w:t>
      </w:r>
      <w:r w:rsidR="00CF253D" w:rsidRPr="00CF1329">
        <w:rPr>
          <w:rFonts w:ascii="Times New Roman" w:eastAsia="Times New Roman" w:hAnsi="Times New Roman" w:cs="Times New Roman"/>
          <w:sz w:val="24"/>
          <w:szCs w:val="24"/>
        </w:rPr>
        <w:t xml:space="preserve">компетенций участников </w:t>
      </w:r>
      <w:r w:rsidR="00CF253D">
        <w:rPr>
          <w:rFonts w:ascii="Times New Roman" w:eastAsia="Times New Roman" w:hAnsi="Times New Roman" w:cs="Times New Roman"/>
          <w:sz w:val="24"/>
          <w:szCs w:val="24"/>
        </w:rPr>
        <w:t>Республиканской олимпиады профессионального мастерства,</w:t>
      </w:r>
      <w:r w:rsidR="00A251C7">
        <w:rPr>
          <w:rFonts w:ascii="Times New Roman" w:eastAsia="Times New Roman" w:hAnsi="Times New Roman" w:cs="Times New Roman"/>
          <w:sz w:val="24"/>
          <w:szCs w:val="24"/>
        </w:rPr>
        <w:t xml:space="preserve"> </w:t>
      </w:r>
      <w:r w:rsidRPr="00CF1329">
        <w:rPr>
          <w:rFonts w:ascii="Times New Roman" w:eastAsia="Times New Roman" w:hAnsi="Times New Roman" w:cs="Times New Roman"/>
          <w:sz w:val="24"/>
          <w:szCs w:val="24"/>
        </w:rPr>
        <w:t xml:space="preserve">обучающихся по специальностям среднего профессионального образования (далее – Олимпиада).  </w:t>
      </w:r>
    </w:p>
    <w:p w14:paraId="39AF4E76" w14:textId="31319970" w:rsidR="00CF1329" w:rsidRPr="00CF1329" w:rsidRDefault="00A251C7"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ФОС является</w:t>
      </w:r>
      <w:r w:rsidR="00CF1329" w:rsidRPr="00CF1329">
        <w:rPr>
          <w:rFonts w:ascii="Times New Roman" w:eastAsia="Times New Roman" w:hAnsi="Times New Roman" w:cs="Times New Roman"/>
          <w:sz w:val="24"/>
          <w:szCs w:val="24"/>
        </w:rPr>
        <w:t xml:space="preserve"> неотъемлемой частью методического обеспечения процедуры проведения Олимпиады, входит в состав комплекта документов организационно-методического обеспечения проведения Олимпиады.</w:t>
      </w:r>
    </w:p>
    <w:p w14:paraId="1561D305"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Оценочные средства – это контрольные задания, а также описания форм и процедур, предназначенных для определения уровня </w:t>
      </w:r>
      <w:proofErr w:type="spellStart"/>
      <w:r w:rsidRPr="00CF1329">
        <w:rPr>
          <w:rFonts w:ascii="Times New Roman" w:eastAsia="Times New Roman" w:hAnsi="Times New Roman" w:cs="Times New Roman"/>
          <w:sz w:val="24"/>
          <w:szCs w:val="24"/>
        </w:rPr>
        <w:t>сформированности</w:t>
      </w:r>
      <w:proofErr w:type="spellEnd"/>
      <w:r w:rsidRPr="00CF1329">
        <w:rPr>
          <w:rFonts w:ascii="Times New Roman" w:eastAsia="Times New Roman" w:hAnsi="Times New Roman" w:cs="Times New Roman"/>
          <w:sz w:val="24"/>
          <w:szCs w:val="24"/>
        </w:rPr>
        <w:t xml:space="preserve"> компетенций участников олимпиады.</w:t>
      </w:r>
    </w:p>
    <w:p w14:paraId="64E92B99" w14:textId="31A62A88"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1.2. На основе результатов оценки конкурсных заданий проводятся следующие основные процедуры в </w:t>
      </w:r>
      <w:r w:rsidRPr="00A251C7">
        <w:rPr>
          <w:rFonts w:ascii="Times New Roman" w:hAnsi="Times New Roman" w:cs="Times New Roman"/>
          <w:sz w:val="24"/>
          <w:szCs w:val="24"/>
        </w:rPr>
        <w:t xml:space="preserve">рамках </w:t>
      </w:r>
      <w:r w:rsidR="00A251C7">
        <w:rPr>
          <w:rFonts w:ascii="Times New Roman" w:hAnsi="Times New Roman" w:cs="Times New Roman"/>
          <w:sz w:val="24"/>
          <w:szCs w:val="24"/>
        </w:rPr>
        <w:t>Республиканской</w:t>
      </w:r>
      <w:r w:rsidRPr="00A251C7">
        <w:rPr>
          <w:rFonts w:ascii="Times New Roman" w:hAnsi="Times New Roman" w:cs="Times New Roman"/>
          <w:sz w:val="24"/>
          <w:szCs w:val="24"/>
        </w:rPr>
        <w:t xml:space="preserve"> олимпиады</w:t>
      </w:r>
      <w:r w:rsidRPr="00CF1329">
        <w:rPr>
          <w:rFonts w:ascii="Times New Roman" w:hAnsi="Times New Roman" w:cs="Times New Roman"/>
          <w:sz w:val="24"/>
          <w:szCs w:val="24"/>
        </w:rPr>
        <w:t xml:space="preserve"> профессионального мастерства:</w:t>
      </w:r>
    </w:p>
    <w:p w14:paraId="603A830B"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процедура определения результатов участников, выявления победителя олимпиады (первое место) и призеров (второе и третье места);</w:t>
      </w:r>
    </w:p>
    <w:p w14:paraId="3FC21D81" w14:textId="335E4538" w:rsid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процедура определения победителей в дополнительных номинациях.</w:t>
      </w:r>
    </w:p>
    <w:p w14:paraId="42924CB6" w14:textId="77777777" w:rsidR="009E0565" w:rsidRPr="00CF1329" w:rsidRDefault="009E0565" w:rsidP="00D35375">
      <w:pPr>
        <w:tabs>
          <w:tab w:val="left" w:pos="1134"/>
        </w:tabs>
        <w:spacing w:after="0"/>
        <w:ind w:firstLine="709"/>
        <w:jc w:val="both"/>
        <w:rPr>
          <w:rFonts w:ascii="Times New Roman" w:hAnsi="Times New Roman" w:cs="Times New Roman"/>
          <w:sz w:val="24"/>
          <w:szCs w:val="24"/>
        </w:rPr>
      </w:pPr>
    </w:p>
    <w:p w14:paraId="3E39492B" w14:textId="0195B405" w:rsidR="00CF1329" w:rsidRDefault="00CF1329" w:rsidP="00CF1329">
      <w:pPr>
        <w:tabs>
          <w:tab w:val="left" w:pos="1134"/>
        </w:tabs>
        <w:spacing w:after="0" w:line="360" w:lineRule="auto"/>
        <w:ind w:left="927"/>
        <w:jc w:val="center"/>
        <w:rPr>
          <w:rFonts w:ascii="Times New Roman" w:hAnsi="Times New Roman" w:cs="Times New Roman"/>
          <w:b/>
          <w:sz w:val="24"/>
          <w:szCs w:val="24"/>
        </w:rPr>
      </w:pPr>
      <w:r w:rsidRPr="00CF1329">
        <w:rPr>
          <w:rFonts w:ascii="Times New Roman" w:hAnsi="Times New Roman" w:cs="Times New Roman"/>
          <w:b/>
          <w:sz w:val="24"/>
          <w:szCs w:val="24"/>
        </w:rPr>
        <w:t>2.Документы, определяющие содержание Фонда оценочных средств</w:t>
      </w:r>
    </w:p>
    <w:p w14:paraId="6727C562" w14:textId="77777777" w:rsidR="009E0565" w:rsidRDefault="009E0565" w:rsidP="00CF1329">
      <w:pPr>
        <w:tabs>
          <w:tab w:val="left" w:pos="1134"/>
        </w:tabs>
        <w:spacing w:after="0" w:line="360" w:lineRule="auto"/>
        <w:ind w:left="927"/>
        <w:jc w:val="center"/>
        <w:rPr>
          <w:rFonts w:ascii="Times New Roman" w:hAnsi="Times New Roman" w:cs="Times New Roman"/>
          <w:b/>
          <w:sz w:val="24"/>
          <w:szCs w:val="24"/>
        </w:rPr>
      </w:pPr>
    </w:p>
    <w:p w14:paraId="36B8BFD4" w14:textId="6D6B7893" w:rsidR="00CF1329" w:rsidRPr="00CF1329" w:rsidRDefault="00CF1329" w:rsidP="00D35375">
      <w:pPr>
        <w:tabs>
          <w:tab w:val="left" w:pos="0"/>
        </w:tabs>
        <w:spacing w:after="0"/>
        <w:ind w:firstLine="709"/>
        <w:jc w:val="both"/>
        <w:rPr>
          <w:rFonts w:ascii="Times New Roman" w:hAnsi="Times New Roman" w:cs="Times New Roman"/>
          <w:b/>
          <w:sz w:val="24"/>
          <w:szCs w:val="24"/>
        </w:rPr>
      </w:pPr>
      <w:r w:rsidRPr="00CF1329">
        <w:rPr>
          <w:rFonts w:ascii="Times New Roman" w:hAnsi="Times New Roman" w:cs="Times New Roman"/>
          <w:color w:val="000000"/>
          <w:sz w:val="24"/>
          <w:szCs w:val="24"/>
          <w:shd w:val="clear" w:color="auto" w:fill="FFFFFF"/>
        </w:rPr>
        <w:t xml:space="preserve">2.1.  </w:t>
      </w:r>
      <w:r w:rsidR="00CF253D" w:rsidRPr="00CF1329">
        <w:rPr>
          <w:rFonts w:ascii="Times New Roman" w:hAnsi="Times New Roman" w:cs="Times New Roman"/>
          <w:color w:val="000000"/>
          <w:sz w:val="24"/>
          <w:szCs w:val="24"/>
          <w:shd w:val="clear" w:color="auto" w:fill="FFFFFF"/>
        </w:rPr>
        <w:t>Содержание Фонда</w:t>
      </w:r>
      <w:r w:rsidRPr="00CF1329">
        <w:rPr>
          <w:rFonts w:ascii="Times New Roman" w:hAnsi="Times New Roman" w:cs="Times New Roman"/>
          <w:color w:val="000000"/>
          <w:sz w:val="24"/>
          <w:szCs w:val="24"/>
          <w:shd w:val="clear" w:color="auto" w:fill="FFFFFF"/>
        </w:rPr>
        <w:t xml:space="preserve"> оценочных средств определяется на основе и с учетом следующих документов:</w:t>
      </w:r>
    </w:p>
    <w:p w14:paraId="68A3ED3F" w14:textId="77777777" w:rsidR="00CF1329" w:rsidRPr="00CF1329" w:rsidRDefault="00CF1329" w:rsidP="00D35375">
      <w:pPr>
        <w:tabs>
          <w:tab w:val="left" w:pos="0"/>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Федерального закона от 29 декабря 2012 г. № 273-ФЗ «Об образовании в Российской Федерации»;</w:t>
      </w:r>
    </w:p>
    <w:p w14:paraId="73D183CB" w14:textId="77777777" w:rsidR="00CF1329" w:rsidRPr="00CF1329" w:rsidRDefault="00CF1329" w:rsidP="00D35375">
      <w:pPr>
        <w:tabs>
          <w:tab w:val="left" w:pos="0"/>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приказа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12F40B2C" w14:textId="6C98D69D" w:rsidR="00B216B4" w:rsidRPr="00CF1329" w:rsidRDefault="00B216B4" w:rsidP="00D35375">
      <w:pPr>
        <w:tabs>
          <w:tab w:val="left" w:pos="0"/>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w:t>
      </w:r>
      <w:r w:rsidR="00CF253D" w:rsidRPr="00CF1329">
        <w:rPr>
          <w:rFonts w:ascii="Times New Roman" w:eastAsia="Times New Roman" w:hAnsi="Times New Roman" w:cs="Times New Roman"/>
          <w:sz w:val="24"/>
          <w:szCs w:val="24"/>
        </w:rPr>
        <w:t>приказа Министерства</w:t>
      </w:r>
      <w:r w:rsidRPr="00CF1329">
        <w:rPr>
          <w:rFonts w:ascii="Times New Roman" w:eastAsia="Times New Roman" w:hAnsi="Times New Roman" w:cs="Times New Roman"/>
          <w:sz w:val="24"/>
          <w:szCs w:val="24"/>
        </w:rPr>
        <w:t xml:space="preserve"> образования и науки Российской Федерации от 27 .10.</w:t>
      </w:r>
      <w:r w:rsidR="00CF253D" w:rsidRPr="00CF1329">
        <w:rPr>
          <w:rFonts w:ascii="Times New Roman" w:eastAsia="Times New Roman" w:hAnsi="Times New Roman" w:cs="Times New Roman"/>
          <w:sz w:val="24"/>
          <w:szCs w:val="24"/>
        </w:rPr>
        <w:t>2014 №</w:t>
      </w:r>
      <w:r w:rsidRPr="00CF1329">
        <w:rPr>
          <w:rFonts w:ascii="Times New Roman" w:eastAsia="Times New Roman" w:hAnsi="Times New Roman" w:cs="Times New Roman"/>
          <w:sz w:val="24"/>
          <w:szCs w:val="24"/>
        </w:rPr>
        <w:t xml:space="preserve"> 1353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w:t>
      </w:r>
    </w:p>
    <w:p w14:paraId="6FD91633" w14:textId="239DD8FD" w:rsidR="00B216B4" w:rsidRPr="00B216B4" w:rsidRDefault="00B216B4" w:rsidP="009418AE">
      <w:pPr>
        <w:tabs>
          <w:tab w:val="left" w:pos="0"/>
        </w:tabs>
        <w:spacing w:before="120" w:after="120"/>
        <w:jc w:val="both"/>
        <w:rPr>
          <w:rFonts w:ascii="Times New Roman" w:hAnsi="Times New Roman" w:cs="Times New Roman"/>
          <w:b/>
          <w:sz w:val="24"/>
          <w:szCs w:val="24"/>
        </w:rPr>
      </w:pPr>
      <w:r w:rsidRPr="00CF1329">
        <w:rPr>
          <w:rFonts w:ascii="Times New Roman" w:hAnsi="Times New Roman" w:cs="Times New Roman"/>
          <w:sz w:val="24"/>
          <w:szCs w:val="24"/>
        </w:rPr>
        <w:t xml:space="preserve">Регламента Финала национального чемпионата «Молодые профессионалы» (WORLDSKILLS RUSSIA) </w:t>
      </w:r>
    </w:p>
    <w:p w14:paraId="2DE562A4" w14:textId="77777777" w:rsidR="00CF1329" w:rsidRPr="00CF1329" w:rsidRDefault="00CF1329" w:rsidP="00D35375">
      <w:pPr>
        <w:tabs>
          <w:tab w:val="left" w:pos="0"/>
        </w:tabs>
        <w:spacing w:before="120" w:after="120"/>
        <w:ind w:firstLine="709"/>
        <w:jc w:val="both"/>
        <w:rPr>
          <w:rFonts w:ascii="Times New Roman" w:hAnsi="Times New Roman" w:cs="Times New Roman"/>
          <w:b/>
          <w:sz w:val="24"/>
          <w:szCs w:val="24"/>
        </w:rPr>
      </w:pPr>
      <w:r w:rsidRPr="00CF1329">
        <w:rPr>
          <w:rFonts w:ascii="Times New Roman" w:hAnsi="Times New Roman" w:cs="Times New Roman"/>
          <w:b/>
          <w:sz w:val="24"/>
          <w:szCs w:val="24"/>
        </w:rPr>
        <w:t>3. Подходы к отбору содержания, разработке структуры оценочных средств и процедуре применения</w:t>
      </w:r>
    </w:p>
    <w:p w14:paraId="5405FE20" w14:textId="24BB69C4" w:rsidR="00CF1329" w:rsidRPr="001A0F01" w:rsidRDefault="00CF1329" w:rsidP="00D35375">
      <w:pPr>
        <w:tabs>
          <w:tab w:val="left" w:pos="0"/>
        </w:tabs>
        <w:spacing w:after="0"/>
        <w:ind w:firstLine="709"/>
        <w:jc w:val="both"/>
        <w:rPr>
          <w:rFonts w:ascii="Times New Roman" w:hAnsi="Times New Roman" w:cs="Times New Roman"/>
          <w:i/>
          <w:sz w:val="24"/>
          <w:szCs w:val="24"/>
        </w:rPr>
      </w:pPr>
      <w:r w:rsidRPr="001A0F01">
        <w:rPr>
          <w:rFonts w:ascii="Times New Roman" w:hAnsi="Times New Roman" w:cs="Times New Roman"/>
          <w:i/>
          <w:sz w:val="24"/>
          <w:szCs w:val="24"/>
        </w:rPr>
        <w:t>3.1. Программа конкурсных испытаний Олимпиады</w:t>
      </w:r>
      <w:r w:rsidRPr="001A0F01">
        <w:rPr>
          <w:rFonts w:ascii="Times New Roman" w:eastAsia="Times New Roman" w:hAnsi="Times New Roman" w:cs="Times New Roman"/>
          <w:i/>
          <w:sz w:val="24"/>
          <w:szCs w:val="24"/>
        </w:rPr>
        <w:t xml:space="preserve"> предусматривает для участников </w:t>
      </w:r>
      <w:r w:rsidR="00CF253D" w:rsidRPr="001A0F01">
        <w:rPr>
          <w:rFonts w:ascii="Times New Roman" w:eastAsia="Times New Roman" w:hAnsi="Times New Roman" w:cs="Times New Roman"/>
          <w:i/>
          <w:sz w:val="24"/>
          <w:szCs w:val="24"/>
        </w:rPr>
        <w:t>выполнение</w:t>
      </w:r>
      <w:r w:rsidR="00CF253D" w:rsidRPr="001A0F01">
        <w:rPr>
          <w:rFonts w:ascii="Times New Roman" w:eastAsia="Microsoft Sans Serif" w:hAnsi="Times New Roman" w:cs="Times New Roman"/>
          <w:i/>
          <w:sz w:val="24"/>
          <w:szCs w:val="24"/>
        </w:rPr>
        <w:t xml:space="preserve"> заданий</w:t>
      </w:r>
      <w:r w:rsidR="00CF253D" w:rsidRPr="001A0F01">
        <w:rPr>
          <w:rFonts w:ascii="Times New Roman" w:hAnsi="Times New Roman" w:cs="Times New Roman"/>
          <w:i/>
          <w:sz w:val="24"/>
          <w:szCs w:val="24"/>
        </w:rPr>
        <w:t xml:space="preserve"> двух</w:t>
      </w:r>
      <w:r w:rsidRPr="001A0F01">
        <w:rPr>
          <w:rFonts w:ascii="Times New Roman" w:hAnsi="Times New Roman" w:cs="Times New Roman"/>
          <w:i/>
          <w:sz w:val="24"/>
          <w:szCs w:val="24"/>
        </w:rPr>
        <w:t xml:space="preserve"> уровней.</w:t>
      </w:r>
    </w:p>
    <w:p w14:paraId="04F2F595" w14:textId="3F263FAE" w:rsidR="00CF1329" w:rsidRPr="00CF1329" w:rsidRDefault="00CF253D" w:rsidP="00D35375">
      <w:pPr>
        <w:tabs>
          <w:tab w:val="left" w:pos="0"/>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Задания I</w:t>
      </w:r>
      <w:r w:rsidR="00CF1329" w:rsidRPr="00CF1329">
        <w:rPr>
          <w:rFonts w:ascii="Times New Roman" w:hAnsi="Times New Roman" w:cs="Times New Roman"/>
          <w:sz w:val="24"/>
          <w:szCs w:val="24"/>
        </w:rPr>
        <w:t xml:space="preserve"> </w:t>
      </w:r>
      <w:r w:rsidRPr="00CF1329">
        <w:rPr>
          <w:rFonts w:ascii="Times New Roman" w:hAnsi="Times New Roman" w:cs="Times New Roman"/>
          <w:sz w:val="24"/>
          <w:szCs w:val="24"/>
        </w:rPr>
        <w:t>уровня формируются</w:t>
      </w:r>
      <w:r w:rsidR="00CF1329" w:rsidRPr="00CF1329">
        <w:rPr>
          <w:rFonts w:ascii="Times New Roman" w:hAnsi="Times New Roman" w:cs="Times New Roman"/>
          <w:sz w:val="24"/>
          <w:szCs w:val="24"/>
        </w:rPr>
        <w:t xml:space="preserve"> в соответствии с общими и профессиональными компетенциями специальност</w:t>
      </w:r>
      <w:r>
        <w:rPr>
          <w:rFonts w:ascii="Times New Roman" w:hAnsi="Times New Roman" w:cs="Times New Roman"/>
          <w:sz w:val="24"/>
          <w:szCs w:val="24"/>
        </w:rPr>
        <w:t>и</w:t>
      </w:r>
      <w:r w:rsidR="00CF1329" w:rsidRPr="00CF1329">
        <w:rPr>
          <w:rFonts w:ascii="Times New Roman" w:hAnsi="Times New Roman" w:cs="Times New Roman"/>
          <w:sz w:val="24"/>
          <w:szCs w:val="24"/>
        </w:rPr>
        <w:t xml:space="preserve"> среднего профессионального образования. </w:t>
      </w:r>
    </w:p>
    <w:p w14:paraId="77C41471" w14:textId="5BE1CD42" w:rsidR="00CF1329" w:rsidRPr="00CF1329" w:rsidRDefault="00CF253D" w:rsidP="00D35375">
      <w:pPr>
        <w:tabs>
          <w:tab w:val="left" w:pos="0"/>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Задания II</w:t>
      </w:r>
      <w:r w:rsidR="00CF1329" w:rsidRPr="00CF1329">
        <w:rPr>
          <w:rFonts w:ascii="Times New Roman" w:hAnsi="Times New Roman" w:cs="Times New Roman"/>
          <w:sz w:val="24"/>
          <w:szCs w:val="24"/>
        </w:rPr>
        <w:t xml:space="preserve"> </w:t>
      </w:r>
      <w:r w:rsidRPr="00CF1329">
        <w:rPr>
          <w:rFonts w:ascii="Times New Roman" w:hAnsi="Times New Roman" w:cs="Times New Roman"/>
          <w:sz w:val="24"/>
          <w:szCs w:val="24"/>
        </w:rPr>
        <w:t>уровня формируются</w:t>
      </w:r>
      <w:r w:rsidR="00CF1329" w:rsidRPr="00CF1329">
        <w:rPr>
          <w:rFonts w:ascii="Times New Roman" w:hAnsi="Times New Roman" w:cs="Times New Roman"/>
          <w:sz w:val="24"/>
          <w:szCs w:val="24"/>
        </w:rPr>
        <w:t xml:space="preserve"> в соответствии с общими и профессиональными компетенциями </w:t>
      </w:r>
      <w:r w:rsidRPr="00CF1329">
        <w:rPr>
          <w:rFonts w:ascii="Times New Roman" w:hAnsi="Times New Roman" w:cs="Times New Roman"/>
          <w:sz w:val="24"/>
          <w:szCs w:val="24"/>
        </w:rPr>
        <w:t>специальностей укрупненной</w:t>
      </w:r>
      <w:r w:rsidR="00CF1329" w:rsidRPr="00CF1329">
        <w:rPr>
          <w:rFonts w:ascii="Times New Roman" w:hAnsi="Times New Roman" w:cs="Times New Roman"/>
          <w:sz w:val="24"/>
          <w:szCs w:val="24"/>
        </w:rPr>
        <w:t xml:space="preserve"> группы специальностей СПО. </w:t>
      </w:r>
    </w:p>
    <w:p w14:paraId="38511F8C" w14:textId="211BC348" w:rsidR="00CF1329" w:rsidRPr="00CF1329" w:rsidRDefault="00CF1329" w:rsidP="00D35375">
      <w:pPr>
        <w:tabs>
          <w:tab w:val="left" w:pos="0"/>
          <w:tab w:val="left" w:pos="1134"/>
        </w:tabs>
        <w:spacing w:after="0"/>
        <w:ind w:firstLine="709"/>
        <w:jc w:val="both"/>
        <w:rPr>
          <w:rFonts w:ascii="Times New Roman" w:eastAsia="Times New Roman" w:hAnsi="Times New Roman" w:cs="Times New Roman"/>
          <w:sz w:val="24"/>
          <w:szCs w:val="24"/>
        </w:rPr>
      </w:pPr>
      <w:r w:rsidRPr="001A0F01">
        <w:rPr>
          <w:rFonts w:ascii="Times New Roman" w:hAnsi="Times New Roman" w:cs="Times New Roman"/>
          <w:i/>
          <w:sz w:val="24"/>
          <w:szCs w:val="24"/>
        </w:rPr>
        <w:t>3.2. Содержание и уровень сложности предлагаемых участникам заданий</w:t>
      </w:r>
      <w:r w:rsidRPr="00CF1329">
        <w:rPr>
          <w:rFonts w:ascii="Times New Roman" w:hAnsi="Times New Roman" w:cs="Times New Roman"/>
          <w:sz w:val="24"/>
          <w:szCs w:val="24"/>
        </w:rPr>
        <w:t xml:space="preserve"> соответствуют федеральным государственным образовательным стандартам СПО, учитывают основные положения </w:t>
      </w:r>
      <w:r w:rsidR="00CF253D" w:rsidRPr="00CF1329">
        <w:rPr>
          <w:rFonts w:ascii="Times New Roman" w:hAnsi="Times New Roman" w:cs="Times New Roman"/>
          <w:sz w:val="24"/>
          <w:szCs w:val="24"/>
        </w:rPr>
        <w:t>соответствующих профессиональных</w:t>
      </w:r>
      <w:r w:rsidRPr="00CF1329">
        <w:rPr>
          <w:rFonts w:ascii="Times New Roman" w:hAnsi="Times New Roman" w:cs="Times New Roman"/>
          <w:sz w:val="24"/>
          <w:szCs w:val="24"/>
        </w:rPr>
        <w:t xml:space="preserve"> стандартов, требования работодателей к специалистам среднего звена.</w:t>
      </w:r>
    </w:p>
    <w:p w14:paraId="1B34184D" w14:textId="1EDA9932" w:rsidR="00CF1329" w:rsidRPr="001A0F01" w:rsidRDefault="00CF1329" w:rsidP="00D35375">
      <w:pPr>
        <w:tabs>
          <w:tab w:val="left" w:pos="426"/>
        </w:tabs>
        <w:spacing w:after="0"/>
        <w:ind w:firstLine="709"/>
        <w:jc w:val="both"/>
        <w:rPr>
          <w:rFonts w:ascii="Times New Roman" w:eastAsia="Times New Roman" w:hAnsi="Times New Roman" w:cs="Times New Roman"/>
          <w:i/>
          <w:sz w:val="24"/>
          <w:szCs w:val="24"/>
        </w:rPr>
      </w:pPr>
      <w:r w:rsidRPr="001A0F01">
        <w:rPr>
          <w:rFonts w:ascii="Times New Roman" w:eastAsia="Times New Roman" w:hAnsi="Times New Roman" w:cs="Times New Roman"/>
          <w:i/>
          <w:sz w:val="24"/>
          <w:szCs w:val="24"/>
        </w:rPr>
        <w:t xml:space="preserve">3.3. Задания </w:t>
      </w:r>
      <w:r w:rsidRPr="00B216B4">
        <w:rPr>
          <w:rFonts w:ascii="Times New Roman" w:eastAsia="Times New Roman" w:hAnsi="Times New Roman" w:cs="Times New Roman"/>
          <w:bCs/>
          <w:i/>
          <w:sz w:val="24"/>
          <w:szCs w:val="24"/>
        </w:rPr>
        <w:t>1 уровня</w:t>
      </w:r>
      <w:r w:rsidRPr="001A0F01">
        <w:rPr>
          <w:rFonts w:ascii="Times New Roman" w:eastAsia="Times New Roman" w:hAnsi="Times New Roman" w:cs="Times New Roman"/>
          <w:i/>
          <w:sz w:val="24"/>
          <w:szCs w:val="24"/>
        </w:rPr>
        <w:t xml:space="preserve"> состоят </w:t>
      </w:r>
      <w:r w:rsidR="00B216B4" w:rsidRPr="001A0F01">
        <w:rPr>
          <w:rFonts w:ascii="Times New Roman" w:eastAsia="Times New Roman" w:hAnsi="Times New Roman" w:cs="Times New Roman"/>
          <w:i/>
          <w:sz w:val="24"/>
          <w:szCs w:val="24"/>
        </w:rPr>
        <w:t>из тестового</w:t>
      </w:r>
      <w:r w:rsidRPr="001A0F01">
        <w:rPr>
          <w:rFonts w:ascii="Times New Roman" w:eastAsia="Times New Roman" w:hAnsi="Times New Roman" w:cs="Times New Roman"/>
          <w:i/>
          <w:sz w:val="24"/>
          <w:szCs w:val="24"/>
        </w:rPr>
        <w:t xml:space="preserve"> задания   </w:t>
      </w:r>
      <w:r w:rsidR="00CF253D" w:rsidRPr="001A0F01">
        <w:rPr>
          <w:rFonts w:ascii="Times New Roman" w:eastAsia="Times New Roman" w:hAnsi="Times New Roman" w:cs="Times New Roman"/>
          <w:i/>
          <w:sz w:val="24"/>
          <w:szCs w:val="24"/>
        </w:rPr>
        <w:t>и практических</w:t>
      </w:r>
      <w:r w:rsidRPr="001A0F01">
        <w:rPr>
          <w:rFonts w:ascii="Times New Roman" w:eastAsia="Times New Roman" w:hAnsi="Times New Roman" w:cs="Times New Roman"/>
          <w:i/>
          <w:sz w:val="24"/>
          <w:szCs w:val="24"/>
        </w:rPr>
        <w:t xml:space="preserve"> задач. </w:t>
      </w:r>
    </w:p>
    <w:p w14:paraId="3894FEAA" w14:textId="77777777" w:rsidR="00CF1329" w:rsidRPr="00CF1329" w:rsidRDefault="00CF1329" w:rsidP="00D35375">
      <w:pPr>
        <w:tabs>
          <w:tab w:val="left" w:pos="1134"/>
        </w:tabs>
        <w:spacing w:after="0"/>
        <w:ind w:firstLine="709"/>
        <w:jc w:val="both"/>
        <w:rPr>
          <w:rFonts w:ascii="Times New Roman" w:hAnsi="Times New Roman" w:cs="Times New Roman"/>
          <w:i/>
          <w:sz w:val="24"/>
          <w:szCs w:val="24"/>
        </w:rPr>
      </w:pPr>
      <w:r w:rsidRPr="00CF1329">
        <w:rPr>
          <w:rFonts w:ascii="Times New Roman" w:hAnsi="Times New Roman" w:cs="Times New Roman"/>
          <w:i/>
          <w:sz w:val="24"/>
          <w:szCs w:val="24"/>
        </w:rPr>
        <w:lastRenderedPageBreak/>
        <w:t xml:space="preserve">3.3.1. Задание «Тестирование» состоит из теоретических вопросов, сформированных по разделам и темам. </w:t>
      </w:r>
    </w:p>
    <w:p w14:paraId="46FA9E8B" w14:textId="0E5A788D"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Предлагаемое для </w:t>
      </w:r>
      <w:r w:rsidR="00CF253D" w:rsidRPr="00CF1329">
        <w:rPr>
          <w:rFonts w:ascii="Times New Roman" w:hAnsi="Times New Roman" w:cs="Times New Roman"/>
          <w:sz w:val="24"/>
          <w:szCs w:val="24"/>
        </w:rPr>
        <w:t>выполнения участнику тестовое</w:t>
      </w:r>
      <w:r w:rsidRPr="00CF1329">
        <w:rPr>
          <w:rFonts w:ascii="Times New Roman" w:hAnsi="Times New Roman" w:cs="Times New Roman"/>
          <w:sz w:val="24"/>
          <w:szCs w:val="24"/>
        </w:rPr>
        <w:t xml:space="preserve"> задание включает 2 части - инвариантную и вариативную, всего 40 вопросов.</w:t>
      </w:r>
    </w:p>
    <w:p w14:paraId="17A10BB9" w14:textId="34A810FF"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Инвариантная часть задания «Тестирование» </w:t>
      </w:r>
      <w:r w:rsidR="00CF253D" w:rsidRPr="00CF1329">
        <w:rPr>
          <w:rFonts w:ascii="Times New Roman" w:hAnsi="Times New Roman" w:cs="Times New Roman"/>
          <w:sz w:val="24"/>
          <w:szCs w:val="24"/>
        </w:rPr>
        <w:t>содержит 20</w:t>
      </w:r>
      <w:r w:rsidRPr="00CF1329">
        <w:rPr>
          <w:rFonts w:ascii="Times New Roman" w:hAnsi="Times New Roman" w:cs="Times New Roman"/>
          <w:sz w:val="24"/>
          <w:szCs w:val="24"/>
        </w:rPr>
        <w:t xml:space="preserve"> вопросов по пяти тематическим </w:t>
      </w:r>
      <w:r w:rsidR="00CF253D" w:rsidRPr="00CF1329">
        <w:rPr>
          <w:rFonts w:ascii="Times New Roman" w:hAnsi="Times New Roman" w:cs="Times New Roman"/>
          <w:sz w:val="24"/>
          <w:szCs w:val="24"/>
        </w:rPr>
        <w:t>направлениям, из</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них 4</w:t>
      </w:r>
      <w:r w:rsidRPr="00CF1329">
        <w:rPr>
          <w:rFonts w:ascii="Times New Roman" w:hAnsi="Times New Roman" w:cs="Times New Roman"/>
          <w:sz w:val="24"/>
          <w:szCs w:val="24"/>
        </w:rPr>
        <w:t xml:space="preserve"> – закрытой формы с выбором ответа, 4 – открытой </w:t>
      </w:r>
      <w:r w:rsidR="00CF253D" w:rsidRPr="00CF1329">
        <w:rPr>
          <w:rFonts w:ascii="Times New Roman" w:hAnsi="Times New Roman" w:cs="Times New Roman"/>
          <w:sz w:val="24"/>
          <w:szCs w:val="24"/>
        </w:rPr>
        <w:t>формы с</w:t>
      </w:r>
      <w:r w:rsidRPr="00CF1329">
        <w:rPr>
          <w:rFonts w:ascii="Times New Roman" w:hAnsi="Times New Roman" w:cs="Times New Roman"/>
          <w:sz w:val="24"/>
          <w:szCs w:val="24"/>
        </w:rPr>
        <w:t xml:space="preserve"> кратким </w:t>
      </w:r>
      <w:r w:rsidR="00CF253D" w:rsidRPr="00CF1329">
        <w:rPr>
          <w:rFonts w:ascii="Times New Roman" w:hAnsi="Times New Roman" w:cs="Times New Roman"/>
          <w:sz w:val="24"/>
          <w:szCs w:val="24"/>
        </w:rPr>
        <w:t>ответом, 4</w:t>
      </w:r>
      <w:r w:rsidRPr="00CF1329">
        <w:rPr>
          <w:rFonts w:ascii="Times New Roman" w:hAnsi="Times New Roman" w:cs="Times New Roman"/>
          <w:sz w:val="24"/>
          <w:szCs w:val="24"/>
        </w:rPr>
        <w:t xml:space="preserve"> - </w:t>
      </w:r>
      <w:r w:rsidR="00CF253D" w:rsidRPr="00CF1329">
        <w:rPr>
          <w:rFonts w:ascii="Times New Roman" w:hAnsi="Times New Roman" w:cs="Times New Roman"/>
          <w:sz w:val="24"/>
          <w:szCs w:val="24"/>
        </w:rPr>
        <w:t>на установление</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соответствия, 4</w:t>
      </w:r>
      <w:r w:rsidRPr="00CF1329">
        <w:rPr>
          <w:rFonts w:ascii="Times New Roman" w:hAnsi="Times New Roman" w:cs="Times New Roman"/>
          <w:sz w:val="24"/>
          <w:szCs w:val="24"/>
        </w:rPr>
        <w:t xml:space="preserve"> - на установление правильной последовательности. </w:t>
      </w:r>
      <w:r w:rsidR="00CF253D" w:rsidRPr="00CF1329">
        <w:rPr>
          <w:rFonts w:ascii="Times New Roman" w:hAnsi="Times New Roman" w:cs="Times New Roman"/>
          <w:sz w:val="24"/>
          <w:szCs w:val="24"/>
        </w:rPr>
        <w:t>Тематика, количество и</w:t>
      </w:r>
      <w:r w:rsidRPr="00CF1329">
        <w:rPr>
          <w:rFonts w:ascii="Times New Roman" w:hAnsi="Times New Roman" w:cs="Times New Roman"/>
          <w:sz w:val="24"/>
          <w:szCs w:val="24"/>
        </w:rPr>
        <w:t xml:space="preserve"> формат </w:t>
      </w:r>
      <w:r w:rsidR="00CF253D" w:rsidRPr="00CF1329">
        <w:rPr>
          <w:rFonts w:ascii="Times New Roman" w:hAnsi="Times New Roman" w:cs="Times New Roman"/>
          <w:sz w:val="24"/>
          <w:szCs w:val="24"/>
        </w:rPr>
        <w:t>вопросов по</w:t>
      </w:r>
      <w:r w:rsidRPr="00CF1329">
        <w:rPr>
          <w:rFonts w:ascii="Times New Roman" w:hAnsi="Times New Roman" w:cs="Times New Roman"/>
          <w:sz w:val="24"/>
          <w:szCs w:val="24"/>
        </w:rPr>
        <w:t xml:space="preserve"> темам инвариантной </w:t>
      </w:r>
      <w:r w:rsidR="00CF253D" w:rsidRPr="00CF1329">
        <w:rPr>
          <w:rFonts w:ascii="Times New Roman" w:hAnsi="Times New Roman" w:cs="Times New Roman"/>
          <w:sz w:val="24"/>
          <w:szCs w:val="24"/>
        </w:rPr>
        <w:t>части тестового</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задания едины для</w:t>
      </w:r>
      <w:r w:rsidRPr="00CF1329">
        <w:rPr>
          <w:rFonts w:ascii="Times New Roman" w:hAnsi="Times New Roman" w:cs="Times New Roman"/>
          <w:sz w:val="24"/>
          <w:szCs w:val="24"/>
        </w:rPr>
        <w:t xml:space="preserve">   специальностей УГС СПО 44.00.00 Образование и педагогические науки.</w:t>
      </w:r>
    </w:p>
    <w:p w14:paraId="184B67CA" w14:textId="77777777" w:rsidR="00CF1329" w:rsidRPr="00CF1329" w:rsidRDefault="00CF1329" w:rsidP="00D35375">
      <w:pPr>
        <w:tabs>
          <w:tab w:val="left" w:pos="709"/>
        </w:tabs>
        <w:spacing w:after="120"/>
        <w:rPr>
          <w:rFonts w:ascii="Times New Roman" w:hAnsi="Times New Roman" w:cs="Times New Roman"/>
          <w:b/>
          <w:bCs/>
          <w:color w:val="000000"/>
          <w:kern w:val="24"/>
          <w:sz w:val="24"/>
          <w:szCs w:val="24"/>
        </w:rPr>
      </w:pPr>
      <w:r w:rsidRPr="00CF1329">
        <w:rPr>
          <w:rFonts w:ascii="Times New Roman" w:hAnsi="Times New Roman" w:cs="Times New Roman"/>
          <w:b/>
          <w:bCs/>
          <w:color w:val="000000"/>
          <w:kern w:val="24"/>
          <w:sz w:val="24"/>
          <w:szCs w:val="24"/>
        </w:rPr>
        <w:t>Наименование темы вопросов:</w:t>
      </w:r>
    </w:p>
    <w:p w14:paraId="1FD970F9" w14:textId="19E1463B" w:rsidR="00CF1329" w:rsidRPr="00CF1329" w:rsidRDefault="00CF1329" w:rsidP="00CF253D">
      <w:pPr>
        <w:tabs>
          <w:tab w:val="left" w:pos="709"/>
        </w:tabs>
        <w:spacing w:after="0"/>
        <w:rPr>
          <w:rFonts w:ascii="Times New Roman" w:hAnsi="Times New Roman" w:cs="Times New Roman"/>
          <w:i/>
          <w:color w:val="000000"/>
          <w:kern w:val="24"/>
          <w:sz w:val="24"/>
          <w:szCs w:val="24"/>
        </w:rPr>
      </w:pPr>
      <w:r w:rsidRPr="00CF1329">
        <w:rPr>
          <w:rFonts w:ascii="Times New Roman" w:hAnsi="Times New Roman" w:cs="Times New Roman"/>
          <w:i/>
          <w:color w:val="000000"/>
          <w:kern w:val="24"/>
          <w:sz w:val="24"/>
          <w:szCs w:val="24"/>
        </w:rPr>
        <w:t xml:space="preserve">Инвариантная </w:t>
      </w:r>
      <w:r w:rsidR="00CF253D" w:rsidRPr="00CF1329">
        <w:rPr>
          <w:rFonts w:ascii="Times New Roman" w:hAnsi="Times New Roman" w:cs="Times New Roman"/>
          <w:i/>
          <w:color w:val="000000"/>
          <w:kern w:val="24"/>
          <w:sz w:val="24"/>
          <w:szCs w:val="24"/>
        </w:rPr>
        <w:t>часть тестового</w:t>
      </w:r>
      <w:r w:rsidRPr="00CF1329">
        <w:rPr>
          <w:rFonts w:ascii="Times New Roman" w:hAnsi="Times New Roman" w:cs="Times New Roman"/>
          <w:i/>
          <w:color w:val="000000"/>
          <w:kern w:val="24"/>
          <w:sz w:val="24"/>
          <w:szCs w:val="24"/>
        </w:rPr>
        <w:t xml:space="preserve"> задания:</w:t>
      </w:r>
    </w:p>
    <w:p w14:paraId="73CFC9F5" w14:textId="77777777" w:rsidR="00CF1329" w:rsidRPr="00CF1329" w:rsidRDefault="00CF1329" w:rsidP="00CF253D">
      <w:pPr>
        <w:tabs>
          <w:tab w:val="left" w:pos="709"/>
        </w:tabs>
        <w:spacing w:after="0"/>
        <w:rPr>
          <w:rFonts w:ascii="Times New Roman" w:hAnsi="Times New Roman" w:cs="Times New Roman"/>
          <w:kern w:val="24"/>
          <w:sz w:val="24"/>
          <w:szCs w:val="24"/>
        </w:rPr>
      </w:pPr>
      <w:r w:rsidRPr="00CF1329">
        <w:rPr>
          <w:rFonts w:ascii="Times New Roman" w:hAnsi="Times New Roman" w:cs="Times New Roman"/>
          <w:i/>
          <w:color w:val="000000"/>
          <w:kern w:val="24"/>
          <w:sz w:val="24"/>
          <w:szCs w:val="24"/>
        </w:rPr>
        <w:t>-</w:t>
      </w:r>
      <w:r w:rsidRPr="00CF1329">
        <w:rPr>
          <w:rFonts w:ascii="Times New Roman" w:hAnsi="Times New Roman" w:cs="Times New Roman"/>
          <w:kern w:val="24"/>
          <w:sz w:val="24"/>
          <w:szCs w:val="24"/>
        </w:rPr>
        <w:t xml:space="preserve"> Информационные технологии в профессиональной деятельности;</w:t>
      </w:r>
    </w:p>
    <w:p w14:paraId="0583C37A" w14:textId="77777777" w:rsidR="00CF1329" w:rsidRPr="00CF1329" w:rsidRDefault="00CF1329" w:rsidP="00CF253D">
      <w:pPr>
        <w:tabs>
          <w:tab w:val="left" w:pos="709"/>
        </w:tabs>
        <w:spacing w:after="0"/>
        <w:rPr>
          <w:rFonts w:ascii="Times New Roman" w:hAnsi="Times New Roman" w:cs="Times New Roman"/>
          <w:kern w:val="24"/>
          <w:sz w:val="24"/>
          <w:szCs w:val="24"/>
        </w:rPr>
      </w:pPr>
      <w:r w:rsidRPr="00CF1329">
        <w:rPr>
          <w:rFonts w:ascii="Times New Roman" w:hAnsi="Times New Roman" w:cs="Times New Roman"/>
          <w:kern w:val="24"/>
          <w:sz w:val="24"/>
          <w:szCs w:val="24"/>
        </w:rPr>
        <w:t>- Оборудование, материалы, инструменты;</w:t>
      </w:r>
    </w:p>
    <w:p w14:paraId="2AEEE262" w14:textId="77777777" w:rsidR="00CF1329" w:rsidRPr="00CF1329" w:rsidRDefault="00CF1329" w:rsidP="00CF253D">
      <w:pPr>
        <w:tabs>
          <w:tab w:val="left" w:pos="709"/>
        </w:tabs>
        <w:spacing w:after="0"/>
        <w:rPr>
          <w:rFonts w:ascii="Times New Roman" w:hAnsi="Times New Roman" w:cs="Times New Roman"/>
          <w:kern w:val="24"/>
          <w:sz w:val="24"/>
          <w:szCs w:val="24"/>
        </w:rPr>
      </w:pPr>
      <w:r w:rsidRPr="00CF1329">
        <w:rPr>
          <w:rFonts w:ascii="Times New Roman" w:hAnsi="Times New Roman" w:cs="Times New Roman"/>
          <w:kern w:val="24"/>
          <w:sz w:val="24"/>
          <w:szCs w:val="24"/>
        </w:rPr>
        <w:t>- Системы качества, стандартизации и сертификации;</w:t>
      </w:r>
    </w:p>
    <w:p w14:paraId="296F92E2" w14:textId="77777777" w:rsidR="00CF1329" w:rsidRPr="00CF1329" w:rsidRDefault="00CF1329" w:rsidP="00CF253D">
      <w:pPr>
        <w:tabs>
          <w:tab w:val="left" w:pos="709"/>
        </w:tabs>
        <w:spacing w:after="0"/>
        <w:rPr>
          <w:rFonts w:ascii="Times New Roman" w:hAnsi="Times New Roman" w:cs="Times New Roman"/>
          <w:kern w:val="24"/>
          <w:sz w:val="24"/>
          <w:szCs w:val="24"/>
        </w:rPr>
      </w:pPr>
      <w:r w:rsidRPr="00CF1329">
        <w:rPr>
          <w:rFonts w:ascii="Times New Roman" w:hAnsi="Times New Roman" w:cs="Times New Roman"/>
          <w:kern w:val="24"/>
          <w:sz w:val="24"/>
          <w:szCs w:val="24"/>
        </w:rPr>
        <w:t>- Охрана труда, безопасность жизнедеятельности, безопасность окружающей среды;</w:t>
      </w:r>
    </w:p>
    <w:p w14:paraId="3862B44E" w14:textId="77777777" w:rsidR="00CF1329" w:rsidRPr="00CF1329" w:rsidRDefault="00CF1329" w:rsidP="00CF253D">
      <w:pPr>
        <w:tabs>
          <w:tab w:val="left" w:pos="1134"/>
        </w:tabs>
        <w:spacing w:after="0"/>
        <w:jc w:val="both"/>
        <w:rPr>
          <w:rFonts w:ascii="Times New Roman" w:hAnsi="Times New Roman" w:cs="Times New Roman"/>
          <w:sz w:val="24"/>
          <w:szCs w:val="24"/>
        </w:rPr>
      </w:pPr>
      <w:r w:rsidRPr="00CF1329">
        <w:rPr>
          <w:rFonts w:ascii="Times New Roman" w:hAnsi="Times New Roman" w:cs="Times New Roman"/>
          <w:kern w:val="24"/>
          <w:sz w:val="24"/>
          <w:szCs w:val="24"/>
        </w:rPr>
        <w:t>- Экономика и правовое обеспечение профессиональной деятельности</w:t>
      </w:r>
    </w:p>
    <w:p w14:paraId="3DABE3C3" w14:textId="5193368A"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Вариативная </w:t>
      </w:r>
      <w:r w:rsidR="00CF253D" w:rsidRPr="00CF1329">
        <w:rPr>
          <w:rFonts w:ascii="Times New Roman" w:hAnsi="Times New Roman" w:cs="Times New Roman"/>
          <w:sz w:val="24"/>
          <w:szCs w:val="24"/>
        </w:rPr>
        <w:t>часть задания</w:t>
      </w:r>
      <w:r w:rsidRPr="00CF1329">
        <w:rPr>
          <w:rFonts w:ascii="Times New Roman" w:hAnsi="Times New Roman" w:cs="Times New Roman"/>
          <w:sz w:val="24"/>
          <w:szCs w:val="24"/>
        </w:rPr>
        <w:t xml:space="preserve"> «Тестирование» содержит 20 вопросов по 4 тематическим направлениям. Тематика, </w:t>
      </w:r>
      <w:r w:rsidR="00CF253D" w:rsidRPr="00CF1329">
        <w:rPr>
          <w:rFonts w:ascii="Times New Roman" w:hAnsi="Times New Roman" w:cs="Times New Roman"/>
          <w:sz w:val="24"/>
          <w:szCs w:val="24"/>
        </w:rPr>
        <w:t>количество и</w:t>
      </w:r>
      <w:r w:rsidRPr="00CF1329">
        <w:rPr>
          <w:rFonts w:ascii="Times New Roman" w:hAnsi="Times New Roman" w:cs="Times New Roman"/>
          <w:sz w:val="24"/>
          <w:szCs w:val="24"/>
        </w:rPr>
        <w:t xml:space="preserve"> формат вопросов   по темам </w:t>
      </w:r>
      <w:r w:rsidR="00CF253D" w:rsidRPr="00CF1329">
        <w:rPr>
          <w:rFonts w:ascii="Times New Roman" w:hAnsi="Times New Roman" w:cs="Times New Roman"/>
          <w:sz w:val="24"/>
          <w:szCs w:val="24"/>
        </w:rPr>
        <w:t>вариативной части</w:t>
      </w:r>
      <w:r w:rsidRPr="00CF1329">
        <w:rPr>
          <w:rFonts w:ascii="Times New Roman" w:hAnsi="Times New Roman" w:cs="Times New Roman"/>
          <w:sz w:val="24"/>
          <w:szCs w:val="24"/>
        </w:rPr>
        <w:t xml:space="preserve"> тестового </w:t>
      </w:r>
      <w:r w:rsidR="00CF253D" w:rsidRPr="00CF1329">
        <w:rPr>
          <w:rFonts w:ascii="Times New Roman" w:hAnsi="Times New Roman" w:cs="Times New Roman"/>
          <w:sz w:val="24"/>
          <w:szCs w:val="24"/>
        </w:rPr>
        <w:t>задания формируются</w:t>
      </w:r>
      <w:r w:rsidRPr="00CF1329">
        <w:rPr>
          <w:rFonts w:ascii="Times New Roman" w:hAnsi="Times New Roman" w:cs="Times New Roman"/>
          <w:sz w:val="24"/>
          <w:szCs w:val="24"/>
        </w:rPr>
        <w:t xml:space="preserve"> на основе знаний, общих для специальностей, входящих в УГС СПО 44.00.00 Образование и педагогические науки.</w:t>
      </w:r>
    </w:p>
    <w:p w14:paraId="064D7800" w14:textId="77777777" w:rsidR="00CF1329" w:rsidRPr="00CF1329" w:rsidRDefault="00CF1329" w:rsidP="00D35375">
      <w:pPr>
        <w:tabs>
          <w:tab w:val="left" w:pos="709"/>
        </w:tabs>
        <w:spacing w:after="120"/>
        <w:rPr>
          <w:rFonts w:ascii="Times New Roman" w:hAnsi="Times New Roman" w:cs="Times New Roman"/>
          <w:b/>
          <w:bCs/>
          <w:color w:val="000000"/>
          <w:kern w:val="24"/>
          <w:sz w:val="24"/>
          <w:szCs w:val="24"/>
        </w:rPr>
      </w:pPr>
      <w:r w:rsidRPr="00CF1329">
        <w:rPr>
          <w:rFonts w:ascii="Times New Roman" w:hAnsi="Times New Roman" w:cs="Times New Roman"/>
          <w:b/>
          <w:bCs/>
          <w:color w:val="000000"/>
          <w:kern w:val="24"/>
          <w:sz w:val="24"/>
          <w:szCs w:val="24"/>
        </w:rPr>
        <w:t>Наименование темы вопросов:</w:t>
      </w:r>
    </w:p>
    <w:p w14:paraId="65014867" w14:textId="77777777" w:rsidR="00CF1329" w:rsidRPr="00CF1329" w:rsidRDefault="00CF1329" w:rsidP="009E0565">
      <w:pPr>
        <w:tabs>
          <w:tab w:val="left" w:pos="709"/>
        </w:tabs>
        <w:spacing w:after="0"/>
        <w:rPr>
          <w:rFonts w:ascii="Times New Roman" w:hAnsi="Times New Roman" w:cs="Times New Roman"/>
          <w:i/>
          <w:kern w:val="24"/>
          <w:sz w:val="24"/>
          <w:szCs w:val="24"/>
        </w:rPr>
      </w:pPr>
      <w:r w:rsidRPr="00CF1329">
        <w:rPr>
          <w:rFonts w:ascii="Times New Roman" w:hAnsi="Times New Roman" w:cs="Times New Roman"/>
          <w:i/>
          <w:kern w:val="24"/>
          <w:sz w:val="24"/>
          <w:szCs w:val="24"/>
        </w:rPr>
        <w:t>Вариативный раздел тестового задания (специфика УГС):</w:t>
      </w:r>
    </w:p>
    <w:p w14:paraId="7D437E4B" w14:textId="4146B8A2" w:rsidR="00CF1329" w:rsidRPr="00CF1329" w:rsidRDefault="00CF1329" w:rsidP="009E0565">
      <w:pPr>
        <w:tabs>
          <w:tab w:val="left" w:pos="709"/>
        </w:tabs>
        <w:spacing w:after="0"/>
        <w:rPr>
          <w:rFonts w:ascii="Times New Roman" w:hAnsi="Times New Roman" w:cs="Times New Roman"/>
          <w:sz w:val="24"/>
          <w:szCs w:val="24"/>
        </w:rPr>
      </w:pPr>
      <w:r w:rsidRPr="00CF1329">
        <w:rPr>
          <w:rFonts w:ascii="Times New Roman" w:hAnsi="Times New Roman" w:cs="Times New Roman"/>
          <w:i/>
          <w:kern w:val="24"/>
          <w:sz w:val="24"/>
          <w:szCs w:val="24"/>
        </w:rPr>
        <w:t>-</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Теория воспитания</w:t>
      </w:r>
      <w:r w:rsidRPr="00CF1329">
        <w:rPr>
          <w:rFonts w:ascii="Times New Roman" w:hAnsi="Times New Roman" w:cs="Times New Roman"/>
          <w:sz w:val="24"/>
          <w:szCs w:val="24"/>
        </w:rPr>
        <w:t>.</w:t>
      </w:r>
    </w:p>
    <w:p w14:paraId="2150EC26" w14:textId="78B1F289" w:rsidR="00CF1329" w:rsidRPr="00CF1329" w:rsidRDefault="00CF1329" w:rsidP="009E0565">
      <w:pPr>
        <w:tabs>
          <w:tab w:val="left" w:pos="709"/>
        </w:tabs>
        <w:spacing w:after="0"/>
        <w:rPr>
          <w:rFonts w:ascii="Times New Roman" w:hAnsi="Times New Roman" w:cs="Times New Roman"/>
          <w:sz w:val="24"/>
          <w:szCs w:val="24"/>
        </w:rPr>
      </w:pP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Теория обучения</w:t>
      </w:r>
      <w:r w:rsidRPr="00CF1329">
        <w:rPr>
          <w:rFonts w:ascii="Times New Roman" w:hAnsi="Times New Roman" w:cs="Times New Roman"/>
          <w:sz w:val="24"/>
          <w:szCs w:val="24"/>
        </w:rPr>
        <w:t xml:space="preserve">.   </w:t>
      </w:r>
    </w:p>
    <w:p w14:paraId="38802CAC" w14:textId="77777777" w:rsidR="00CF1329" w:rsidRPr="00CF1329" w:rsidRDefault="00CF1329" w:rsidP="009E0565">
      <w:pPr>
        <w:tabs>
          <w:tab w:val="left" w:pos="709"/>
        </w:tabs>
        <w:spacing w:after="0"/>
        <w:rPr>
          <w:rFonts w:ascii="Times New Roman" w:hAnsi="Times New Roman" w:cs="Times New Roman"/>
          <w:sz w:val="24"/>
          <w:szCs w:val="24"/>
        </w:rPr>
      </w:pPr>
      <w:r w:rsidRPr="00CF1329">
        <w:rPr>
          <w:rFonts w:ascii="Times New Roman" w:hAnsi="Times New Roman" w:cs="Times New Roman"/>
          <w:sz w:val="24"/>
          <w:szCs w:val="24"/>
        </w:rPr>
        <w:t>- Общая психология.</w:t>
      </w:r>
    </w:p>
    <w:p w14:paraId="283E852C" w14:textId="215274A3" w:rsidR="00CF1329" w:rsidRPr="00CF1329" w:rsidRDefault="00CF1329" w:rsidP="009E0565">
      <w:pPr>
        <w:tabs>
          <w:tab w:val="left" w:pos="709"/>
        </w:tabs>
        <w:spacing w:after="0"/>
        <w:rPr>
          <w:rFonts w:ascii="Times New Roman" w:hAnsi="Times New Roman" w:cs="Times New Roman"/>
          <w:i/>
          <w:kern w:val="24"/>
          <w:sz w:val="24"/>
          <w:szCs w:val="24"/>
        </w:rPr>
      </w:pP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Психология общения</w:t>
      </w:r>
      <w:r w:rsidRPr="00CF1329">
        <w:rPr>
          <w:rFonts w:ascii="Times New Roman" w:hAnsi="Times New Roman" w:cs="Times New Roman"/>
          <w:sz w:val="24"/>
          <w:szCs w:val="24"/>
        </w:rPr>
        <w:t xml:space="preserve">.   </w:t>
      </w:r>
    </w:p>
    <w:p w14:paraId="0187B5CA" w14:textId="2613CF3D"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Вопрос закрытой формы с выбором одного варианта </w:t>
      </w:r>
      <w:r w:rsidR="00CF253D" w:rsidRPr="00CF1329">
        <w:rPr>
          <w:rFonts w:ascii="Times New Roman" w:hAnsi="Times New Roman" w:cs="Times New Roman"/>
          <w:sz w:val="24"/>
          <w:szCs w:val="24"/>
        </w:rPr>
        <w:t>ответа состоит</w:t>
      </w:r>
      <w:r w:rsidRPr="00CF1329">
        <w:rPr>
          <w:rFonts w:ascii="Times New Roman" w:hAnsi="Times New Roman" w:cs="Times New Roman"/>
          <w:sz w:val="24"/>
          <w:szCs w:val="24"/>
        </w:rPr>
        <w:t xml:space="preserve"> из неполного тестового утверждения с </w:t>
      </w:r>
      <w:r w:rsidR="00CF253D" w:rsidRPr="00CF1329">
        <w:rPr>
          <w:rFonts w:ascii="Times New Roman" w:hAnsi="Times New Roman" w:cs="Times New Roman"/>
          <w:sz w:val="24"/>
          <w:szCs w:val="24"/>
        </w:rPr>
        <w:t>одним ключевым</w:t>
      </w:r>
      <w:r w:rsidRPr="00CF1329">
        <w:rPr>
          <w:rFonts w:ascii="Times New Roman" w:hAnsi="Times New Roman" w:cs="Times New Roman"/>
          <w:sz w:val="24"/>
          <w:szCs w:val="24"/>
        </w:rPr>
        <w:t xml:space="preserve"> элементом и множеством допустимых заключений, одно из которых являются правильным.</w:t>
      </w:r>
    </w:p>
    <w:p w14:paraId="4E55C0D4" w14:textId="67601353"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Вопрос открытой формы имеет вид неполного утверждения, в </w:t>
      </w:r>
      <w:r w:rsidR="00CF253D" w:rsidRPr="00CF1329">
        <w:rPr>
          <w:rFonts w:ascii="Times New Roman" w:hAnsi="Times New Roman" w:cs="Times New Roman"/>
          <w:sz w:val="24"/>
          <w:szCs w:val="24"/>
        </w:rPr>
        <w:t>котором отсутствует</w:t>
      </w:r>
      <w:r w:rsidRPr="00CF1329">
        <w:rPr>
          <w:rFonts w:ascii="Times New Roman" w:hAnsi="Times New Roman" w:cs="Times New Roman"/>
          <w:sz w:val="24"/>
          <w:szCs w:val="24"/>
        </w:rPr>
        <w:t xml:space="preserve"> один или несколько ключевых элементов, в качестве которых могут быть: число, слово </w:t>
      </w:r>
      <w:r w:rsidR="00CF253D" w:rsidRPr="00CF1329">
        <w:rPr>
          <w:rFonts w:ascii="Times New Roman" w:hAnsi="Times New Roman" w:cs="Times New Roman"/>
          <w:sz w:val="24"/>
          <w:szCs w:val="24"/>
        </w:rPr>
        <w:t>или словосочетание</w:t>
      </w:r>
      <w:r w:rsidRPr="00CF1329">
        <w:rPr>
          <w:rFonts w:ascii="Times New Roman" w:hAnsi="Times New Roman" w:cs="Times New Roman"/>
          <w:sz w:val="24"/>
          <w:szCs w:val="24"/>
        </w:rPr>
        <w:t xml:space="preserve">. На месте ключевого элемента в </w:t>
      </w:r>
      <w:r w:rsidR="00CF253D" w:rsidRPr="00CF1329">
        <w:rPr>
          <w:rFonts w:ascii="Times New Roman" w:hAnsi="Times New Roman" w:cs="Times New Roman"/>
          <w:sz w:val="24"/>
          <w:szCs w:val="24"/>
        </w:rPr>
        <w:t>тексте задания</w:t>
      </w:r>
      <w:r w:rsidRPr="00CF1329">
        <w:rPr>
          <w:rFonts w:ascii="Times New Roman" w:hAnsi="Times New Roman" w:cs="Times New Roman"/>
          <w:sz w:val="24"/>
          <w:szCs w:val="24"/>
        </w:rPr>
        <w:t xml:space="preserve"> ставится многоточие или знак подчеркивания.</w:t>
      </w:r>
    </w:p>
    <w:p w14:paraId="4AD35291" w14:textId="7E9F190A" w:rsidR="00CF1329" w:rsidRPr="00CF1329" w:rsidRDefault="00CF253D"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Вопрос на</w:t>
      </w:r>
      <w:r w:rsidR="00CF1329" w:rsidRPr="00CF1329">
        <w:rPr>
          <w:rFonts w:ascii="Times New Roman" w:hAnsi="Times New Roman" w:cs="Times New Roman"/>
          <w:sz w:val="24"/>
          <w:szCs w:val="24"/>
        </w:rPr>
        <w:t xml:space="preserve"> установление правильной последовательности состоит из однородных элементов некоторой группы и четкой формулировки критерия упорядочения этих элементов.</w:t>
      </w:r>
    </w:p>
    <w:p w14:paraId="281369E8" w14:textId="3B3F7BC0" w:rsidR="00CF1329" w:rsidRPr="00CF1329" w:rsidRDefault="00CF253D"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Вопрос на</w:t>
      </w:r>
      <w:r w:rsidR="00CF1329" w:rsidRPr="00CF1329">
        <w:rPr>
          <w:rFonts w:ascii="Times New Roman" w:hAnsi="Times New Roman" w:cs="Times New Roman"/>
          <w:sz w:val="24"/>
          <w:szCs w:val="24"/>
        </w:rPr>
        <w:t xml:space="preserve"> установление соответствия.  Состоит из двух групп элементов и четкой формулировки критерия выбора соответствия между ними. Соответствие устанавливается по принципу 1:1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w:t>
      </w:r>
      <w:r w:rsidRPr="00CF1329">
        <w:rPr>
          <w:rFonts w:ascii="Times New Roman" w:hAnsi="Times New Roman" w:cs="Times New Roman"/>
          <w:sz w:val="24"/>
          <w:szCs w:val="24"/>
        </w:rPr>
        <w:t>соответствовать количеству</w:t>
      </w:r>
      <w:r w:rsidR="00CF1329" w:rsidRPr="00CF1329">
        <w:rPr>
          <w:rFonts w:ascii="Times New Roman" w:hAnsi="Times New Roman" w:cs="Times New Roman"/>
          <w:sz w:val="24"/>
          <w:szCs w:val="24"/>
        </w:rPr>
        <w:t xml:space="preserve"> элементов первой группы. Количество </w:t>
      </w:r>
      <w:r w:rsidRPr="00CF1329">
        <w:rPr>
          <w:rFonts w:ascii="Times New Roman" w:hAnsi="Times New Roman" w:cs="Times New Roman"/>
          <w:sz w:val="24"/>
          <w:szCs w:val="24"/>
        </w:rPr>
        <w:t>элементов как</w:t>
      </w:r>
      <w:r w:rsidR="00CF1329" w:rsidRPr="00CF1329">
        <w:rPr>
          <w:rFonts w:ascii="Times New Roman" w:hAnsi="Times New Roman" w:cs="Times New Roman"/>
          <w:sz w:val="24"/>
          <w:szCs w:val="24"/>
        </w:rPr>
        <w:t xml:space="preserve"> </w:t>
      </w:r>
      <w:r w:rsidRPr="00CF1329">
        <w:rPr>
          <w:rFonts w:ascii="Times New Roman" w:hAnsi="Times New Roman" w:cs="Times New Roman"/>
          <w:sz w:val="24"/>
          <w:szCs w:val="24"/>
        </w:rPr>
        <w:t>в первой</w:t>
      </w:r>
      <w:r w:rsidR="00CF1329" w:rsidRPr="00CF1329">
        <w:rPr>
          <w:rFonts w:ascii="Times New Roman" w:hAnsi="Times New Roman" w:cs="Times New Roman"/>
          <w:sz w:val="24"/>
          <w:szCs w:val="24"/>
        </w:rPr>
        <w:t xml:space="preserve">, так и во второй группе должно быть не менее 4. </w:t>
      </w:r>
    </w:p>
    <w:p w14:paraId="0BD2ABF9"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Выполнение задания «Тестирование» реализуется в форме проведения письменного тестирования.</w:t>
      </w:r>
    </w:p>
    <w:p w14:paraId="12C00AD4" w14:textId="0A7AA2DD" w:rsidR="00CF253D" w:rsidRPr="00CF1329" w:rsidRDefault="00CF1329" w:rsidP="00CF253D">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14:paraId="4C80D300" w14:textId="4BF19C2E" w:rsidR="00CF1329" w:rsidRPr="00CF1329" w:rsidRDefault="00CF1329" w:rsidP="00D35375">
      <w:pPr>
        <w:spacing w:after="0"/>
        <w:ind w:firstLine="709"/>
        <w:jc w:val="both"/>
        <w:rPr>
          <w:rFonts w:ascii="Times New Roman" w:hAnsi="Times New Roman" w:cs="Times New Roman"/>
          <w:i/>
          <w:sz w:val="24"/>
          <w:szCs w:val="24"/>
        </w:rPr>
      </w:pPr>
      <w:r w:rsidRPr="00CF1329">
        <w:rPr>
          <w:rFonts w:ascii="Times New Roman" w:hAnsi="Times New Roman" w:cs="Times New Roman"/>
          <w:i/>
          <w:sz w:val="24"/>
          <w:szCs w:val="24"/>
        </w:rPr>
        <w:t xml:space="preserve">3.3.2. </w:t>
      </w:r>
      <w:r w:rsidRPr="00CF1329">
        <w:rPr>
          <w:rFonts w:ascii="Times New Roman" w:hAnsi="Times New Roman" w:cs="Times New Roman"/>
          <w:i/>
          <w:sz w:val="24"/>
          <w:szCs w:val="24"/>
        </w:rPr>
        <w:tab/>
        <w:t xml:space="preserve">Практическое </w:t>
      </w:r>
      <w:r w:rsidR="00CF253D" w:rsidRPr="00CF1329">
        <w:rPr>
          <w:rFonts w:ascii="Times New Roman" w:hAnsi="Times New Roman" w:cs="Times New Roman"/>
          <w:i/>
          <w:sz w:val="24"/>
          <w:szCs w:val="24"/>
        </w:rPr>
        <w:t>задание 1</w:t>
      </w:r>
      <w:r w:rsidRPr="00CF1329">
        <w:rPr>
          <w:rFonts w:ascii="Times New Roman" w:hAnsi="Times New Roman" w:cs="Times New Roman"/>
          <w:i/>
          <w:sz w:val="24"/>
          <w:szCs w:val="24"/>
        </w:rPr>
        <w:t xml:space="preserve"> </w:t>
      </w:r>
      <w:r w:rsidR="00CF253D" w:rsidRPr="00CF1329">
        <w:rPr>
          <w:rFonts w:ascii="Times New Roman" w:hAnsi="Times New Roman" w:cs="Times New Roman"/>
          <w:i/>
          <w:sz w:val="24"/>
          <w:szCs w:val="24"/>
        </w:rPr>
        <w:t>уровня включает</w:t>
      </w:r>
      <w:r w:rsidRPr="00CF1329">
        <w:rPr>
          <w:rFonts w:ascii="Times New Roman" w:hAnsi="Times New Roman" w:cs="Times New Roman"/>
          <w:i/>
          <w:sz w:val="24"/>
          <w:szCs w:val="24"/>
        </w:rPr>
        <w:t>:</w:t>
      </w:r>
    </w:p>
    <w:p w14:paraId="052B748E" w14:textId="462D6034" w:rsidR="00CF1329" w:rsidRPr="00CF1329" w:rsidRDefault="00CF1329" w:rsidP="00D35375">
      <w:pPr>
        <w:numPr>
          <w:ilvl w:val="0"/>
          <w:numId w:val="35"/>
        </w:numPr>
        <w:spacing w:after="0"/>
        <w:jc w:val="both"/>
        <w:rPr>
          <w:rFonts w:ascii="Times New Roman" w:hAnsi="Times New Roman" w:cs="Times New Roman"/>
          <w:i/>
          <w:sz w:val="24"/>
          <w:szCs w:val="24"/>
        </w:rPr>
      </w:pPr>
      <w:r w:rsidRPr="00CF1329">
        <w:rPr>
          <w:rFonts w:ascii="Times New Roman" w:hAnsi="Times New Roman" w:cs="Times New Roman"/>
          <w:i/>
          <w:sz w:val="24"/>
          <w:szCs w:val="24"/>
        </w:rPr>
        <w:t>Задание 1 «Перевод профессионального текста</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позволяет оценить</w:t>
      </w:r>
      <w:r w:rsidRPr="00CF1329">
        <w:rPr>
          <w:rFonts w:ascii="Times New Roman" w:hAnsi="Times New Roman" w:cs="Times New Roman"/>
          <w:sz w:val="24"/>
          <w:szCs w:val="24"/>
        </w:rPr>
        <w:t xml:space="preserve"> уровень </w:t>
      </w:r>
      <w:proofErr w:type="spellStart"/>
      <w:r w:rsidRPr="00CF1329">
        <w:rPr>
          <w:rFonts w:ascii="Times New Roman" w:hAnsi="Times New Roman" w:cs="Times New Roman"/>
          <w:sz w:val="24"/>
          <w:szCs w:val="24"/>
        </w:rPr>
        <w:t>сформированности</w:t>
      </w:r>
      <w:proofErr w:type="spellEnd"/>
      <w:r w:rsidRPr="00CF1329">
        <w:rPr>
          <w:rFonts w:ascii="Times New Roman" w:hAnsi="Times New Roman" w:cs="Times New Roman"/>
          <w:sz w:val="24"/>
          <w:szCs w:val="24"/>
        </w:rPr>
        <w:t>:</w:t>
      </w:r>
    </w:p>
    <w:p w14:paraId="6F231EFC" w14:textId="77777777" w:rsidR="00CF1329" w:rsidRPr="00CF1329" w:rsidRDefault="00CF1329" w:rsidP="00D35375">
      <w:pPr>
        <w:tabs>
          <w:tab w:val="left" w:pos="709"/>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lastRenderedPageBreak/>
        <w:t>- умений применять лексику и грамматику иностранного языка для перевода текста на профессиональную тему;</w:t>
      </w:r>
    </w:p>
    <w:p w14:paraId="31689A9D" w14:textId="4A3B81AB" w:rsidR="00CF1329" w:rsidRPr="00CF1329" w:rsidRDefault="00CF1329" w:rsidP="00D35375">
      <w:pPr>
        <w:tabs>
          <w:tab w:val="left" w:pos="709"/>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 умений общаться </w:t>
      </w:r>
      <w:r w:rsidR="00CF253D" w:rsidRPr="00CF1329">
        <w:rPr>
          <w:rFonts w:ascii="Times New Roman" w:hAnsi="Times New Roman" w:cs="Times New Roman"/>
          <w:sz w:val="24"/>
          <w:szCs w:val="24"/>
        </w:rPr>
        <w:t>(письменно</w:t>
      </w:r>
      <w:r w:rsidRPr="00CF1329">
        <w:rPr>
          <w:rFonts w:ascii="Times New Roman" w:hAnsi="Times New Roman" w:cs="Times New Roman"/>
          <w:sz w:val="24"/>
          <w:szCs w:val="24"/>
        </w:rPr>
        <w:t xml:space="preserve">) на иностранном языке на </w:t>
      </w:r>
      <w:r w:rsidR="00CF253D" w:rsidRPr="00CF1329">
        <w:rPr>
          <w:rFonts w:ascii="Times New Roman" w:hAnsi="Times New Roman" w:cs="Times New Roman"/>
          <w:sz w:val="24"/>
          <w:szCs w:val="24"/>
        </w:rPr>
        <w:t>профессиональные темы</w:t>
      </w:r>
      <w:r w:rsidRPr="00CF1329">
        <w:rPr>
          <w:rFonts w:ascii="Times New Roman" w:hAnsi="Times New Roman" w:cs="Times New Roman"/>
          <w:sz w:val="24"/>
          <w:szCs w:val="24"/>
        </w:rPr>
        <w:t>;</w:t>
      </w:r>
    </w:p>
    <w:p w14:paraId="150056A0" w14:textId="3A5B98CC" w:rsidR="00CF1329" w:rsidRPr="00CF1329" w:rsidRDefault="00CF1329" w:rsidP="00D35375">
      <w:pPr>
        <w:tabs>
          <w:tab w:val="left" w:pos="709"/>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способность использования</w:t>
      </w:r>
      <w:r w:rsidRPr="00CF1329">
        <w:rPr>
          <w:rFonts w:ascii="Times New Roman" w:hAnsi="Times New Roman" w:cs="Times New Roman"/>
          <w:sz w:val="24"/>
          <w:szCs w:val="24"/>
        </w:rPr>
        <w:t xml:space="preserve"> информационно-коммуникационных технологий в профессиональной деятельности.</w:t>
      </w:r>
    </w:p>
    <w:p w14:paraId="4907E695" w14:textId="2541DF97" w:rsidR="00CF1329" w:rsidRPr="00CF1329" w:rsidRDefault="00CF1329" w:rsidP="00D35375">
      <w:pPr>
        <w:tabs>
          <w:tab w:val="left" w:pos="709"/>
        </w:tabs>
        <w:spacing w:after="0"/>
        <w:ind w:firstLine="709"/>
        <w:jc w:val="both"/>
        <w:rPr>
          <w:rFonts w:ascii="Times New Roman" w:hAnsi="Times New Roman" w:cs="Times New Roman"/>
          <w:color w:val="FF0000"/>
          <w:sz w:val="24"/>
          <w:szCs w:val="24"/>
        </w:rPr>
      </w:pPr>
      <w:r w:rsidRPr="00CF1329">
        <w:rPr>
          <w:rFonts w:ascii="Times New Roman" w:hAnsi="Times New Roman" w:cs="Times New Roman"/>
          <w:sz w:val="24"/>
          <w:szCs w:val="24"/>
        </w:rPr>
        <w:t xml:space="preserve">Задание по переводу текста с иностранного языка на русский включает </w:t>
      </w:r>
      <w:r w:rsidR="00CF253D" w:rsidRPr="00CF1329">
        <w:rPr>
          <w:rFonts w:ascii="Times New Roman" w:hAnsi="Times New Roman" w:cs="Times New Roman"/>
          <w:sz w:val="24"/>
          <w:szCs w:val="24"/>
        </w:rPr>
        <w:t>2 задачи</w:t>
      </w:r>
      <w:r w:rsidRPr="00CF1329">
        <w:rPr>
          <w:rFonts w:ascii="Times New Roman" w:hAnsi="Times New Roman" w:cs="Times New Roman"/>
          <w:sz w:val="24"/>
          <w:szCs w:val="24"/>
        </w:rPr>
        <w:t>:</w:t>
      </w:r>
    </w:p>
    <w:p w14:paraId="4F25AD48" w14:textId="7D73B37D" w:rsidR="00CF1329" w:rsidRPr="00CF1329" w:rsidRDefault="00CF1329" w:rsidP="00D35375">
      <w:pPr>
        <w:tabs>
          <w:tab w:val="left" w:pos="709"/>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 выполнение перевода иностранного текста на русский язык, содержание которого </w:t>
      </w:r>
      <w:r w:rsidR="00CF253D" w:rsidRPr="00CF1329">
        <w:rPr>
          <w:rFonts w:ascii="Times New Roman" w:hAnsi="Times New Roman" w:cs="Times New Roman"/>
          <w:sz w:val="24"/>
          <w:szCs w:val="24"/>
        </w:rPr>
        <w:t>включает профессиональную</w:t>
      </w:r>
      <w:r w:rsidRPr="00CF1329">
        <w:rPr>
          <w:rFonts w:ascii="Times New Roman" w:hAnsi="Times New Roman" w:cs="Times New Roman"/>
          <w:sz w:val="24"/>
          <w:szCs w:val="24"/>
        </w:rPr>
        <w:t xml:space="preserve"> лексику; </w:t>
      </w:r>
    </w:p>
    <w:p w14:paraId="7375841C" w14:textId="77777777" w:rsidR="00CF1329" w:rsidRPr="00CF1329" w:rsidRDefault="00CF1329" w:rsidP="00D35375">
      <w:pPr>
        <w:tabs>
          <w:tab w:val="left" w:pos="709"/>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ответы на вопросы по содержанию текста.</w:t>
      </w:r>
    </w:p>
    <w:p w14:paraId="7E5A2805" w14:textId="705AB062" w:rsidR="00CF1329" w:rsidRPr="00CF1329" w:rsidRDefault="00CF1329" w:rsidP="00D35375">
      <w:pPr>
        <w:tabs>
          <w:tab w:val="left" w:pos="709"/>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Задание по переводу иностранного </w:t>
      </w:r>
      <w:r w:rsidR="00CF253D" w:rsidRPr="00CF1329">
        <w:rPr>
          <w:rFonts w:ascii="Times New Roman" w:hAnsi="Times New Roman" w:cs="Times New Roman"/>
          <w:sz w:val="24"/>
          <w:szCs w:val="24"/>
        </w:rPr>
        <w:t>текста разработано</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на английском</w:t>
      </w:r>
      <w:r w:rsidRPr="00CF1329">
        <w:rPr>
          <w:rFonts w:ascii="Times New Roman" w:hAnsi="Times New Roman" w:cs="Times New Roman"/>
          <w:sz w:val="24"/>
          <w:szCs w:val="24"/>
        </w:rPr>
        <w:t xml:space="preserve"> языке, который изучают участники Олимпиады.</w:t>
      </w:r>
    </w:p>
    <w:p w14:paraId="63BE3FC6" w14:textId="77777777" w:rsidR="00CF1329" w:rsidRPr="00CF1329" w:rsidRDefault="00CF1329" w:rsidP="00D35375">
      <w:pPr>
        <w:numPr>
          <w:ilvl w:val="0"/>
          <w:numId w:val="35"/>
        </w:numPr>
        <w:tabs>
          <w:tab w:val="left" w:pos="709"/>
        </w:tabs>
        <w:spacing w:after="0"/>
        <w:jc w:val="both"/>
        <w:rPr>
          <w:rFonts w:ascii="Times New Roman" w:eastAsia="Calibri" w:hAnsi="Times New Roman" w:cs="Times New Roman"/>
          <w:sz w:val="24"/>
          <w:szCs w:val="24"/>
          <w:lang w:eastAsia="en-US"/>
        </w:rPr>
      </w:pPr>
      <w:r w:rsidRPr="00CF1329">
        <w:rPr>
          <w:rFonts w:ascii="Times New Roman" w:hAnsi="Times New Roman" w:cs="Times New Roman"/>
          <w:i/>
          <w:sz w:val="24"/>
          <w:szCs w:val="24"/>
        </w:rPr>
        <w:t xml:space="preserve">Задание 2 </w:t>
      </w:r>
      <w:r w:rsidRPr="00CF1329">
        <w:rPr>
          <w:rFonts w:ascii="Times New Roman" w:eastAsia="Times New Roman" w:hAnsi="Times New Roman" w:cs="Times New Roman"/>
          <w:i/>
          <w:sz w:val="24"/>
          <w:szCs w:val="24"/>
        </w:rPr>
        <w:t>«Задание по организации работы коллектива»</w:t>
      </w:r>
      <w:r w:rsidRPr="00CF1329">
        <w:rPr>
          <w:rFonts w:ascii="Times New Roman" w:eastAsia="Times New Roman" w:hAnsi="Times New Roman" w:cs="Times New Roman"/>
          <w:sz w:val="24"/>
          <w:szCs w:val="24"/>
        </w:rPr>
        <w:t xml:space="preserve"> позволяет оценить уровень </w:t>
      </w:r>
      <w:proofErr w:type="spellStart"/>
      <w:r w:rsidRPr="00CF1329">
        <w:rPr>
          <w:rFonts w:ascii="Times New Roman" w:eastAsia="Times New Roman" w:hAnsi="Times New Roman" w:cs="Times New Roman"/>
          <w:sz w:val="24"/>
          <w:szCs w:val="24"/>
        </w:rPr>
        <w:t>сформированности</w:t>
      </w:r>
      <w:proofErr w:type="spellEnd"/>
      <w:r w:rsidRPr="00CF1329">
        <w:rPr>
          <w:rFonts w:ascii="Times New Roman" w:eastAsia="Times New Roman" w:hAnsi="Times New Roman" w:cs="Times New Roman"/>
          <w:sz w:val="24"/>
          <w:szCs w:val="24"/>
        </w:rPr>
        <w:t>:</w:t>
      </w:r>
    </w:p>
    <w:p w14:paraId="14A187CB" w14:textId="77777777" w:rsidR="00CF1329" w:rsidRPr="00CF1329" w:rsidRDefault="00CF1329" w:rsidP="00D35375">
      <w:pPr>
        <w:numPr>
          <w:ilvl w:val="0"/>
          <w:numId w:val="33"/>
        </w:numPr>
        <w:autoSpaceDE w:val="0"/>
        <w:autoSpaceDN w:val="0"/>
        <w:adjustRightInd w:val="0"/>
        <w:spacing w:after="0"/>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умений работать в коллективе и команде, взаимодействовать с коллегами и социальными партнерами;</w:t>
      </w:r>
    </w:p>
    <w:p w14:paraId="13E329B3" w14:textId="77777777" w:rsidR="00CF1329" w:rsidRPr="00CF1329" w:rsidRDefault="00CF1329" w:rsidP="00D35375">
      <w:pPr>
        <w:numPr>
          <w:ilvl w:val="0"/>
          <w:numId w:val="33"/>
        </w:numPr>
        <w:autoSpaceDE w:val="0"/>
        <w:autoSpaceDN w:val="0"/>
        <w:adjustRightInd w:val="0"/>
        <w:spacing w:after="0"/>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умений ставить цели, мотивировать деятельность обучающихся;</w:t>
      </w:r>
    </w:p>
    <w:p w14:paraId="0CC37F4A" w14:textId="77777777" w:rsidR="00CF1329" w:rsidRPr="00CF1329" w:rsidRDefault="00CF1329" w:rsidP="00D35375">
      <w:pPr>
        <w:numPr>
          <w:ilvl w:val="0"/>
          <w:numId w:val="33"/>
        </w:numPr>
        <w:autoSpaceDE w:val="0"/>
        <w:autoSpaceDN w:val="0"/>
        <w:adjustRightInd w:val="0"/>
        <w:spacing w:after="0"/>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способности использовать информационно–коммуникационные технологии для совершенствования профессиональной деятельности.</w:t>
      </w:r>
    </w:p>
    <w:p w14:paraId="42F6E365" w14:textId="77777777" w:rsidR="00CF1329" w:rsidRPr="00CF1329" w:rsidRDefault="00CF1329" w:rsidP="00D35375">
      <w:pPr>
        <w:autoSpaceDE w:val="0"/>
        <w:autoSpaceDN w:val="0"/>
        <w:adjustRightInd w:val="0"/>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Задание по организации работы коллектива включает в себя два вида работ:</w:t>
      </w:r>
    </w:p>
    <w:p w14:paraId="147E654C" w14:textId="77777777" w:rsidR="00CF1329" w:rsidRPr="00CF1329" w:rsidRDefault="00CF1329" w:rsidP="00D35375">
      <w:pPr>
        <w:numPr>
          <w:ilvl w:val="0"/>
          <w:numId w:val="34"/>
        </w:numPr>
        <w:autoSpaceDE w:val="0"/>
        <w:autoSpaceDN w:val="0"/>
        <w:adjustRightInd w:val="0"/>
        <w:spacing w:after="0"/>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прочитать и проанализировать текст задачи, ответить на вопросы для решения задачи;</w:t>
      </w:r>
      <w:r w:rsidRPr="00CF1329">
        <w:rPr>
          <w:rFonts w:ascii="Times New Roman" w:eastAsia="Times New Roman" w:hAnsi="Times New Roman" w:cs="Times New Roman"/>
          <w:b/>
          <w:color w:val="000000"/>
          <w:sz w:val="24"/>
          <w:szCs w:val="24"/>
        </w:rPr>
        <w:t xml:space="preserve"> </w:t>
      </w:r>
    </w:p>
    <w:p w14:paraId="5000D2A6" w14:textId="77777777" w:rsidR="00CF1329" w:rsidRPr="00CF1329" w:rsidRDefault="00CF1329" w:rsidP="00D35375">
      <w:pPr>
        <w:numPr>
          <w:ilvl w:val="0"/>
          <w:numId w:val="34"/>
        </w:numPr>
        <w:autoSpaceDE w:val="0"/>
        <w:autoSpaceDN w:val="0"/>
        <w:adjustRightInd w:val="0"/>
        <w:spacing w:after="0"/>
        <w:jc w:val="both"/>
        <w:rPr>
          <w:rFonts w:ascii="Times New Roman" w:eastAsia="Times New Roman" w:hAnsi="Times New Roman" w:cs="Times New Roman"/>
          <w:sz w:val="24"/>
          <w:szCs w:val="24"/>
        </w:rPr>
      </w:pPr>
      <w:r w:rsidRPr="00CF1329">
        <w:rPr>
          <w:rFonts w:ascii="Times New Roman" w:eastAsia="Times New Roman" w:hAnsi="Times New Roman" w:cs="Times New Roman"/>
          <w:color w:val="000000"/>
          <w:sz w:val="24"/>
          <w:szCs w:val="24"/>
        </w:rPr>
        <w:t xml:space="preserve">разработать информационный лист – буклет, используя возможности программного обеспечения MS </w:t>
      </w:r>
      <w:proofErr w:type="spellStart"/>
      <w:r w:rsidRPr="00CF1329">
        <w:rPr>
          <w:rFonts w:ascii="Times New Roman" w:eastAsia="Times New Roman" w:hAnsi="Times New Roman" w:cs="Times New Roman"/>
          <w:color w:val="000000"/>
          <w:sz w:val="24"/>
          <w:szCs w:val="24"/>
        </w:rPr>
        <w:t>Publisher</w:t>
      </w:r>
      <w:proofErr w:type="spellEnd"/>
      <w:r w:rsidRPr="00CF1329">
        <w:rPr>
          <w:rFonts w:ascii="Times New Roman" w:eastAsia="Times New Roman" w:hAnsi="Times New Roman" w:cs="Times New Roman"/>
          <w:color w:val="000000"/>
          <w:sz w:val="24"/>
          <w:szCs w:val="24"/>
        </w:rPr>
        <w:t>.</w:t>
      </w:r>
    </w:p>
    <w:p w14:paraId="4A9E136E" w14:textId="5498CDFE"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1A0F01">
        <w:rPr>
          <w:rFonts w:ascii="Times New Roman" w:eastAsia="Times New Roman" w:hAnsi="Times New Roman" w:cs="Times New Roman"/>
          <w:i/>
          <w:sz w:val="24"/>
          <w:szCs w:val="24"/>
        </w:rPr>
        <w:t>3.4.</w:t>
      </w:r>
      <w:r w:rsidRPr="001A0F01">
        <w:rPr>
          <w:rFonts w:ascii="Times New Roman" w:eastAsia="Times New Roman" w:hAnsi="Times New Roman" w:cs="Times New Roman"/>
          <w:i/>
          <w:sz w:val="24"/>
          <w:szCs w:val="24"/>
        </w:rPr>
        <w:tab/>
        <w:t xml:space="preserve">  Задания </w:t>
      </w:r>
      <w:r w:rsidRPr="001A0F01">
        <w:rPr>
          <w:rFonts w:ascii="Times New Roman" w:eastAsia="Times New Roman" w:hAnsi="Times New Roman" w:cs="Times New Roman"/>
          <w:b/>
          <w:i/>
          <w:sz w:val="24"/>
          <w:szCs w:val="24"/>
        </w:rPr>
        <w:t xml:space="preserve">II </w:t>
      </w:r>
      <w:r w:rsidR="00CF253D" w:rsidRPr="001A0F01">
        <w:rPr>
          <w:rFonts w:ascii="Times New Roman" w:eastAsia="Times New Roman" w:hAnsi="Times New Roman" w:cs="Times New Roman"/>
          <w:b/>
          <w:i/>
          <w:sz w:val="24"/>
          <w:szCs w:val="24"/>
        </w:rPr>
        <w:t>уровня</w:t>
      </w:r>
      <w:r w:rsidR="00CF253D" w:rsidRPr="00CF1329">
        <w:rPr>
          <w:rFonts w:ascii="Times New Roman" w:eastAsia="Times New Roman" w:hAnsi="Times New Roman" w:cs="Times New Roman"/>
          <w:sz w:val="24"/>
          <w:szCs w:val="24"/>
        </w:rPr>
        <w:t xml:space="preserve"> -</w:t>
      </w:r>
      <w:r w:rsidRPr="00CF1329">
        <w:rPr>
          <w:rFonts w:ascii="Times New Roman" w:eastAsia="Times New Roman" w:hAnsi="Times New Roman" w:cs="Times New Roman"/>
          <w:sz w:val="24"/>
          <w:szCs w:val="24"/>
        </w:rPr>
        <w:t xml:space="preserve"> это содержание работы, которую необходимо выполнить участнику для демонстрации определённого вида профессиональной деятельности в соответствии с требованиями </w:t>
      </w:r>
      <w:r w:rsidR="00CF253D" w:rsidRPr="00CF1329">
        <w:rPr>
          <w:rFonts w:ascii="Times New Roman" w:eastAsia="Times New Roman" w:hAnsi="Times New Roman" w:cs="Times New Roman"/>
          <w:sz w:val="24"/>
          <w:szCs w:val="24"/>
        </w:rPr>
        <w:t>ФГОС и</w:t>
      </w:r>
      <w:r w:rsidRPr="00CF1329">
        <w:rPr>
          <w:rFonts w:ascii="Times New Roman" w:eastAsia="Times New Roman" w:hAnsi="Times New Roman" w:cs="Times New Roman"/>
          <w:sz w:val="24"/>
          <w:szCs w:val="24"/>
        </w:rPr>
        <w:t xml:space="preserve"> профессиональных </w:t>
      </w:r>
      <w:r w:rsidR="00CF253D" w:rsidRPr="00CF1329">
        <w:rPr>
          <w:rFonts w:ascii="Times New Roman" w:eastAsia="Times New Roman" w:hAnsi="Times New Roman" w:cs="Times New Roman"/>
          <w:sz w:val="24"/>
          <w:szCs w:val="24"/>
        </w:rPr>
        <w:t>стандартов с</w:t>
      </w:r>
      <w:r w:rsidRPr="00CF1329">
        <w:rPr>
          <w:rFonts w:ascii="Times New Roman" w:eastAsia="Times New Roman" w:hAnsi="Times New Roman" w:cs="Times New Roman"/>
          <w:sz w:val="24"/>
          <w:szCs w:val="24"/>
        </w:rPr>
        <w:t xml:space="preserve"> применением практических навыков, заключающихся в </w:t>
      </w:r>
      <w:r w:rsidRPr="00CF1329">
        <w:rPr>
          <w:rFonts w:ascii="Times New Roman" w:hAnsi="Times New Roman" w:cs="Times New Roman"/>
          <w:sz w:val="24"/>
          <w:szCs w:val="24"/>
        </w:rPr>
        <w:t>осуществлении</w:t>
      </w:r>
      <w:r w:rsidRPr="00CF1329">
        <w:rPr>
          <w:rFonts w:ascii="Times New Roman" w:hAnsi="Times New Roman" w:cs="Times New Roman"/>
          <w:spacing w:val="-16"/>
          <w:sz w:val="24"/>
          <w:szCs w:val="24"/>
        </w:rPr>
        <w:t xml:space="preserve"> </w:t>
      </w:r>
      <w:r w:rsidRPr="00CF1329">
        <w:rPr>
          <w:rFonts w:ascii="Times New Roman" w:hAnsi="Times New Roman" w:cs="Times New Roman"/>
          <w:sz w:val="24"/>
          <w:szCs w:val="24"/>
        </w:rPr>
        <w:t>процесса</w:t>
      </w:r>
      <w:r w:rsidRPr="00CF1329">
        <w:rPr>
          <w:rFonts w:ascii="Times New Roman" w:hAnsi="Times New Roman" w:cs="Times New Roman"/>
          <w:spacing w:val="-18"/>
          <w:sz w:val="24"/>
          <w:szCs w:val="24"/>
        </w:rPr>
        <w:t xml:space="preserve"> </w:t>
      </w:r>
      <w:r w:rsidRPr="00CF1329">
        <w:rPr>
          <w:rFonts w:ascii="Times New Roman" w:hAnsi="Times New Roman" w:cs="Times New Roman"/>
          <w:sz w:val="24"/>
          <w:szCs w:val="24"/>
        </w:rPr>
        <w:t>или</w:t>
      </w:r>
      <w:r w:rsidRPr="00CF1329">
        <w:rPr>
          <w:rFonts w:ascii="Times New Roman" w:hAnsi="Times New Roman" w:cs="Times New Roman"/>
          <w:spacing w:val="-16"/>
          <w:sz w:val="24"/>
          <w:szCs w:val="24"/>
        </w:rPr>
        <w:t xml:space="preserve"> </w:t>
      </w:r>
      <w:r w:rsidRPr="00CF1329">
        <w:rPr>
          <w:rFonts w:ascii="Times New Roman" w:hAnsi="Times New Roman" w:cs="Times New Roman"/>
          <w:sz w:val="24"/>
          <w:szCs w:val="24"/>
        </w:rPr>
        <w:t>выполнении</w:t>
      </w:r>
      <w:r w:rsidRPr="00CF1329">
        <w:rPr>
          <w:rFonts w:ascii="Times New Roman" w:hAnsi="Times New Roman" w:cs="Times New Roman"/>
          <w:spacing w:val="-16"/>
          <w:sz w:val="24"/>
          <w:szCs w:val="24"/>
        </w:rPr>
        <w:t xml:space="preserve"> </w:t>
      </w:r>
      <w:r w:rsidRPr="00CF1329">
        <w:rPr>
          <w:rFonts w:ascii="Times New Roman" w:hAnsi="Times New Roman" w:cs="Times New Roman"/>
          <w:sz w:val="24"/>
          <w:szCs w:val="24"/>
        </w:rPr>
        <w:t>работ</w:t>
      </w:r>
      <w:r w:rsidRPr="00CF1329">
        <w:rPr>
          <w:rFonts w:ascii="Times New Roman" w:hAnsi="Times New Roman" w:cs="Times New Roman"/>
          <w:spacing w:val="-15"/>
          <w:sz w:val="24"/>
          <w:szCs w:val="24"/>
        </w:rPr>
        <w:t xml:space="preserve"> </w:t>
      </w:r>
      <w:r w:rsidRPr="00CF1329">
        <w:rPr>
          <w:rFonts w:ascii="Times New Roman" w:hAnsi="Times New Roman" w:cs="Times New Roman"/>
          <w:sz w:val="24"/>
          <w:szCs w:val="24"/>
        </w:rPr>
        <w:t>по</w:t>
      </w:r>
      <w:r w:rsidRPr="00CF1329">
        <w:rPr>
          <w:rFonts w:ascii="Times New Roman" w:hAnsi="Times New Roman" w:cs="Times New Roman"/>
          <w:spacing w:val="-17"/>
          <w:sz w:val="24"/>
          <w:szCs w:val="24"/>
        </w:rPr>
        <w:t xml:space="preserve"> </w:t>
      </w:r>
      <w:r w:rsidRPr="00CF1329">
        <w:rPr>
          <w:rFonts w:ascii="Times New Roman" w:hAnsi="Times New Roman" w:cs="Times New Roman"/>
          <w:sz w:val="24"/>
          <w:szCs w:val="24"/>
        </w:rPr>
        <w:t>заданным</w:t>
      </w:r>
      <w:r w:rsidRPr="00CF1329">
        <w:rPr>
          <w:rFonts w:ascii="Times New Roman" w:hAnsi="Times New Roman" w:cs="Times New Roman"/>
          <w:spacing w:val="-18"/>
          <w:sz w:val="24"/>
          <w:szCs w:val="24"/>
        </w:rPr>
        <w:t xml:space="preserve"> </w:t>
      </w:r>
      <w:r w:rsidRPr="00CF1329">
        <w:rPr>
          <w:rFonts w:ascii="Times New Roman" w:hAnsi="Times New Roman" w:cs="Times New Roman"/>
          <w:sz w:val="24"/>
          <w:szCs w:val="24"/>
        </w:rPr>
        <w:t>параметрам</w:t>
      </w:r>
      <w:r w:rsidRPr="00CF1329">
        <w:rPr>
          <w:rFonts w:ascii="Times New Roman" w:hAnsi="Times New Roman" w:cs="Times New Roman"/>
          <w:spacing w:val="-18"/>
          <w:sz w:val="24"/>
          <w:szCs w:val="24"/>
        </w:rPr>
        <w:t xml:space="preserve"> </w:t>
      </w:r>
      <w:r w:rsidRPr="00CF1329">
        <w:rPr>
          <w:rFonts w:ascii="Times New Roman" w:hAnsi="Times New Roman" w:cs="Times New Roman"/>
          <w:sz w:val="24"/>
          <w:szCs w:val="24"/>
        </w:rPr>
        <w:t>с</w:t>
      </w:r>
      <w:r w:rsidRPr="00CF1329">
        <w:rPr>
          <w:rFonts w:ascii="Times New Roman" w:hAnsi="Times New Roman" w:cs="Times New Roman"/>
          <w:spacing w:val="-17"/>
          <w:sz w:val="24"/>
          <w:szCs w:val="24"/>
        </w:rPr>
        <w:t xml:space="preserve"> </w:t>
      </w:r>
      <w:r w:rsidRPr="00CF1329">
        <w:rPr>
          <w:rFonts w:ascii="Times New Roman" w:hAnsi="Times New Roman" w:cs="Times New Roman"/>
          <w:sz w:val="24"/>
          <w:szCs w:val="24"/>
        </w:rPr>
        <w:t>контролем</w:t>
      </w:r>
      <w:r w:rsidRPr="00CF1329">
        <w:rPr>
          <w:rFonts w:ascii="Times New Roman" w:hAnsi="Times New Roman" w:cs="Times New Roman"/>
          <w:spacing w:val="-18"/>
          <w:sz w:val="24"/>
          <w:szCs w:val="24"/>
        </w:rPr>
        <w:t xml:space="preserve"> </w:t>
      </w:r>
      <w:r w:rsidRPr="00CF1329">
        <w:rPr>
          <w:rFonts w:ascii="Times New Roman" w:hAnsi="Times New Roman" w:cs="Times New Roman"/>
          <w:sz w:val="24"/>
          <w:szCs w:val="24"/>
        </w:rPr>
        <w:t>соответствия результата существующим</w:t>
      </w:r>
      <w:r w:rsidRPr="00CF1329">
        <w:rPr>
          <w:rFonts w:ascii="Times New Roman" w:hAnsi="Times New Roman" w:cs="Times New Roman"/>
          <w:spacing w:val="-2"/>
          <w:sz w:val="24"/>
          <w:szCs w:val="24"/>
        </w:rPr>
        <w:t xml:space="preserve"> </w:t>
      </w:r>
      <w:r w:rsidRPr="00CF1329">
        <w:rPr>
          <w:rFonts w:ascii="Times New Roman" w:hAnsi="Times New Roman" w:cs="Times New Roman"/>
          <w:sz w:val="24"/>
          <w:szCs w:val="24"/>
        </w:rPr>
        <w:t>требованиям.</w:t>
      </w:r>
    </w:p>
    <w:p w14:paraId="2D5C36BB" w14:textId="106B18B1" w:rsidR="00CF1329" w:rsidRPr="00CF1329" w:rsidRDefault="00CF1329" w:rsidP="00D35375">
      <w:pPr>
        <w:tabs>
          <w:tab w:val="left" w:pos="1134"/>
        </w:tabs>
        <w:spacing w:after="0"/>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ab/>
        <w:t xml:space="preserve">Задание   II уровня формируется в соответствии со специфическими для </w:t>
      </w:r>
      <w:r w:rsidR="00CF253D" w:rsidRPr="00CF1329">
        <w:rPr>
          <w:rFonts w:ascii="Times New Roman" w:eastAsia="Times New Roman" w:hAnsi="Times New Roman" w:cs="Times New Roman"/>
          <w:sz w:val="24"/>
          <w:szCs w:val="24"/>
        </w:rPr>
        <w:t>специальност</w:t>
      </w:r>
      <w:r w:rsidR="00CF253D">
        <w:rPr>
          <w:rFonts w:ascii="Times New Roman" w:eastAsia="Times New Roman" w:hAnsi="Times New Roman" w:cs="Times New Roman"/>
          <w:sz w:val="24"/>
          <w:szCs w:val="24"/>
        </w:rPr>
        <w:t>и</w:t>
      </w:r>
      <w:r w:rsidR="00CF253D" w:rsidRPr="00CF1329">
        <w:rPr>
          <w:rFonts w:ascii="Times New Roman" w:eastAsia="Times New Roman" w:hAnsi="Times New Roman" w:cs="Times New Roman"/>
          <w:sz w:val="24"/>
          <w:szCs w:val="24"/>
        </w:rPr>
        <w:t xml:space="preserve"> </w:t>
      </w:r>
      <w:r w:rsidRPr="00CF1329">
        <w:rPr>
          <w:rFonts w:ascii="Times New Roman" w:eastAsia="Times New Roman" w:hAnsi="Times New Roman" w:cs="Times New Roman"/>
          <w:sz w:val="24"/>
          <w:szCs w:val="24"/>
        </w:rPr>
        <w:t>44.02.02 Преподавание в начальных классах, входящ</w:t>
      </w:r>
      <w:r w:rsidR="00CF253D">
        <w:rPr>
          <w:rFonts w:ascii="Times New Roman" w:eastAsia="Times New Roman" w:hAnsi="Times New Roman" w:cs="Times New Roman"/>
          <w:sz w:val="24"/>
          <w:szCs w:val="24"/>
        </w:rPr>
        <w:t>ей</w:t>
      </w:r>
      <w:r w:rsidRPr="00CF1329">
        <w:rPr>
          <w:rFonts w:ascii="Times New Roman" w:eastAsia="Times New Roman" w:hAnsi="Times New Roman" w:cs="Times New Roman"/>
          <w:sz w:val="24"/>
          <w:szCs w:val="24"/>
        </w:rPr>
        <w:t xml:space="preserve"> в УГС 44.00.00. Образование и педагогические науки, профессиональными </w:t>
      </w:r>
      <w:r w:rsidR="00CF253D" w:rsidRPr="00CF1329">
        <w:rPr>
          <w:rFonts w:ascii="Times New Roman" w:eastAsia="Times New Roman" w:hAnsi="Times New Roman" w:cs="Times New Roman"/>
          <w:sz w:val="24"/>
          <w:szCs w:val="24"/>
        </w:rPr>
        <w:t>компетенциями, умениями</w:t>
      </w:r>
      <w:r w:rsidRPr="00CF1329">
        <w:rPr>
          <w:rFonts w:ascii="Times New Roman" w:eastAsia="Times New Roman" w:hAnsi="Times New Roman" w:cs="Times New Roman"/>
          <w:sz w:val="24"/>
          <w:szCs w:val="24"/>
        </w:rPr>
        <w:t xml:space="preserve"> и практическим опытом с учетом трудовых функций профессиональных стандартов.</w:t>
      </w:r>
    </w:p>
    <w:p w14:paraId="45AC809F" w14:textId="65D0403E" w:rsidR="00CF1329" w:rsidRPr="00CF1329" w:rsidRDefault="00CF1329" w:rsidP="00CF253D">
      <w:pPr>
        <w:spacing w:after="0"/>
        <w:ind w:firstLine="708"/>
        <w:rPr>
          <w:rFonts w:ascii="Times New Roman" w:hAnsi="Times New Roman" w:cs="Times New Roman"/>
          <w:sz w:val="24"/>
          <w:szCs w:val="24"/>
        </w:rPr>
      </w:pPr>
      <w:r w:rsidRPr="00CF1329">
        <w:rPr>
          <w:rFonts w:ascii="Times New Roman" w:hAnsi="Times New Roman" w:cs="Times New Roman"/>
          <w:sz w:val="24"/>
          <w:szCs w:val="24"/>
        </w:rPr>
        <w:t xml:space="preserve">Задание II уровня позволяет оценить </w:t>
      </w:r>
      <w:proofErr w:type="spellStart"/>
      <w:r w:rsidRPr="00CF1329">
        <w:rPr>
          <w:rFonts w:ascii="Times New Roman" w:hAnsi="Times New Roman" w:cs="Times New Roman"/>
          <w:sz w:val="24"/>
          <w:szCs w:val="24"/>
        </w:rPr>
        <w:t>сфо</w:t>
      </w:r>
      <w:r w:rsidR="003A123E">
        <w:rPr>
          <w:rFonts w:ascii="Times New Roman" w:hAnsi="Times New Roman" w:cs="Times New Roman"/>
          <w:sz w:val="24"/>
          <w:szCs w:val="24"/>
        </w:rPr>
        <w:t>рмир</w:t>
      </w:r>
      <w:r w:rsidRPr="00CF1329">
        <w:rPr>
          <w:rFonts w:ascii="Times New Roman" w:hAnsi="Times New Roman" w:cs="Times New Roman"/>
          <w:sz w:val="24"/>
          <w:szCs w:val="24"/>
        </w:rPr>
        <w:t>ость</w:t>
      </w:r>
      <w:proofErr w:type="spellEnd"/>
      <w:r w:rsidRPr="00CF1329">
        <w:rPr>
          <w:rFonts w:ascii="Times New Roman" w:hAnsi="Times New Roman" w:cs="Times New Roman"/>
          <w:sz w:val="24"/>
          <w:szCs w:val="24"/>
        </w:rPr>
        <w:t xml:space="preserve"> профессиональных компетенций:</w:t>
      </w:r>
    </w:p>
    <w:p w14:paraId="10619F85" w14:textId="77777777" w:rsidR="00CF1329" w:rsidRPr="00CF1329" w:rsidRDefault="00CF1329" w:rsidP="009E0565">
      <w:pPr>
        <w:spacing w:after="0"/>
        <w:rPr>
          <w:rFonts w:ascii="Times New Roman" w:hAnsi="Times New Roman" w:cs="Times New Roman"/>
          <w:sz w:val="24"/>
          <w:szCs w:val="24"/>
        </w:rPr>
      </w:pPr>
      <w:r w:rsidRPr="00CF1329">
        <w:rPr>
          <w:rFonts w:ascii="Times New Roman" w:hAnsi="Times New Roman" w:cs="Times New Roman"/>
          <w:sz w:val="24"/>
          <w:szCs w:val="24"/>
        </w:rPr>
        <w:t xml:space="preserve">- </w:t>
      </w:r>
      <w:r w:rsidRPr="00CF1329">
        <w:rPr>
          <w:rFonts w:ascii="Times New Roman" w:hAnsi="Times New Roman" w:cs="Times New Roman"/>
          <w:i/>
          <w:sz w:val="24"/>
          <w:szCs w:val="24"/>
        </w:rPr>
        <w:t>специальность 44.02.02. Преподавание в начальных классах</w:t>
      </w:r>
      <w:r w:rsidRPr="00CF1329">
        <w:rPr>
          <w:rFonts w:ascii="Times New Roman" w:hAnsi="Times New Roman" w:cs="Times New Roman"/>
          <w:sz w:val="24"/>
          <w:szCs w:val="24"/>
        </w:rPr>
        <w:t>, квалификация «Учитель начальных классов»</w:t>
      </w:r>
    </w:p>
    <w:p w14:paraId="0C317B80" w14:textId="77777777" w:rsidR="00CF1329" w:rsidRPr="00CF1329" w:rsidRDefault="00CF1329" w:rsidP="009E0565">
      <w:pPr>
        <w:spacing w:after="0"/>
        <w:ind w:firstLine="708"/>
        <w:rPr>
          <w:rFonts w:ascii="Times New Roman" w:hAnsi="Times New Roman" w:cs="Times New Roman"/>
          <w:sz w:val="24"/>
          <w:szCs w:val="24"/>
        </w:rPr>
      </w:pPr>
      <w:r w:rsidRPr="00CF1329">
        <w:rPr>
          <w:rFonts w:ascii="Times New Roman" w:hAnsi="Times New Roman" w:cs="Times New Roman"/>
          <w:sz w:val="24"/>
          <w:szCs w:val="24"/>
        </w:rPr>
        <w:t>ПК 1.1. Определять цели и задачи, планировать уроки.</w:t>
      </w:r>
    </w:p>
    <w:p w14:paraId="615B8A3B" w14:textId="77777777" w:rsidR="00CF1329" w:rsidRPr="00CF1329" w:rsidRDefault="00CF1329" w:rsidP="009E0565">
      <w:pPr>
        <w:spacing w:after="0"/>
        <w:ind w:firstLine="708"/>
        <w:rPr>
          <w:rFonts w:ascii="Times New Roman" w:hAnsi="Times New Roman" w:cs="Times New Roman"/>
          <w:sz w:val="24"/>
          <w:szCs w:val="24"/>
        </w:rPr>
      </w:pPr>
      <w:r w:rsidRPr="00CF1329">
        <w:rPr>
          <w:rFonts w:ascii="Times New Roman" w:hAnsi="Times New Roman" w:cs="Times New Roman"/>
          <w:sz w:val="24"/>
          <w:szCs w:val="24"/>
        </w:rPr>
        <w:t xml:space="preserve"> ПК 1.2. Проводить уроки.</w:t>
      </w:r>
    </w:p>
    <w:p w14:paraId="0FD2E422" w14:textId="77777777" w:rsidR="00CF1329" w:rsidRPr="00CF1329" w:rsidRDefault="00CF1329" w:rsidP="009E0565">
      <w:pPr>
        <w:spacing w:after="0"/>
        <w:jc w:val="both"/>
        <w:rPr>
          <w:rFonts w:ascii="Times New Roman" w:hAnsi="Times New Roman" w:cs="Times New Roman"/>
          <w:sz w:val="24"/>
          <w:szCs w:val="24"/>
        </w:rPr>
      </w:pPr>
      <w:r w:rsidRPr="00CF1329">
        <w:rPr>
          <w:rFonts w:ascii="Times New Roman" w:hAnsi="Times New Roman" w:cs="Times New Roman"/>
          <w:sz w:val="24"/>
          <w:szCs w:val="24"/>
        </w:rPr>
        <w:t>Варианты заданий определены с учетом возрастных, психолого-педагогических особенностей обучающихся.</w:t>
      </w:r>
    </w:p>
    <w:p w14:paraId="2886B901" w14:textId="77777777" w:rsidR="00CF1329" w:rsidRPr="00CF1329" w:rsidRDefault="00CF1329" w:rsidP="00CF1329">
      <w:pPr>
        <w:jc w:val="center"/>
        <w:rPr>
          <w:rFonts w:ascii="Times New Roman" w:eastAsia="Times New Roman" w:hAnsi="Times New Roman" w:cs="Times New Roman"/>
          <w:b/>
          <w:sz w:val="24"/>
          <w:szCs w:val="24"/>
        </w:rPr>
      </w:pPr>
      <w:r w:rsidRPr="00CF1329">
        <w:rPr>
          <w:rFonts w:ascii="Times New Roman" w:eastAsia="Times New Roman" w:hAnsi="Times New Roman" w:cs="Times New Roman"/>
          <w:b/>
          <w:sz w:val="24"/>
          <w:szCs w:val="24"/>
        </w:rPr>
        <w:t>4. Система оценивания выполнения заданий</w:t>
      </w:r>
    </w:p>
    <w:p w14:paraId="53742E3C"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4.1.</w:t>
      </w:r>
      <w:r w:rsidRPr="00CF1329">
        <w:rPr>
          <w:rFonts w:ascii="Times New Roman" w:eastAsia="Times New Roman" w:hAnsi="Times New Roman" w:cs="Times New Roman"/>
          <w:sz w:val="24"/>
          <w:szCs w:val="24"/>
        </w:rPr>
        <w:tab/>
        <w:t xml:space="preserve">Оценивание выполнения конкурсных заданий осуществляется на основе следующих принципов: </w:t>
      </w:r>
    </w:p>
    <w:p w14:paraId="2B1E8997" w14:textId="68A84348" w:rsidR="00CF1329" w:rsidRPr="00CF1329" w:rsidRDefault="00CF1329" w:rsidP="00D35375">
      <w:pPr>
        <w:tabs>
          <w:tab w:val="left" w:pos="709"/>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соответствия содержания конкурсных заданий ФГОС СПО по специальност</w:t>
      </w:r>
      <w:r w:rsidR="00CF253D">
        <w:rPr>
          <w:rFonts w:ascii="Times New Roman" w:eastAsia="Times New Roman" w:hAnsi="Times New Roman" w:cs="Times New Roman"/>
          <w:sz w:val="24"/>
          <w:szCs w:val="24"/>
        </w:rPr>
        <w:t>и</w:t>
      </w:r>
      <w:r w:rsidRPr="00CF1329">
        <w:rPr>
          <w:rFonts w:ascii="Times New Roman" w:eastAsia="Times New Roman" w:hAnsi="Times New Roman" w:cs="Times New Roman"/>
          <w:sz w:val="24"/>
          <w:szCs w:val="24"/>
        </w:rPr>
        <w:t xml:space="preserve"> 44.02.02 Преподавание в начальных классах, входящ</w:t>
      </w:r>
      <w:r w:rsidR="00CF253D">
        <w:rPr>
          <w:rFonts w:ascii="Times New Roman" w:eastAsia="Times New Roman" w:hAnsi="Times New Roman" w:cs="Times New Roman"/>
          <w:sz w:val="24"/>
          <w:szCs w:val="24"/>
        </w:rPr>
        <w:t>ей</w:t>
      </w:r>
      <w:r w:rsidRPr="00CF1329">
        <w:rPr>
          <w:rFonts w:ascii="Times New Roman" w:eastAsia="Times New Roman" w:hAnsi="Times New Roman" w:cs="Times New Roman"/>
          <w:sz w:val="24"/>
          <w:szCs w:val="24"/>
        </w:rPr>
        <w:t xml:space="preserve"> в УГС 44.00.00. Образование и педагогические науки, учёта требований профессиональных стандартов </w:t>
      </w:r>
      <w:r w:rsidR="00CF253D" w:rsidRPr="00CF1329">
        <w:rPr>
          <w:rFonts w:ascii="Times New Roman" w:eastAsia="Times New Roman" w:hAnsi="Times New Roman" w:cs="Times New Roman"/>
          <w:sz w:val="24"/>
          <w:szCs w:val="24"/>
        </w:rPr>
        <w:t>и работодателей</w:t>
      </w:r>
      <w:r w:rsidRPr="00CF1329">
        <w:rPr>
          <w:rFonts w:ascii="Times New Roman" w:eastAsia="Times New Roman" w:hAnsi="Times New Roman" w:cs="Times New Roman"/>
          <w:sz w:val="24"/>
          <w:szCs w:val="24"/>
        </w:rPr>
        <w:t>;</w:t>
      </w:r>
    </w:p>
    <w:p w14:paraId="4D913EDF"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достоверности оценки – оценка выполнения конкурсных заданий должна базироваться на общих и профессиональных компетенциях участников Олимпиады, реально продемонстрированных в </w:t>
      </w:r>
      <w:r w:rsidRPr="00CF1329">
        <w:rPr>
          <w:rFonts w:ascii="Times New Roman" w:eastAsia="Times New Roman" w:hAnsi="Times New Roman" w:cs="Times New Roman"/>
          <w:sz w:val="24"/>
          <w:szCs w:val="24"/>
        </w:rPr>
        <w:lastRenderedPageBreak/>
        <w:t>моделируемых профессиональных ситуациях в ходе выполнения профессионального комплексного задания;</w:t>
      </w:r>
    </w:p>
    <w:p w14:paraId="5825C2C2"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адекватности оценки – оценка выполнения конкурсных заданий должна проводиться в отношении тех компетенций, которые необходимы для эффективного выполнения задания;</w:t>
      </w:r>
    </w:p>
    <w:p w14:paraId="3BAD6CD6"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надежности оценки – система оценивания выполнения конкурсных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
    <w:p w14:paraId="073517DA"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комплексности оценки – система оценивания выполнения конкурсных заданий должна позволять интегративно оценивать общие и профессиональные компетенции участников Олимпиады;</w:t>
      </w:r>
    </w:p>
    <w:p w14:paraId="1AE0ABF6"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объективности оценки – оценка выполнения конкурсных заданий должна быть независимой от особенностей профессиональной ориентации или предпочтений членов жюри.</w:t>
      </w:r>
    </w:p>
    <w:p w14:paraId="3831C4D3"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4.2. При выполнении процедур оценки конкурсных заданий используются следующие основные методы:</w:t>
      </w:r>
    </w:p>
    <w:p w14:paraId="68589EED"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метод экспертной оценки;</w:t>
      </w:r>
    </w:p>
    <w:p w14:paraId="2AD5E6DB"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метод расчета первичных баллов;</w:t>
      </w:r>
    </w:p>
    <w:p w14:paraId="6B062397"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метод расчета сводных баллов;</w:t>
      </w:r>
    </w:p>
    <w:p w14:paraId="6590555C"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метод агрегирования результатов участников Олимпиады;</w:t>
      </w:r>
    </w:p>
    <w:p w14:paraId="6D278DD9"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метод ранжирования результатов участников Олимпиады.</w:t>
      </w:r>
    </w:p>
    <w:p w14:paraId="2179BF76" w14:textId="5D00FB96"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4.3. Результаты выполнения практического конкурсного задания оцениваются с </w:t>
      </w:r>
      <w:r w:rsidR="00CF253D" w:rsidRPr="00CF1329">
        <w:rPr>
          <w:rFonts w:ascii="Times New Roman" w:eastAsia="Times New Roman" w:hAnsi="Times New Roman" w:cs="Times New Roman"/>
          <w:sz w:val="24"/>
          <w:szCs w:val="24"/>
        </w:rPr>
        <w:t>использованием следующих</w:t>
      </w:r>
      <w:r w:rsidRPr="00CF1329">
        <w:rPr>
          <w:rFonts w:ascii="Times New Roman" w:eastAsia="Times New Roman" w:hAnsi="Times New Roman" w:cs="Times New Roman"/>
          <w:sz w:val="24"/>
          <w:szCs w:val="24"/>
        </w:rPr>
        <w:t xml:space="preserve"> групп целевых индикаторов: основных и штрафных.</w:t>
      </w:r>
    </w:p>
    <w:p w14:paraId="56B2CEA2" w14:textId="38D74CEC"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4.</w:t>
      </w:r>
      <w:r w:rsidR="001A0F01">
        <w:rPr>
          <w:rFonts w:ascii="Times New Roman" w:eastAsia="Times New Roman" w:hAnsi="Times New Roman" w:cs="Times New Roman"/>
          <w:sz w:val="24"/>
          <w:szCs w:val="24"/>
        </w:rPr>
        <w:t>4</w:t>
      </w:r>
      <w:r w:rsidRPr="00CF1329">
        <w:rPr>
          <w:rFonts w:ascii="Times New Roman" w:eastAsia="Times New Roman" w:hAnsi="Times New Roman" w:cs="Times New Roman"/>
          <w:sz w:val="24"/>
          <w:szCs w:val="24"/>
        </w:rPr>
        <w:t>.</w:t>
      </w:r>
      <w:r w:rsidRPr="00CF1329">
        <w:rPr>
          <w:rFonts w:ascii="Times New Roman" w:eastAsia="Times New Roman" w:hAnsi="Times New Roman" w:cs="Times New Roman"/>
          <w:sz w:val="24"/>
          <w:szCs w:val="24"/>
        </w:rPr>
        <w:tab/>
        <w:t xml:space="preserve"> При оценке конкурсных заданий используются </w:t>
      </w:r>
      <w:r w:rsidR="00CF253D" w:rsidRPr="00CF1329">
        <w:rPr>
          <w:rFonts w:ascii="Times New Roman" w:eastAsia="Times New Roman" w:hAnsi="Times New Roman" w:cs="Times New Roman"/>
          <w:sz w:val="24"/>
          <w:szCs w:val="24"/>
        </w:rPr>
        <w:t>следующие основные</w:t>
      </w:r>
      <w:r w:rsidRPr="00CF1329">
        <w:rPr>
          <w:rFonts w:ascii="Times New Roman" w:eastAsia="Times New Roman" w:hAnsi="Times New Roman" w:cs="Times New Roman"/>
          <w:sz w:val="24"/>
          <w:szCs w:val="24"/>
        </w:rPr>
        <w:t xml:space="preserve"> процедуры:</w:t>
      </w:r>
    </w:p>
    <w:p w14:paraId="24AE029B"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процедура начисления основных баллов за выполнение заданий;</w:t>
      </w:r>
    </w:p>
    <w:p w14:paraId="42A6C169"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процедура начисления штрафных баллов за выполнение заданий;</w:t>
      </w:r>
    </w:p>
    <w:p w14:paraId="1256AF77"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процедура формирования сводных результатов участников Олимпиады;</w:t>
      </w:r>
    </w:p>
    <w:p w14:paraId="2296254D"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процедура ранжирования результатов участников Олимпиады.</w:t>
      </w:r>
    </w:p>
    <w:p w14:paraId="7521AFDE"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4.</w:t>
      </w:r>
      <w:r w:rsidR="001A0F01">
        <w:rPr>
          <w:rFonts w:ascii="Times New Roman" w:eastAsia="Times New Roman" w:hAnsi="Times New Roman" w:cs="Times New Roman"/>
          <w:sz w:val="24"/>
          <w:szCs w:val="24"/>
        </w:rPr>
        <w:t>5</w:t>
      </w:r>
      <w:r w:rsidRPr="00CF1329">
        <w:rPr>
          <w:rFonts w:ascii="Times New Roman" w:eastAsia="Times New Roman" w:hAnsi="Times New Roman" w:cs="Times New Roman"/>
          <w:sz w:val="24"/>
          <w:szCs w:val="24"/>
        </w:rPr>
        <w:t xml:space="preserve">. Результаты выполнения конкурсных заданий оцениваются по 100-балльной шкале: </w:t>
      </w:r>
    </w:p>
    <w:p w14:paraId="2864E0FE" w14:textId="7CD181B0" w:rsidR="00CF1329" w:rsidRPr="00CF1329" w:rsidRDefault="00CF1329" w:rsidP="00D35375">
      <w:pPr>
        <w:tabs>
          <w:tab w:val="left" w:pos="1134"/>
        </w:tabs>
        <w:spacing w:after="0"/>
        <w:ind w:firstLine="709"/>
        <w:jc w:val="both"/>
        <w:rPr>
          <w:rFonts w:ascii="Times New Roman" w:eastAsia="Times New Roman" w:hAnsi="Times New Roman" w:cs="Times New Roman"/>
          <w:i/>
          <w:sz w:val="24"/>
          <w:szCs w:val="24"/>
        </w:rPr>
      </w:pPr>
      <w:r w:rsidRPr="00CF1329">
        <w:rPr>
          <w:rFonts w:ascii="Times New Roman" w:eastAsia="Times New Roman" w:hAnsi="Times New Roman" w:cs="Times New Roman"/>
          <w:i/>
          <w:sz w:val="24"/>
          <w:szCs w:val="24"/>
        </w:rPr>
        <w:t xml:space="preserve">за выполнение </w:t>
      </w:r>
      <w:r w:rsidR="00CF253D" w:rsidRPr="00CF1329">
        <w:rPr>
          <w:rFonts w:ascii="Times New Roman" w:eastAsia="Times New Roman" w:hAnsi="Times New Roman" w:cs="Times New Roman"/>
          <w:i/>
          <w:sz w:val="24"/>
          <w:szCs w:val="24"/>
        </w:rPr>
        <w:t>заданий I</w:t>
      </w:r>
      <w:r w:rsidRPr="00CF1329">
        <w:rPr>
          <w:rFonts w:ascii="Times New Roman" w:eastAsia="Times New Roman" w:hAnsi="Times New Roman" w:cs="Times New Roman"/>
          <w:i/>
          <w:sz w:val="24"/>
          <w:szCs w:val="24"/>
        </w:rPr>
        <w:t xml:space="preserve"> уровня    максимальная </w:t>
      </w:r>
      <w:r w:rsidR="00CF253D" w:rsidRPr="00CF1329">
        <w:rPr>
          <w:rFonts w:ascii="Times New Roman" w:eastAsia="Times New Roman" w:hAnsi="Times New Roman" w:cs="Times New Roman"/>
          <w:i/>
          <w:sz w:val="24"/>
          <w:szCs w:val="24"/>
        </w:rPr>
        <w:t>оценка -</w:t>
      </w:r>
      <w:r w:rsidRPr="00CF1329">
        <w:rPr>
          <w:rFonts w:ascii="Times New Roman" w:eastAsia="Times New Roman" w:hAnsi="Times New Roman" w:cs="Times New Roman"/>
          <w:i/>
          <w:sz w:val="24"/>
          <w:szCs w:val="24"/>
        </w:rPr>
        <w:t xml:space="preserve">  30 баллов:  </w:t>
      </w:r>
    </w:p>
    <w:p w14:paraId="4118482A" w14:textId="3E5DE8C0"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i/>
          <w:sz w:val="24"/>
          <w:szCs w:val="24"/>
        </w:rPr>
        <w:t xml:space="preserve">за выполнение </w:t>
      </w:r>
      <w:r w:rsidR="00CF253D" w:rsidRPr="00CF1329">
        <w:rPr>
          <w:rFonts w:ascii="Times New Roman" w:eastAsia="Times New Roman" w:hAnsi="Times New Roman" w:cs="Times New Roman"/>
          <w:i/>
          <w:sz w:val="24"/>
          <w:szCs w:val="24"/>
        </w:rPr>
        <w:t>заданий II</w:t>
      </w:r>
      <w:r w:rsidRPr="00CF1329">
        <w:rPr>
          <w:rFonts w:ascii="Times New Roman" w:eastAsia="Times New Roman" w:hAnsi="Times New Roman" w:cs="Times New Roman"/>
          <w:i/>
          <w:sz w:val="24"/>
          <w:szCs w:val="24"/>
        </w:rPr>
        <w:t xml:space="preserve"> уровня максимальная </w:t>
      </w:r>
      <w:r w:rsidR="00CF253D" w:rsidRPr="00CF1329">
        <w:rPr>
          <w:rFonts w:ascii="Times New Roman" w:eastAsia="Times New Roman" w:hAnsi="Times New Roman" w:cs="Times New Roman"/>
          <w:i/>
          <w:sz w:val="24"/>
          <w:szCs w:val="24"/>
        </w:rPr>
        <w:t>оценка -</w:t>
      </w:r>
      <w:r w:rsidRPr="00CF1329">
        <w:rPr>
          <w:rFonts w:ascii="Times New Roman" w:eastAsia="Times New Roman" w:hAnsi="Times New Roman" w:cs="Times New Roman"/>
          <w:i/>
          <w:sz w:val="24"/>
          <w:szCs w:val="24"/>
        </w:rPr>
        <w:t xml:space="preserve">  70 баллов</w:t>
      </w:r>
      <w:r w:rsidRPr="00CF1329">
        <w:rPr>
          <w:rFonts w:ascii="Times New Roman" w:eastAsia="Times New Roman" w:hAnsi="Times New Roman" w:cs="Times New Roman"/>
          <w:sz w:val="24"/>
          <w:szCs w:val="24"/>
        </w:rPr>
        <w:t xml:space="preserve">: </w:t>
      </w:r>
    </w:p>
    <w:p w14:paraId="5B954F91" w14:textId="77777777" w:rsidR="00CF1329" w:rsidRPr="00CF1329" w:rsidRDefault="00CF1329" w:rsidP="00D35375">
      <w:pPr>
        <w:tabs>
          <w:tab w:val="left" w:pos="1134"/>
        </w:tabs>
        <w:spacing w:after="0"/>
        <w:ind w:left="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4</w:t>
      </w:r>
      <w:r w:rsidR="001A0F01">
        <w:rPr>
          <w:rFonts w:ascii="Times New Roman" w:eastAsia="Times New Roman" w:hAnsi="Times New Roman" w:cs="Times New Roman"/>
          <w:sz w:val="24"/>
          <w:szCs w:val="24"/>
        </w:rPr>
        <w:t>.6</w:t>
      </w:r>
      <w:r w:rsidRPr="00CF1329">
        <w:rPr>
          <w:rFonts w:ascii="Times New Roman" w:eastAsia="Times New Roman" w:hAnsi="Times New Roman" w:cs="Times New Roman"/>
          <w:sz w:val="24"/>
          <w:szCs w:val="24"/>
        </w:rPr>
        <w:t xml:space="preserve">. Оценка за задание «Тестирование» определяется простым суммированием баллов за правильные ответы на вопросы. </w:t>
      </w:r>
    </w:p>
    <w:p w14:paraId="0A1A657D"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В зависимости от типа вопроса ответ считается правильным, если: </w:t>
      </w:r>
    </w:p>
    <w:p w14:paraId="31B430E5" w14:textId="1347919C"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при ответе на </w:t>
      </w:r>
      <w:r w:rsidR="00CF253D" w:rsidRPr="00CF1329">
        <w:rPr>
          <w:rFonts w:ascii="Times New Roman" w:eastAsia="Times New Roman" w:hAnsi="Times New Roman" w:cs="Times New Roman"/>
          <w:sz w:val="24"/>
          <w:szCs w:val="24"/>
        </w:rPr>
        <w:t>вопрос закрытой</w:t>
      </w:r>
      <w:r w:rsidRPr="00CF1329">
        <w:rPr>
          <w:rFonts w:ascii="Times New Roman" w:eastAsia="Times New Roman" w:hAnsi="Times New Roman" w:cs="Times New Roman"/>
          <w:sz w:val="24"/>
          <w:szCs w:val="24"/>
        </w:rPr>
        <w:t xml:space="preserve"> формы с выбором </w:t>
      </w:r>
      <w:r w:rsidR="00CF253D" w:rsidRPr="00CF1329">
        <w:rPr>
          <w:rFonts w:ascii="Times New Roman" w:eastAsia="Times New Roman" w:hAnsi="Times New Roman" w:cs="Times New Roman"/>
          <w:sz w:val="24"/>
          <w:szCs w:val="24"/>
        </w:rPr>
        <w:t>ответа выбран</w:t>
      </w:r>
      <w:r w:rsidRPr="00CF1329">
        <w:rPr>
          <w:rFonts w:ascii="Times New Roman" w:eastAsia="Times New Roman" w:hAnsi="Times New Roman" w:cs="Times New Roman"/>
          <w:sz w:val="24"/>
          <w:szCs w:val="24"/>
        </w:rPr>
        <w:t xml:space="preserve"> правильный ответ;</w:t>
      </w:r>
    </w:p>
    <w:p w14:paraId="68C49BC7" w14:textId="02EA7654"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при ответе на </w:t>
      </w:r>
      <w:r w:rsidR="00CF253D" w:rsidRPr="00CF1329">
        <w:rPr>
          <w:rFonts w:ascii="Times New Roman" w:eastAsia="Times New Roman" w:hAnsi="Times New Roman" w:cs="Times New Roman"/>
          <w:sz w:val="24"/>
          <w:szCs w:val="24"/>
        </w:rPr>
        <w:t>вопрос открытой</w:t>
      </w:r>
      <w:r w:rsidRPr="00CF1329">
        <w:rPr>
          <w:rFonts w:ascii="Times New Roman" w:eastAsia="Times New Roman" w:hAnsi="Times New Roman" w:cs="Times New Roman"/>
          <w:sz w:val="24"/>
          <w:szCs w:val="24"/>
        </w:rPr>
        <w:t xml:space="preserve"> формы дан правильный ответ;</w:t>
      </w:r>
    </w:p>
    <w:p w14:paraId="59991249" w14:textId="208FB6E8" w:rsidR="00CF1329" w:rsidRPr="00CF1329" w:rsidRDefault="00CF1329" w:rsidP="00D35375">
      <w:pPr>
        <w:tabs>
          <w:tab w:val="left" w:pos="1134"/>
        </w:tabs>
        <w:spacing w:after="0"/>
        <w:ind w:left="851" w:hanging="142"/>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при ответе на </w:t>
      </w:r>
      <w:r w:rsidR="00CF253D" w:rsidRPr="00CF1329">
        <w:rPr>
          <w:rFonts w:ascii="Times New Roman" w:eastAsia="Times New Roman" w:hAnsi="Times New Roman" w:cs="Times New Roman"/>
          <w:sz w:val="24"/>
          <w:szCs w:val="24"/>
        </w:rPr>
        <w:t>вопрос на</w:t>
      </w:r>
      <w:r w:rsidRPr="00CF1329">
        <w:rPr>
          <w:rFonts w:ascii="Times New Roman" w:eastAsia="Times New Roman" w:hAnsi="Times New Roman" w:cs="Times New Roman"/>
          <w:sz w:val="24"/>
          <w:szCs w:val="24"/>
        </w:rPr>
        <w:t xml:space="preserve"> установление правильной последовательности установлена правильная последовательность;</w:t>
      </w:r>
    </w:p>
    <w:p w14:paraId="605F510F" w14:textId="6C43AFDB" w:rsidR="00CF1329" w:rsidRPr="00CF1329" w:rsidRDefault="00CF1329" w:rsidP="00D35375">
      <w:pPr>
        <w:tabs>
          <w:tab w:val="left" w:pos="1134"/>
        </w:tabs>
        <w:spacing w:after="0"/>
        <w:ind w:left="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при ответе на </w:t>
      </w:r>
      <w:r w:rsidR="00CF253D" w:rsidRPr="00CF1329">
        <w:rPr>
          <w:rFonts w:ascii="Times New Roman" w:eastAsia="Times New Roman" w:hAnsi="Times New Roman" w:cs="Times New Roman"/>
          <w:sz w:val="24"/>
          <w:szCs w:val="24"/>
        </w:rPr>
        <w:t>вопрос на</w:t>
      </w:r>
      <w:r w:rsidRPr="00CF1329">
        <w:rPr>
          <w:rFonts w:ascii="Times New Roman" w:eastAsia="Times New Roman" w:hAnsi="Times New Roman" w:cs="Times New Roman"/>
          <w:sz w:val="24"/>
          <w:szCs w:val="24"/>
        </w:rPr>
        <w:t xml:space="preserve"> установление соответствия, если </w:t>
      </w:r>
      <w:r w:rsidR="00CF253D" w:rsidRPr="00CF1329">
        <w:rPr>
          <w:rFonts w:ascii="Times New Roman" w:eastAsia="Times New Roman" w:hAnsi="Times New Roman" w:cs="Times New Roman"/>
          <w:sz w:val="24"/>
          <w:szCs w:val="24"/>
        </w:rPr>
        <w:t>сопоставление произведено верно</w:t>
      </w:r>
      <w:r w:rsidRPr="00CF1329">
        <w:rPr>
          <w:rFonts w:ascii="Times New Roman" w:eastAsia="Times New Roman" w:hAnsi="Times New Roman" w:cs="Times New Roman"/>
          <w:sz w:val="24"/>
          <w:szCs w:val="24"/>
        </w:rPr>
        <w:t xml:space="preserve"> для всех пар. </w:t>
      </w:r>
    </w:p>
    <w:p w14:paraId="43B5A4C9" w14:textId="2BE8B17E" w:rsidR="00CF1329" w:rsidRPr="00CF1329" w:rsidRDefault="001A0F01" w:rsidP="00D35375">
      <w:pPr>
        <w:tabs>
          <w:tab w:val="left" w:pos="1134"/>
        </w:tabs>
        <w:spacing w:after="0"/>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CF1329" w:rsidRPr="00CF1329">
        <w:rPr>
          <w:rFonts w:ascii="Times New Roman" w:eastAsia="Times New Roman" w:hAnsi="Times New Roman" w:cs="Times New Roman"/>
          <w:sz w:val="24"/>
          <w:szCs w:val="24"/>
        </w:rPr>
        <w:t xml:space="preserve">. Оценивание выполнения практических конкурсных </w:t>
      </w:r>
      <w:r w:rsidR="00CF253D" w:rsidRPr="00CF1329">
        <w:rPr>
          <w:rFonts w:ascii="Times New Roman" w:eastAsia="Times New Roman" w:hAnsi="Times New Roman" w:cs="Times New Roman"/>
          <w:sz w:val="24"/>
          <w:szCs w:val="24"/>
        </w:rPr>
        <w:t>заданий I</w:t>
      </w:r>
      <w:r w:rsidR="00CF1329" w:rsidRPr="00CF1329">
        <w:rPr>
          <w:rFonts w:ascii="Times New Roman" w:eastAsia="Times New Roman" w:hAnsi="Times New Roman" w:cs="Times New Roman"/>
          <w:sz w:val="24"/>
          <w:szCs w:val="24"/>
        </w:rPr>
        <w:t xml:space="preserve"> уровня осуществляется в соответствии со следующими целевыми индикаторами:</w:t>
      </w:r>
    </w:p>
    <w:p w14:paraId="2A7F81EC"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а) основные целевые индикаторы:</w:t>
      </w:r>
    </w:p>
    <w:p w14:paraId="78A7F879"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качество выполнения отдельных задач задания;</w:t>
      </w:r>
    </w:p>
    <w:p w14:paraId="5EF42D92"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качество выполнения задания в целом.</w:t>
      </w:r>
    </w:p>
    <w:p w14:paraId="58851E5E" w14:textId="50B0EFA8" w:rsidR="00CF1329" w:rsidRPr="00CF1329" w:rsidRDefault="00CF1329" w:rsidP="00D35375">
      <w:pPr>
        <w:tabs>
          <w:tab w:val="left" w:pos="1134"/>
        </w:tabs>
        <w:spacing w:after="0"/>
        <w:ind w:left="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б) штрафные целевые индикаторы, снятие которых производится </w:t>
      </w:r>
      <w:r w:rsidR="00CF253D" w:rsidRPr="00CF1329">
        <w:rPr>
          <w:rFonts w:ascii="Times New Roman" w:eastAsia="Times New Roman" w:hAnsi="Times New Roman" w:cs="Times New Roman"/>
          <w:sz w:val="24"/>
          <w:szCs w:val="24"/>
        </w:rPr>
        <w:t>за нарушение</w:t>
      </w:r>
      <w:r w:rsidRPr="00CF1329">
        <w:rPr>
          <w:rFonts w:ascii="Times New Roman" w:eastAsia="Times New Roman" w:hAnsi="Times New Roman" w:cs="Times New Roman"/>
          <w:sz w:val="24"/>
          <w:szCs w:val="24"/>
        </w:rPr>
        <w:t xml:space="preserve"> условий выполнения задания (в том числе за нарушение правил выполнения работ). </w:t>
      </w:r>
    </w:p>
    <w:p w14:paraId="05EADE4F" w14:textId="735B1987" w:rsidR="00CF1329" w:rsidRPr="00CF1329" w:rsidRDefault="00CF1329" w:rsidP="00D35375">
      <w:pPr>
        <w:tabs>
          <w:tab w:val="left" w:pos="1134"/>
        </w:tabs>
        <w:spacing w:after="0"/>
        <w:ind w:left="851" w:hanging="142"/>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Критерии оценки выполнения практических конкурсных </w:t>
      </w:r>
      <w:r w:rsidR="00CF253D" w:rsidRPr="00CF1329">
        <w:rPr>
          <w:rFonts w:ascii="Times New Roman" w:eastAsia="Times New Roman" w:hAnsi="Times New Roman" w:cs="Times New Roman"/>
          <w:sz w:val="24"/>
          <w:szCs w:val="24"/>
        </w:rPr>
        <w:t>заданий представлены</w:t>
      </w:r>
      <w:r w:rsidRPr="00CF1329">
        <w:rPr>
          <w:rFonts w:ascii="Times New Roman" w:eastAsia="Times New Roman" w:hAnsi="Times New Roman" w:cs="Times New Roman"/>
          <w:sz w:val="24"/>
          <w:szCs w:val="24"/>
        </w:rPr>
        <w:t xml:space="preserve"> в соответствующих </w:t>
      </w:r>
      <w:r w:rsidR="00CF253D" w:rsidRPr="001A0F01">
        <w:rPr>
          <w:rFonts w:ascii="Times New Roman" w:eastAsia="Times New Roman" w:hAnsi="Times New Roman" w:cs="Times New Roman"/>
          <w:sz w:val="24"/>
          <w:szCs w:val="24"/>
        </w:rPr>
        <w:t>паспортах конкурсного</w:t>
      </w:r>
      <w:r w:rsidRPr="001A0F01">
        <w:rPr>
          <w:rFonts w:ascii="Times New Roman" w:eastAsia="Times New Roman" w:hAnsi="Times New Roman" w:cs="Times New Roman"/>
          <w:sz w:val="24"/>
          <w:szCs w:val="24"/>
        </w:rPr>
        <w:t xml:space="preserve"> задания.</w:t>
      </w:r>
    </w:p>
    <w:p w14:paraId="1E5F2E3B" w14:textId="77777777" w:rsidR="00CF1329" w:rsidRPr="00CF1329" w:rsidRDefault="00CF1329" w:rsidP="00CF1329">
      <w:pPr>
        <w:spacing w:after="0"/>
        <w:ind w:firstLine="708"/>
        <w:jc w:val="right"/>
        <w:rPr>
          <w:rFonts w:ascii="Times New Roman" w:hAnsi="Times New Roman" w:cs="Times New Roman"/>
          <w:sz w:val="24"/>
          <w:szCs w:val="24"/>
        </w:rPr>
      </w:pPr>
      <w:r w:rsidRPr="00CF1329">
        <w:rPr>
          <w:rFonts w:ascii="Times New Roman" w:hAnsi="Times New Roman" w:cs="Times New Roman"/>
          <w:sz w:val="24"/>
          <w:szCs w:val="24"/>
        </w:rPr>
        <w:t>Таблица 1</w:t>
      </w:r>
    </w:p>
    <w:p w14:paraId="447D4362" w14:textId="77777777" w:rsidR="00CF1329" w:rsidRPr="00CF1329" w:rsidRDefault="00CF1329" w:rsidP="00CF1329">
      <w:pPr>
        <w:spacing w:after="0"/>
        <w:ind w:firstLine="708"/>
        <w:jc w:val="center"/>
        <w:rPr>
          <w:rFonts w:ascii="Times New Roman" w:hAnsi="Times New Roman" w:cs="Times New Roman"/>
          <w:sz w:val="24"/>
          <w:szCs w:val="24"/>
        </w:rPr>
      </w:pPr>
      <w:r w:rsidRPr="00CF1329">
        <w:rPr>
          <w:rFonts w:ascii="Times New Roman" w:hAnsi="Times New Roman" w:cs="Times New Roman"/>
          <w:sz w:val="24"/>
          <w:szCs w:val="24"/>
        </w:rPr>
        <w:lastRenderedPageBreak/>
        <w:t>Критерии оценки 1 задачи письменного перевода профессионального текста</w:t>
      </w:r>
    </w:p>
    <w:tbl>
      <w:tblPr>
        <w:tblW w:w="10065" w:type="dxa"/>
        <w:tblInd w:w="430" w:type="dxa"/>
        <w:tblLayout w:type="fixed"/>
        <w:tblLook w:val="0000" w:firstRow="0" w:lastRow="0" w:firstColumn="0" w:lastColumn="0" w:noHBand="0" w:noVBand="0"/>
      </w:tblPr>
      <w:tblGrid>
        <w:gridCol w:w="709"/>
        <w:gridCol w:w="5670"/>
        <w:gridCol w:w="3686"/>
      </w:tblGrid>
      <w:tr w:rsidR="00CF1329" w:rsidRPr="00CF1329" w14:paraId="340FCF19" w14:textId="77777777" w:rsidTr="0028171A">
        <w:trPr>
          <w:trHeight w:val="537"/>
        </w:trPr>
        <w:tc>
          <w:tcPr>
            <w:tcW w:w="709" w:type="dxa"/>
            <w:tcBorders>
              <w:top w:val="single" w:sz="4" w:space="0" w:color="000000"/>
              <w:left w:val="single" w:sz="4" w:space="0" w:color="000000"/>
              <w:bottom w:val="single" w:sz="4" w:space="0" w:color="000000"/>
            </w:tcBorders>
            <w:shd w:val="clear" w:color="auto" w:fill="auto"/>
          </w:tcPr>
          <w:p w14:paraId="148ED80D"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F1329">
              <w:rPr>
                <w:rFonts w:ascii="Times New Roman" w:eastAsia="Times New Roman" w:hAnsi="Times New Roman" w:cs="Times New Roman"/>
                <w:b/>
                <w:color w:val="000000"/>
                <w:kern w:val="1"/>
                <w:sz w:val="24"/>
                <w:szCs w:val="24"/>
                <w:lang w:eastAsia="ar-SA"/>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7032F35"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F1329">
              <w:rPr>
                <w:rFonts w:ascii="Times New Roman" w:eastAsia="Times New Roman" w:hAnsi="Times New Roman" w:cs="Times New Roman"/>
                <w:b/>
                <w:color w:val="000000"/>
                <w:kern w:val="1"/>
                <w:sz w:val="24"/>
                <w:szCs w:val="24"/>
                <w:lang w:eastAsia="ar-SA"/>
              </w:rPr>
              <w:t>Критерии оценки</w:t>
            </w:r>
          </w:p>
        </w:tc>
        <w:tc>
          <w:tcPr>
            <w:tcW w:w="3686" w:type="dxa"/>
            <w:tcBorders>
              <w:top w:val="single" w:sz="4" w:space="0" w:color="000000"/>
              <w:left w:val="single" w:sz="4" w:space="0" w:color="000000"/>
              <w:bottom w:val="single" w:sz="4" w:space="0" w:color="000000"/>
              <w:right w:val="single" w:sz="4" w:space="0" w:color="000000"/>
            </w:tcBorders>
          </w:tcPr>
          <w:p w14:paraId="6036DED7"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F1329">
              <w:rPr>
                <w:rFonts w:ascii="Times New Roman" w:eastAsia="Times New Roman" w:hAnsi="Times New Roman" w:cs="Times New Roman"/>
                <w:b/>
                <w:color w:val="000000"/>
                <w:kern w:val="1"/>
                <w:sz w:val="24"/>
                <w:szCs w:val="24"/>
                <w:lang w:eastAsia="ar-SA"/>
              </w:rPr>
              <w:t>Количество баллов</w:t>
            </w:r>
          </w:p>
        </w:tc>
      </w:tr>
      <w:tr w:rsidR="00CF1329" w:rsidRPr="00CF1329" w14:paraId="1B8FCE4A" w14:textId="77777777" w:rsidTr="0028171A">
        <w:trPr>
          <w:trHeight w:val="385"/>
        </w:trPr>
        <w:tc>
          <w:tcPr>
            <w:tcW w:w="709" w:type="dxa"/>
            <w:tcBorders>
              <w:top w:val="single" w:sz="4" w:space="0" w:color="000000"/>
              <w:left w:val="single" w:sz="4" w:space="0" w:color="000000"/>
              <w:bottom w:val="single" w:sz="4" w:space="0" w:color="000000"/>
            </w:tcBorders>
            <w:shd w:val="clear" w:color="auto" w:fill="auto"/>
          </w:tcPr>
          <w:p w14:paraId="5D88C89F"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3857418" w14:textId="77777777" w:rsidR="00CF1329" w:rsidRPr="00CF1329" w:rsidRDefault="00CF1329" w:rsidP="0028171A">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Качество письменной речи</w:t>
            </w:r>
          </w:p>
        </w:tc>
        <w:tc>
          <w:tcPr>
            <w:tcW w:w="3686" w:type="dxa"/>
            <w:tcBorders>
              <w:top w:val="single" w:sz="4" w:space="0" w:color="000000"/>
              <w:left w:val="single" w:sz="4" w:space="0" w:color="000000"/>
              <w:bottom w:val="single" w:sz="4" w:space="0" w:color="000000"/>
              <w:right w:val="single" w:sz="4" w:space="0" w:color="000000"/>
            </w:tcBorders>
          </w:tcPr>
          <w:p w14:paraId="11C3B1FC"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0-3</w:t>
            </w:r>
          </w:p>
        </w:tc>
      </w:tr>
      <w:tr w:rsidR="00CF1329" w:rsidRPr="00CF1329" w14:paraId="186AC2F8" w14:textId="77777777" w:rsidTr="0028171A">
        <w:trPr>
          <w:trHeight w:val="420"/>
        </w:trPr>
        <w:tc>
          <w:tcPr>
            <w:tcW w:w="709" w:type="dxa"/>
            <w:tcBorders>
              <w:top w:val="single" w:sz="4" w:space="0" w:color="000000"/>
              <w:left w:val="single" w:sz="4" w:space="0" w:color="000000"/>
              <w:bottom w:val="single" w:sz="4" w:space="0" w:color="000000"/>
            </w:tcBorders>
            <w:shd w:val="clear" w:color="auto" w:fill="auto"/>
          </w:tcPr>
          <w:p w14:paraId="76E9BA21"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F968E9A" w14:textId="77777777" w:rsidR="00CF1329" w:rsidRPr="00CF1329" w:rsidRDefault="00CF1329" w:rsidP="0028171A">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 xml:space="preserve">Грамотность </w:t>
            </w:r>
          </w:p>
        </w:tc>
        <w:tc>
          <w:tcPr>
            <w:tcW w:w="3686" w:type="dxa"/>
            <w:tcBorders>
              <w:top w:val="single" w:sz="4" w:space="0" w:color="000000"/>
              <w:left w:val="single" w:sz="4" w:space="0" w:color="000000"/>
              <w:bottom w:val="single" w:sz="4" w:space="0" w:color="000000"/>
              <w:right w:val="single" w:sz="4" w:space="0" w:color="000000"/>
            </w:tcBorders>
          </w:tcPr>
          <w:p w14:paraId="4DE9ABA5"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0-2</w:t>
            </w:r>
          </w:p>
        </w:tc>
      </w:tr>
    </w:tbl>
    <w:p w14:paraId="52C65865" w14:textId="77777777" w:rsidR="00CF1329" w:rsidRPr="00CF1329" w:rsidRDefault="00CF1329" w:rsidP="00CF1329">
      <w:pPr>
        <w:spacing w:after="0"/>
        <w:jc w:val="center"/>
        <w:rPr>
          <w:rFonts w:ascii="Times New Roman" w:hAnsi="Times New Roman" w:cs="Times New Roman"/>
          <w:b/>
        </w:rPr>
      </w:pPr>
    </w:p>
    <w:p w14:paraId="1E39EC4A" w14:textId="77777777" w:rsidR="00CF1329" w:rsidRPr="00CF1329" w:rsidRDefault="00CF1329" w:rsidP="00D35375">
      <w:pPr>
        <w:spacing w:after="0"/>
        <w:ind w:left="720"/>
        <w:jc w:val="both"/>
        <w:rPr>
          <w:rFonts w:ascii="Times New Roman" w:hAnsi="Times New Roman" w:cs="Times New Roman"/>
          <w:sz w:val="24"/>
          <w:szCs w:val="24"/>
        </w:rPr>
      </w:pPr>
      <w:r w:rsidRPr="00CF1329">
        <w:rPr>
          <w:rFonts w:ascii="Times New Roman" w:hAnsi="Times New Roman" w:cs="Times New Roman"/>
          <w:sz w:val="24"/>
          <w:szCs w:val="24"/>
        </w:rPr>
        <w:t>По критерию «Качество письменной речи» ставится:</w:t>
      </w:r>
    </w:p>
    <w:p w14:paraId="2F2AA54E" w14:textId="64424B39"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3 балла – текст </w:t>
      </w:r>
      <w:r w:rsidR="00CF253D" w:rsidRPr="00CF1329">
        <w:rPr>
          <w:rFonts w:ascii="Times New Roman" w:hAnsi="Times New Roman" w:cs="Times New Roman"/>
          <w:sz w:val="24"/>
          <w:szCs w:val="24"/>
        </w:rPr>
        <w:t>перевода полностью</w:t>
      </w:r>
      <w:r w:rsidRPr="00CF1329">
        <w:rPr>
          <w:rFonts w:ascii="Times New Roman" w:hAnsi="Times New Roman" w:cs="Times New Roman"/>
          <w:sz w:val="24"/>
          <w:szCs w:val="24"/>
        </w:rPr>
        <w:t xml:space="preserve"> </w:t>
      </w:r>
      <w:r w:rsidR="00CF253D" w:rsidRPr="00CF1329">
        <w:rPr>
          <w:rFonts w:ascii="Times New Roman" w:hAnsi="Times New Roman" w:cs="Times New Roman"/>
          <w:sz w:val="24"/>
          <w:szCs w:val="24"/>
        </w:rPr>
        <w:t>соответствует содержанию</w:t>
      </w:r>
      <w:r w:rsidRPr="00CF1329">
        <w:rPr>
          <w:rFonts w:ascii="Times New Roman" w:hAnsi="Times New Roman" w:cs="Times New Roman"/>
          <w:sz w:val="24"/>
          <w:szCs w:val="24"/>
        </w:rPr>
        <w:t xml:space="preserve"> оригинального </w:t>
      </w:r>
      <w:proofErr w:type="gramStart"/>
      <w:r w:rsidRPr="00CF1329">
        <w:rPr>
          <w:rFonts w:ascii="Times New Roman" w:hAnsi="Times New Roman" w:cs="Times New Roman"/>
          <w:sz w:val="24"/>
          <w:szCs w:val="24"/>
        </w:rPr>
        <w:t>текста;  полностью</w:t>
      </w:r>
      <w:proofErr w:type="gramEnd"/>
      <w:r w:rsidRPr="00CF1329">
        <w:rPr>
          <w:rFonts w:ascii="Times New Roman" w:hAnsi="Times New Roman" w:cs="Times New Roman"/>
          <w:sz w:val="24"/>
          <w:szCs w:val="24"/>
        </w:rPr>
        <w:t xml:space="preserve"> соответствует профессиональной стилистике и направленности  текста;  удовлетворяет общепринятым нормам  русского языка, не имеет синтаксических конструкций  языка оригинала и несвойственных русскому языку выражений и оборотов.  Все профессиональные термины переведены правильно. Сохранена структура оригинального текста. Перевод не требует редактирования.</w:t>
      </w:r>
    </w:p>
    <w:p w14:paraId="121473AF" w14:textId="77777777"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2 балла - текст перевода  практически полностью  (более 90% от общего объема текста) – понятна направленность текста и его общее содержание соответствует  содержанию оригинального текста;  в переводе присутствуют 1-4 лексические  ошибки;  искажен  перевод сложных слов, некоторых сложных устойчивых сочетаний, соответствует профессиональной стилистике и направленности  текста;  удовлетворяет общепринятым нормам  русского языка, не имеет синтаксических конструкций  языка оригинала и несвойственных русскому языку выражений и оборотов.  Присутствуют 1-2 ошибки в переводе профессиональных терминов.  Сохранена структура оригинального текста. Перевод не требует редактирования.</w:t>
      </w:r>
    </w:p>
    <w:p w14:paraId="35A6CBF4" w14:textId="5B0897D7"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1 балл – текст </w:t>
      </w:r>
      <w:r w:rsidR="003A123E" w:rsidRPr="00CF1329">
        <w:rPr>
          <w:rFonts w:ascii="Times New Roman" w:hAnsi="Times New Roman" w:cs="Times New Roman"/>
          <w:sz w:val="24"/>
          <w:szCs w:val="24"/>
        </w:rPr>
        <w:t>перевода лишь</w:t>
      </w:r>
      <w:r w:rsidRPr="00CF1329">
        <w:rPr>
          <w:rFonts w:ascii="Times New Roman" w:hAnsi="Times New Roman" w:cs="Times New Roman"/>
          <w:sz w:val="24"/>
          <w:szCs w:val="24"/>
        </w:rPr>
        <w:t xml:space="preserve"> на 50</w:t>
      </w:r>
      <w:r w:rsidR="003A123E" w:rsidRPr="00CF1329">
        <w:rPr>
          <w:rFonts w:ascii="Times New Roman" w:hAnsi="Times New Roman" w:cs="Times New Roman"/>
          <w:sz w:val="24"/>
          <w:szCs w:val="24"/>
        </w:rPr>
        <w:t>% соответствует</w:t>
      </w:r>
      <w:r w:rsidRPr="00CF1329">
        <w:rPr>
          <w:rFonts w:ascii="Times New Roman" w:hAnsi="Times New Roman" w:cs="Times New Roman"/>
          <w:sz w:val="24"/>
          <w:szCs w:val="24"/>
        </w:rPr>
        <w:t xml:space="preserve"> </w:t>
      </w:r>
      <w:r w:rsidR="003A123E" w:rsidRPr="00CF1329">
        <w:rPr>
          <w:rFonts w:ascii="Times New Roman" w:hAnsi="Times New Roman" w:cs="Times New Roman"/>
          <w:sz w:val="24"/>
          <w:szCs w:val="24"/>
        </w:rPr>
        <w:t>его основному</w:t>
      </w:r>
      <w:r w:rsidRPr="00CF1329">
        <w:rPr>
          <w:rFonts w:ascii="Times New Roman" w:hAnsi="Times New Roman" w:cs="Times New Roman"/>
          <w:sz w:val="24"/>
          <w:szCs w:val="24"/>
        </w:rPr>
        <w:t xml:space="preserve"> содержанию: понятна направленность текста и общее его </w:t>
      </w:r>
      <w:r w:rsidR="003A123E" w:rsidRPr="00CF1329">
        <w:rPr>
          <w:rFonts w:ascii="Times New Roman" w:hAnsi="Times New Roman" w:cs="Times New Roman"/>
          <w:sz w:val="24"/>
          <w:szCs w:val="24"/>
        </w:rPr>
        <w:t>содержание; имеет</w:t>
      </w:r>
      <w:r w:rsidRPr="00CF1329">
        <w:rPr>
          <w:rFonts w:ascii="Times New Roman" w:hAnsi="Times New Roman" w:cs="Times New Roman"/>
          <w:sz w:val="24"/>
          <w:szCs w:val="24"/>
        </w:rPr>
        <w:t xml:space="preserve"> </w:t>
      </w:r>
      <w:r w:rsidR="003A123E" w:rsidRPr="00CF1329">
        <w:rPr>
          <w:rFonts w:ascii="Times New Roman" w:hAnsi="Times New Roman" w:cs="Times New Roman"/>
          <w:sz w:val="24"/>
          <w:szCs w:val="24"/>
        </w:rPr>
        <w:t>пропуски; в</w:t>
      </w:r>
      <w:r w:rsidRPr="00CF1329">
        <w:rPr>
          <w:rFonts w:ascii="Times New Roman" w:hAnsi="Times New Roman" w:cs="Times New Roman"/>
          <w:sz w:val="24"/>
          <w:szCs w:val="24"/>
        </w:rPr>
        <w:t xml:space="preserve"> переводе присутствуют более 5 </w:t>
      </w:r>
      <w:r w:rsidR="003A123E" w:rsidRPr="00CF1329">
        <w:rPr>
          <w:rFonts w:ascii="Times New Roman" w:hAnsi="Times New Roman" w:cs="Times New Roman"/>
          <w:sz w:val="24"/>
          <w:szCs w:val="24"/>
        </w:rPr>
        <w:t>лексических ошибок</w:t>
      </w:r>
      <w:r w:rsidRPr="00CF1329">
        <w:rPr>
          <w:rFonts w:ascii="Times New Roman" w:hAnsi="Times New Roman" w:cs="Times New Roman"/>
          <w:sz w:val="24"/>
          <w:szCs w:val="24"/>
        </w:rPr>
        <w:t>; имеет недостатки в стиле изложения, но передает основное содержание оригинала, перевод требует восполнения всех пропусков оригинала, устранения смысловых искажений, стилистической правки.</w:t>
      </w:r>
    </w:p>
    <w:p w14:paraId="5AEB1F23" w14:textId="342E4D3E"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0 баллов – текст </w:t>
      </w:r>
      <w:r w:rsidR="003A123E" w:rsidRPr="00CF1329">
        <w:rPr>
          <w:rFonts w:ascii="Times New Roman" w:hAnsi="Times New Roman" w:cs="Times New Roman"/>
          <w:sz w:val="24"/>
          <w:szCs w:val="24"/>
        </w:rPr>
        <w:t>перевода не</w:t>
      </w:r>
      <w:r w:rsidRPr="00CF1329">
        <w:rPr>
          <w:rFonts w:ascii="Times New Roman" w:hAnsi="Times New Roman" w:cs="Times New Roman"/>
          <w:sz w:val="24"/>
          <w:szCs w:val="24"/>
        </w:rPr>
        <w:t xml:space="preserve"> соответствует общепринятым </w:t>
      </w:r>
      <w:r w:rsidR="003A123E" w:rsidRPr="00CF1329">
        <w:rPr>
          <w:rFonts w:ascii="Times New Roman" w:hAnsi="Times New Roman" w:cs="Times New Roman"/>
          <w:sz w:val="24"/>
          <w:szCs w:val="24"/>
        </w:rPr>
        <w:t>нормам русского</w:t>
      </w:r>
      <w:r w:rsidRPr="00CF1329">
        <w:rPr>
          <w:rFonts w:ascii="Times New Roman" w:hAnsi="Times New Roman" w:cs="Times New Roman"/>
          <w:sz w:val="24"/>
          <w:szCs w:val="24"/>
        </w:rPr>
        <w:t xml:space="preserve"> языка, имеет пропуски, грубые смысловые искажения, перевод требует восполнения всех пропусков оригинала и стилистической правки.</w:t>
      </w:r>
    </w:p>
    <w:p w14:paraId="09167735" w14:textId="77777777"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По критерию «Грамотность» ставится </w:t>
      </w:r>
    </w:p>
    <w:p w14:paraId="3DE7D889" w14:textId="77777777" w:rsidR="00CF1329" w:rsidRPr="00CF1329" w:rsidRDefault="00CF1329" w:rsidP="00D35375">
      <w:pPr>
        <w:spacing w:after="0"/>
        <w:ind w:firstLine="720"/>
        <w:jc w:val="both"/>
        <w:rPr>
          <w:rFonts w:ascii="Times New Roman" w:hAnsi="Times New Roman" w:cs="Times New Roman"/>
          <w:sz w:val="24"/>
          <w:szCs w:val="24"/>
        </w:rPr>
      </w:pPr>
      <w:r w:rsidRPr="00CF1329">
        <w:rPr>
          <w:rFonts w:ascii="Times New Roman" w:hAnsi="Times New Roman" w:cs="Times New Roman"/>
          <w:sz w:val="24"/>
          <w:szCs w:val="24"/>
        </w:rPr>
        <w:t xml:space="preserve">2 балла – в тексте перевода отсутствуют грамматические ошибки (орфографические, пунктуационные и др.); </w:t>
      </w:r>
    </w:p>
    <w:p w14:paraId="026AE706" w14:textId="77777777" w:rsidR="00CF1329" w:rsidRPr="00CF1329" w:rsidRDefault="00CF1329" w:rsidP="00D35375">
      <w:pPr>
        <w:spacing w:after="0"/>
        <w:ind w:firstLine="720"/>
        <w:jc w:val="both"/>
        <w:rPr>
          <w:rFonts w:ascii="Times New Roman" w:hAnsi="Times New Roman" w:cs="Times New Roman"/>
          <w:sz w:val="24"/>
          <w:szCs w:val="24"/>
        </w:rPr>
      </w:pPr>
      <w:r w:rsidRPr="00CF1329">
        <w:rPr>
          <w:rFonts w:ascii="Times New Roman" w:hAnsi="Times New Roman" w:cs="Times New Roman"/>
          <w:sz w:val="24"/>
          <w:szCs w:val="24"/>
        </w:rPr>
        <w:t>1 балл – в тексте перевода допущены 1-4 лексические, грамматические, стилистические ошибки (в совокупности);</w:t>
      </w:r>
    </w:p>
    <w:p w14:paraId="5A2D9031" w14:textId="2780585F" w:rsidR="00CF1329" w:rsidRPr="00CF1329" w:rsidRDefault="00CF1329" w:rsidP="00D35375">
      <w:pPr>
        <w:spacing w:after="0"/>
        <w:ind w:firstLine="720"/>
        <w:jc w:val="both"/>
        <w:rPr>
          <w:rFonts w:ascii="Times New Roman" w:hAnsi="Times New Roman" w:cs="Times New Roman"/>
          <w:sz w:val="24"/>
          <w:szCs w:val="24"/>
        </w:rPr>
      </w:pPr>
      <w:r w:rsidRPr="00CF1329">
        <w:rPr>
          <w:rFonts w:ascii="Times New Roman" w:hAnsi="Times New Roman" w:cs="Times New Roman"/>
          <w:sz w:val="24"/>
          <w:szCs w:val="24"/>
        </w:rPr>
        <w:t xml:space="preserve">0 баллов – в тексте перевода допущено более </w:t>
      </w:r>
      <w:r w:rsidR="003A123E" w:rsidRPr="00CF1329">
        <w:rPr>
          <w:rFonts w:ascii="Times New Roman" w:hAnsi="Times New Roman" w:cs="Times New Roman"/>
          <w:sz w:val="24"/>
          <w:szCs w:val="24"/>
        </w:rPr>
        <w:t>4 лексических</w:t>
      </w:r>
      <w:r w:rsidRPr="00CF1329">
        <w:rPr>
          <w:rFonts w:ascii="Times New Roman" w:hAnsi="Times New Roman" w:cs="Times New Roman"/>
          <w:sz w:val="24"/>
          <w:szCs w:val="24"/>
        </w:rPr>
        <w:t>, грамматических, стилистических ошибок (в совокупности).</w:t>
      </w:r>
    </w:p>
    <w:p w14:paraId="21019ECB" w14:textId="77777777" w:rsidR="00CF1329" w:rsidRPr="00CF1329" w:rsidRDefault="00CF1329" w:rsidP="00CF1329">
      <w:pPr>
        <w:spacing w:after="0"/>
        <w:jc w:val="right"/>
        <w:rPr>
          <w:rFonts w:ascii="Times New Roman" w:hAnsi="Times New Roman" w:cs="Times New Roman"/>
          <w:sz w:val="24"/>
          <w:szCs w:val="24"/>
        </w:rPr>
      </w:pPr>
      <w:r w:rsidRPr="00CF1329">
        <w:rPr>
          <w:rFonts w:ascii="Times New Roman" w:hAnsi="Times New Roman" w:cs="Times New Roman"/>
          <w:sz w:val="24"/>
          <w:szCs w:val="24"/>
        </w:rPr>
        <w:t>Таблица 2</w:t>
      </w:r>
    </w:p>
    <w:p w14:paraId="563586F2" w14:textId="77777777" w:rsidR="00CF1329" w:rsidRPr="00CF1329" w:rsidRDefault="00CF1329" w:rsidP="00CF1329">
      <w:pPr>
        <w:spacing w:after="0"/>
        <w:jc w:val="center"/>
        <w:rPr>
          <w:rFonts w:ascii="Times New Roman" w:hAnsi="Times New Roman" w:cs="Times New Roman"/>
          <w:sz w:val="24"/>
          <w:szCs w:val="24"/>
        </w:rPr>
      </w:pPr>
      <w:r w:rsidRPr="00CF1329">
        <w:rPr>
          <w:rFonts w:ascii="Times New Roman" w:hAnsi="Times New Roman" w:cs="Times New Roman"/>
          <w:sz w:val="24"/>
          <w:szCs w:val="24"/>
        </w:rPr>
        <w:t xml:space="preserve">Критерии оценки 2 задачи </w:t>
      </w:r>
    </w:p>
    <w:p w14:paraId="5E86CA67" w14:textId="77777777" w:rsidR="00CF1329" w:rsidRPr="00CF1329" w:rsidRDefault="00CF1329" w:rsidP="00CF1329">
      <w:pPr>
        <w:spacing w:after="0"/>
        <w:jc w:val="center"/>
        <w:rPr>
          <w:rFonts w:ascii="Times New Roman" w:hAnsi="Times New Roman" w:cs="Times New Roman"/>
          <w:sz w:val="24"/>
          <w:szCs w:val="24"/>
        </w:rPr>
      </w:pPr>
      <w:r w:rsidRPr="00CF1329">
        <w:rPr>
          <w:rFonts w:ascii="Times New Roman" w:hAnsi="Times New Roman" w:cs="Times New Roman"/>
          <w:sz w:val="24"/>
          <w:szCs w:val="24"/>
        </w:rPr>
        <w:t xml:space="preserve">«Перевод профессионального текста» </w:t>
      </w:r>
    </w:p>
    <w:p w14:paraId="740FBF1C" w14:textId="77777777" w:rsidR="00CF1329" w:rsidRPr="00CF1329" w:rsidRDefault="00CF1329" w:rsidP="00CF1329">
      <w:pPr>
        <w:spacing w:after="0"/>
        <w:jc w:val="center"/>
        <w:rPr>
          <w:rFonts w:ascii="Times New Roman" w:hAnsi="Times New Roman" w:cs="Times New Roman"/>
          <w:sz w:val="24"/>
          <w:szCs w:val="24"/>
        </w:rPr>
      </w:pPr>
      <w:r w:rsidRPr="00CF1329">
        <w:rPr>
          <w:rFonts w:ascii="Times New Roman" w:hAnsi="Times New Roman" w:cs="Times New Roman"/>
          <w:sz w:val="24"/>
          <w:szCs w:val="24"/>
        </w:rPr>
        <w:t>(ответы на вопросы)</w:t>
      </w:r>
    </w:p>
    <w:tbl>
      <w:tblPr>
        <w:tblW w:w="10065" w:type="dxa"/>
        <w:tblInd w:w="430" w:type="dxa"/>
        <w:tblLayout w:type="fixed"/>
        <w:tblLook w:val="0000" w:firstRow="0" w:lastRow="0" w:firstColumn="0" w:lastColumn="0" w:noHBand="0" w:noVBand="0"/>
      </w:tblPr>
      <w:tblGrid>
        <w:gridCol w:w="709"/>
        <w:gridCol w:w="5670"/>
        <w:gridCol w:w="3686"/>
      </w:tblGrid>
      <w:tr w:rsidR="00CF1329" w:rsidRPr="00CF1329" w14:paraId="330C0842" w14:textId="77777777" w:rsidTr="0028171A">
        <w:trPr>
          <w:trHeight w:val="475"/>
        </w:trPr>
        <w:tc>
          <w:tcPr>
            <w:tcW w:w="709" w:type="dxa"/>
            <w:tcBorders>
              <w:top w:val="single" w:sz="4" w:space="0" w:color="000000"/>
              <w:left w:val="single" w:sz="4" w:space="0" w:color="000000"/>
              <w:bottom w:val="single" w:sz="4" w:space="0" w:color="000000"/>
            </w:tcBorders>
            <w:shd w:val="clear" w:color="auto" w:fill="auto"/>
          </w:tcPr>
          <w:p w14:paraId="1B239261"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F1329">
              <w:rPr>
                <w:rFonts w:ascii="Times New Roman" w:eastAsia="Times New Roman" w:hAnsi="Times New Roman" w:cs="Times New Roman"/>
                <w:b/>
                <w:color w:val="000000"/>
                <w:kern w:val="1"/>
                <w:sz w:val="24"/>
                <w:szCs w:val="24"/>
                <w:lang w:eastAsia="ar-SA"/>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EB35ACC"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F1329">
              <w:rPr>
                <w:rFonts w:ascii="Times New Roman" w:eastAsia="Times New Roman" w:hAnsi="Times New Roman" w:cs="Times New Roman"/>
                <w:b/>
                <w:color w:val="000000"/>
                <w:kern w:val="1"/>
                <w:sz w:val="24"/>
                <w:szCs w:val="24"/>
                <w:lang w:eastAsia="ar-SA"/>
              </w:rPr>
              <w:t>Критерии оценки</w:t>
            </w:r>
          </w:p>
        </w:tc>
        <w:tc>
          <w:tcPr>
            <w:tcW w:w="3686" w:type="dxa"/>
            <w:tcBorders>
              <w:top w:val="single" w:sz="4" w:space="0" w:color="000000"/>
              <w:left w:val="single" w:sz="4" w:space="0" w:color="000000"/>
              <w:bottom w:val="single" w:sz="4" w:space="0" w:color="000000"/>
              <w:right w:val="single" w:sz="4" w:space="0" w:color="000000"/>
            </w:tcBorders>
          </w:tcPr>
          <w:p w14:paraId="01AF097F"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b/>
                <w:color w:val="000000"/>
                <w:kern w:val="1"/>
                <w:sz w:val="24"/>
                <w:szCs w:val="24"/>
                <w:lang w:eastAsia="ar-SA"/>
              </w:rPr>
            </w:pPr>
            <w:r w:rsidRPr="00CF1329">
              <w:rPr>
                <w:rFonts w:ascii="Times New Roman" w:eastAsia="Times New Roman" w:hAnsi="Times New Roman" w:cs="Times New Roman"/>
                <w:b/>
                <w:color w:val="000000"/>
                <w:kern w:val="1"/>
                <w:sz w:val="24"/>
                <w:szCs w:val="24"/>
                <w:lang w:eastAsia="ar-SA"/>
              </w:rPr>
              <w:t>Количество баллов</w:t>
            </w:r>
          </w:p>
        </w:tc>
      </w:tr>
      <w:tr w:rsidR="00CF1329" w:rsidRPr="00CF1329" w14:paraId="1E0C85B0" w14:textId="77777777" w:rsidTr="0028171A">
        <w:trPr>
          <w:trHeight w:val="423"/>
        </w:trPr>
        <w:tc>
          <w:tcPr>
            <w:tcW w:w="709" w:type="dxa"/>
            <w:tcBorders>
              <w:top w:val="single" w:sz="4" w:space="0" w:color="000000"/>
              <w:left w:val="single" w:sz="4" w:space="0" w:color="000000"/>
              <w:bottom w:val="single" w:sz="4" w:space="0" w:color="000000"/>
            </w:tcBorders>
            <w:shd w:val="clear" w:color="auto" w:fill="auto"/>
          </w:tcPr>
          <w:p w14:paraId="6FA58B84"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CE638FF" w14:textId="77777777" w:rsidR="00CF1329" w:rsidRPr="00CF1329" w:rsidRDefault="00CF1329" w:rsidP="0028171A">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 xml:space="preserve">Глубина понимания  текста </w:t>
            </w:r>
          </w:p>
        </w:tc>
        <w:tc>
          <w:tcPr>
            <w:tcW w:w="3686" w:type="dxa"/>
            <w:tcBorders>
              <w:top w:val="single" w:sz="4" w:space="0" w:color="000000"/>
              <w:left w:val="single" w:sz="4" w:space="0" w:color="000000"/>
              <w:bottom w:val="single" w:sz="4" w:space="0" w:color="000000"/>
              <w:right w:val="single" w:sz="4" w:space="0" w:color="000000"/>
            </w:tcBorders>
          </w:tcPr>
          <w:p w14:paraId="672553CB"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0-4</w:t>
            </w:r>
          </w:p>
        </w:tc>
      </w:tr>
      <w:tr w:rsidR="00CF1329" w:rsidRPr="00CF1329" w14:paraId="426323C6" w14:textId="77777777" w:rsidTr="0028171A">
        <w:trPr>
          <w:trHeight w:val="416"/>
        </w:trPr>
        <w:tc>
          <w:tcPr>
            <w:tcW w:w="709" w:type="dxa"/>
            <w:tcBorders>
              <w:top w:val="single" w:sz="4" w:space="0" w:color="000000"/>
              <w:left w:val="single" w:sz="4" w:space="0" w:color="000000"/>
              <w:bottom w:val="single" w:sz="4" w:space="0" w:color="000000"/>
            </w:tcBorders>
            <w:shd w:val="clear" w:color="auto" w:fill="auto"/>
          </w:tcPr>
          <w:p w14:paraId="61717CD7"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9CF1E05" w14:textId="77777777" w:rsidR="00CF1329" w:rsidRPr="00CF1329" w:rsidRDefault="00CF1329" w:rsidP="0028171A">
            <w:pPr>
              <w:widowControl w:val="0"/>
              <w:suppressAutoHyphens/>
              <w:spacing w:after="0" w:line="100" w:lineRule="atLeast"/>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 xml:space="preserve">Независимость выполнения задания  </w:t>
            </w:r>
          </w:p>
        </w:tc>
        <w:tc>
          <w:tcPr>
            <w:tcW w:w="3686" w:type="dxa"/>
            <w:tcBorders>
              <w:top w:val="single" w:sz="4" w:space="0" w:color="000000"/>
              <w:left w:val="single" w:sz="4" w:space="0" w:color="000000"/>
              <w:bottom w:val="single" w:sz="4" w:space="0" w:color="000000"/>
              <w:right w:val="single" w:sz="4" w:space="0" w:color="000000"/>
            </w:tcBorders>
          </w:tcPr>
          <w:p w14:paraId="79BF7E74" w14:textId="77777777" w:rsidR="00CF1329" w:rsidRPr="00CF1329" w:rsidRDefault="00CF1329" w:rsidP="0028171A">
            <w:pPr>
              <w:widowControl w:val="0"/>
              <w:suppressAutoHyphens/>
              <w:spacing w:after="0" w:line="100" w:lineRule="atLeast"/>
              <w:jc w:val="center"/>
              <w:rPr>
                <w:rFonts w:ascii="Times New Roman" w:eastAsia="Times New Roman" w:hAnsi="Times New Roman" w:cs="Times New Roman"/>
                <w:color w:val="000000"/>
                <w:kern w:val="1"/>
                <w:sz w:val="24"/>
                <w:szCs w:val="24"/>
                <w:lang w:eastAsia="ar-SA"/>
              </w:rPr>
            </w:pPr>
            <w:r w:rsidRPr="00CF1329">
              <w:rPr>
                <w:rFonts w:ascii="Times New Roman" w:eastAsia="Times New Roman" w:hAnsi="Times New Roman" w:cs="Times New Roman"/>
                <w:color w:val="000000"/>
                <w:kern w:val="1"/>
                <w:sz w:val="24"/>
                <w:szCs w:val="24"/>
                <w:lang w:eastAsia="ar-SA"/>
              </w:rPr>
              <w:t>0-1</w:t>
            </w:r>
          </w:p>
        </w:tc>
      </w:tr>
    </w:tbl>
    <w:p w14:paraId="706031AD" w14:textId="77777777" w:rsidR="00CF1329" w:rsidRPr="00CF1329" w:rsidRDefault="00CF1329" w:rsidP="00CF1329">
      <w:pPr>
        <w:spacing w:after="0"/>
        <w:rPr>
          <w:rFonts w:ascii="Times New Roman" w:hAnsi="Times New Roman" w:cs="Times New Roman"/>
          <w:b/>
          <w:sz w:val="24"/>
          <w:szCs w:val="24"/>
        </w:rPr>
      </w:pPr>
    </w:p>
    <w:p w14:paraId="355EB661" w14:textId="77777777"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По критерию «Глубина понимания текста» ставится:</w:t>
      </w:r>
    </w:p>
    <w:p w14:paraId="0D877CE2" w14:textId="77777777" w:rsidR="00CF1329" w:rsidRPr="00CF1329" w:rsidRDefault="00CF1329" w:rsidP="00D35375">
      <w:pPr>
        <w:spacing w:after="0"/>
        <w:ind w:firstLine="709"/>
        <w:jc w:val="both"/>
        <w:rPr>
          <w:rFonts w:ascii="Times New Roman" w:eastAsia="Times New Roman" w:hAnsi="Times New Roman" w:cs="Times New Roman"/>
          <w:bCs/>
          <w:color w:val="000000"/>
          <w:kern w:val="1"/>
          <w:sz w:val="24"/>
          <w:szCs w:val="24"/>
          <w:lang w:eastAsia="ar-SA"/>
        </w:rPr>
      </w:pPr>
      <w:r w:rsidRPr="00CF1329">
        <w:rPr>
          <w:rFonts w:ascii="Times New Roman" w:hAnsi="Times New Roman" w:cs="Times New Roman"/>
          <w:sz w:val="24"/>
          <w:szCs w:val="24"/>
        </w:rPr>
        <w:t xml:space="preserve">4 балла – </w:t>
      </w:r>
      <w:r w:rsidRPr="00CF1329">
        <w:rPr>
          <w:rFonts w:ascii="Times New Roman" w:eastAsia="Times New Roman" w:hAnsi="Times New Roman" w:cs="Times New Roman"/>
          <w:bCs/>
          <w:color w:val="000000"/>
          <w:kern w:val="1"/>
          <w:sz w:val="24"/>
          <w:szCs w:val="24"/>
          <w:lang w:eastAsia="ar-SA"/>
        </w:rPr>
        <w:t xml:space="preserve">участник полностью понимает основное содержание текста, умеет выделить отдельную, значимую для себя информацию, догадывается о значении незнакомых слов по контексту; </w:t>
      </w:r>
    </w:p>
    <w:p w14:paraId="21CEB52F" w14:textId="77777777" w:rsidR="00CF1329" w:rsidRPr="00CF1329" w:rsidRDefault="00CF1329" w:rsidP="00D35375">
      <w:pPr>
        <w:spacing w:after="0"/>
        <w:ind w:firstLine="709"/>
        <w:jc w:val="both"/>
        <w:rPr>
          <w:rFonts w:ascii="Times New Roman" w:eastAsia="Times New Roman" w:hAnsi="Times New Roman" w:cs="Times New Roman"/>
          <w:bCs/>
          <w:color w:val="000000"/>
          <w:kern w:val="1"/>
          <w:sz w:val="24"/>
          <w:szCs w:val="24"/>
          <w:lang w:eastAsia="ar-SA"/>
        </w:rPr>
      </w:pPr>
      <w:r w:rsidRPr="00CF1329">
        <w:rPr>
          <w:rFonts w:ascii="Times New Roman" w:hAnsi="Times New Roman" w:cs="Times New Roman"/>
          <w:sz w:val="24"/>
          <w:szCs w:val="24"/>
        </w:rPr>
        <w:lastRenderedPageBreak/>
        <w:t xml:space="preserve">3 балла – </w:t>
      </w:r>
      <w:r w:rsidRPr="00CF1329">
        <w:rPr>
          <w:rFonts w:ascii="Times New Roman" w:eastAsia="Times New Roman" w:hAnsi="Times New Roman" w:cs="Times New Roman"/>
          <w:bCs/>
          <w:color w:val="000000"/>
          <w:kern w:val="1"/>
          <w:sz w:val="24"/>
          <w:szCs w:val="24"/>
          <w:lang w:eastAsia="ar-SA"/>
        </w:rPr>
        <w:t xml:space="preserve">участник не полностью понимает основное содержание текста, умеет выделить отдельную, значимую для себя информацию, догадывается о значении более 80% незнакомых слов по контексту; </w:t>
      </w:r>
    </w:p>
    <w:p w14:paraId="12097FB4" w14:textId="77777777" w:rsidR="00CF1329" w:rsidRPr="00CF1329" w:rsidRDefault="00CF1329" w:rsidP="00D35375">
      <w:pPr>
        <w:spacing w:after="0"/>
        <w:ind w:firstLine="709"/>
        <w:jc w:val="both"/>
        <w:rPr>
          <w:rFonts w:ascii="Times New Roman" w:eastAsia="Times New Roman" w:hAnsi="Times New Roman" w:cs="Times New Roman"/>
          <w:bCs/>
          <w:color w:val="000000"/>
          <w:kern w:val="1"/>
          <w:sz w:val="24"/>
          <w:szCs w:val="24"/>
          <w:lang w:eastAsia="ar-SA"/>
        </w:rPr>
      </w:pPr>
      <w:r w:rsidRPr="00CF1329">
        <w:rPr>
          <w:rFonts w:ascii="Times New Roman" w:hAnsi="Times New Roman" w:cs="Times New Roman"/>
          <w:sz w:val="24"/>
          <w:szCs w:val="24"/>
        </w:rPr>
        <w:t xml:space="preserve">2 балла – </w:t>
      </w:r>
      <w:r w:rsidRPr="00CF1329">
        <w:rPr>
          <w:rFonts w:ascii="Times New Roman" w:eastAsia="Times New Roman" w:hAnsi="Times New Roman" w:cs="Times New Roman"/>
          <w:bCs/>
          <w:color w:val="000000"/>
          <w:kern w:val="1"/>
          <w:sz w:val="24"/>
          <w:szCs w:val="24"/>
          <w:lang w:eastAsia="ar-SA"/>
        </w:rPr>
        <w:t>участник не полностью понимает основное содержание текста, умеет выделить отдельную, значимую для себя информацию, догадывается о значении более 50% незнакомых слов по контексту;</w:t>
      </w:r>
    </w:p>
    <w:p w14:paraId="1174D5A4" w14:textId="77777777"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eastAsia="Times New Roman" w:hAnsi="Times New Roman" w:cs="Times New Roman"/>
          <w:bCs/>
          <w:color w:val="000000"/>
          <w:kern w:val="1"/>
          <w:sz w:val="24"/>
          <w:szCs w:val="24"/>
          <w:lang w:eastAsia="ar-SA"/>
        </w:rPr>
        <w:t>1 балл - участник не полностью понимает основное содержание текста, с трудом выделяет отдельные факты из текста, догадывается о значении менее 50% незнакомых слов по контексту</w:t>
      </w:r>
    </w:p>
    <w:p w14:paraId="4A349F5D" w14:textId="6071E3BC" w:rsidR="00CF1329" w:rsidRPr="00CF1329" w:rsidRDefault="00CF1329" w:rsidP="00D35375">
      <w:pPr>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0 баллов - </w:t>
      </w:r>
      <w:r w:rsidR="003A123E" w:rsidRPr="00CF1329">
        <w:rPr>
          <w:rFonts w:ascii="Times New Roman" w:eastAsia="Times New Roman" w:hAnsi="Times New Roman" w:cs="Times New Roman"/>
          <w:bCs/>
          <w:color w:val="000000"/>
          <w:kern w:val="1"/>
          <w:sz w:val="24"/>
          <w:szCs w:val="24"/>
          <w:lang w:eastAsia="ar-SA"/>
        </w:rPr>
        <w:t>участник не</w:t>
      </w:r>
      <w:r w:rsidRPr="00CF1329">
        <w:rPr>
          <w:rFonts w:ascii="Times New Roman" w:eastAsia="Times New Roman" w:hAnsi="Times New Roman" w:cs="Times New Roman"/>
          <w:bCs/>
          <w:color w:val="000000"/>
          <w:kern w:val="1"/>
          <w:sz w:val="24"/>
          <w:szCs w:val="24"/>
          <w:lang w:eastAsia="ar-SA"/>
        </w:rPr>
        <w:t xml:space="preserve"> может выполнить поставленную задачу.</w:t>
      </w:r>
    </w:p>
    <w:p w14:paraId="5FD281C2"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По критерию «Независимость выполнения задания»</w:t>
      </w:r>
      <w:r w:rsidRPr="00CF1329">
        <w:rPr>
          <w:rFonts w:ascii="Times New Roman" w:hAnsi="Times New Roman" w:cs="Times New Roman"/>
          <w:color w:val="FF0000"/>
          <w:sz w:val="24"/>
          <w:szCs w:val="24"/>
          <w:u w:val="single"/>
        </w:rPr>
        <w:t xml:space="preserve"> </w:t>
      </w:r>
      <w:r w:rsidRPr="00CF1329">
        <w:rPr>
          <w:rFonts w:ascii="Times New Roman" w:eastAsia="Times New Roman" w:hAnsi="Times New Roman" w:cs="Times New Roman"/>
          <w:sz w:val="24"/>
          <w:szCs w:val="24"/>
        </w:rPr>
        <w:t>ставится:</w:t>
      </w:r>
    </w:p>
    <w:p w14:paraId="29C8DA8D"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1 балл –  участник умеет использовать информацию для решения поставленной задачи самостоятельно без посторонней помощи;</w:t>
      </w:r>
    </w:p>
    <w:p w14:paraId="19751C5B"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0 баллов - полученную информацию для решения поставленной задачи участник может использовать только при посторонней помощи.</w:t>
      </w:r>
    </w:p>
    <w:p w14:paraId="3CCD8D53"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Оценивание конкурсного задания «Задание по организации работы коллектива» осуществляется следующим образом:</w:t>
      </w:r>
    </w:p>
    <w:p w14:paraId="34B380D2" w14:textId="77777777" w:rsidR="00CF1329" w:rsidRPr="00CF1329" w:rsidRDefault="00CF1329" w:rsidP="00D35375">
      <w:pPr>
        <w:tabs>
          <w:tab w:val="left" w:pos="1134"/>
        </w:tabs>
        <w:spacing w:after="0"/>
        <w:ind w:firstLine="700"/>
        <w:jc w:val="both"/>
        <w:rPr>
          <w:rFonts w:ascii="Times New Roman" w:eastAsia="Times New Roman" w:hAnsi="Times New Roman" w:cs="Times New Roman"/>
          <w:kern w:val="24"/>
          <w:sz w:val="24"/>
          <w:szCs w:val="24"/>
        </w:rPr>
      </w:pPr>
      <w:r w:rsidRPr="00CF1329">
        <w:rPr>
          <w:rFonts w:ascii="Times New Roman" w:eastAsia="Times New Roman" w:hAnsi="Times New Roman" w:cs="Times New Roman"/>
          <w:sz w:val="24"/>
          <w:szCs w:val="24"/>
        </w:rPr>
        <w:t>1 задача – прочитать и проанализировать текст задачи, ответить на вопросы для решения задачи –</w:t>
      </w:r>
      <w:r w:rsidRPr="00CF1329">
        <w:rPr>
          <w:rFonts w:ascii="Times New Roman" w:eastAsia="Times New Roman" w:hAnsi="Times New Roman" w:cs="Times New Roman"/>
          <w:kern w:val="24"/>
          <w:sz w:val="24"/>
          <w:szCs w:val="24"/>
        </w:rPr>
        <w:t xml:space="preserve"> 5 баллов;</w:t>
      </w:r>
    </w:p>
    <w:p w14:paraId="6561BFB2" w14:textId="77777777" w:rsidR="00CF1329" w:rsidRPr="00CF1329" w:rsidRDefault="00CF1329" w:rsidP="00D35375">
      <w:pPr>
        <w:tabs>
          <w:tab w:val="left" w:pos="1134"/>
        </w:tabs>
        <w:spacing w:after="0"/>
        <w:ind w:firstLine="700"/>
        <w:jc w:val="both"/>
        <w:rPr>
          <w:rFonts w:ascii="Times New Roman" w:eastAsia="Times New Roman" w:hAnsi="Times New Roman" w:cs="Times New Roman"/>
          <w:sz w:val="24"/>
          <w:szCs w:val="24"/>
        </w:rPr>
      </w:pPr>
      <w:r w:rsidRPr="00CF1329">
        <w:rPr>
          <w:rFonts w:ascii="Times New Roman" w:eastAsia="Times New Roman" w:hAnsi="Times New Roman" w:cs="Times New Roman"/>
          <w:kern w:val="24"/>
          <w:sz w:val="24"/>
          <w:szCs w:val="24"/>
        </w:rPr>
        <w:t xml:space="preserve">2 задач </w:t>
      </w:r>
      <w:r w:rsidRPr="00CF1329">
        <w:rPr>
          <w:rFonts w:ascii="Times New Roman" w:eastAsia="Times New Roman" w:hAnsi="Times New Roman" w:cs="Times New Roman"/>
          <w:sz w:val="24"/>
          <w:szCs w:val="24"/>
        </w:rPr>
        <w:t>–</w:t>
      </w:r>
      <w:r w:rsidRPr="00CF1329">
        <w:rPr>
          <w:rFonts w:ascii="Times New Roman" w:eastAsia="Times New Roman" w:hAnsi="Times New Roman" w:cs="Times New Roman"/>
          <w:kern w:val="24"/>
          <w:sz w:val="24"/>
          <w:szCs w:val="24"/>
        </w:rPr>
        <w:t xml:space="preserve"> </w:t>
      </w:r>
      <w:r w:rsidRPr="00CF1329">
        <w:rPr>
          <w:rFonts w:ascii="Times New Roman" w:eastAsia="Times New Roman" w:hAnsi="Times New Roman" w:cs="Times New Roman"/>
          <w:color w:val="000000"/>
          <w:sz w:val="24"/>
          <w:szCs w:val="24"/>
        </w:rPr>
        <w:t xml:space="preserve">разработать информационный лист </w:t>
      </w:r>
      <w:r w:rsidRPr="00CF1329">
        <w:rPr>
          <w:rFonts w:ascii="Times New Roman" w:eastAsia="Times New Roman" w:hAnsi="Times New Roman" w:cs="Times New Roman"/>
          <w:sz w:val="24"/>
          <w:szCs w:val="24"/>
        </w:rPr>
        <w:t xml:space="preserve">– </w:t>
      </w:r>
      <w:r w:rsidRPr="00CF1329">
        <w:rPr>
          <w:rFonts w:ascii="Times New Roman" w:eastAsia="Times New Roman" w:hAnsi="Times New Roman" w:cs="Times New Roman"/>
          <w:color w:val="000000"/>
          <w:sz w:val="24"/>
          <w:szCs w:val="24"/>
        </w:rPr>
        <w:t xml:space="preserve">буклет, используя возможности программного обеспечения MS </w:t>
      </w:r>
      <w:proofErr w:type="spellStart"/>
      <w:proofErr w:type="gramStart"/>
      <w:r w:rsidRPr="00CF1329">
        <w:rPr>
          <w:rFonts w:ascii="Times New Roman" w:eastAsia="Times New Roman" w:hAnsi="Times New Roman" w:cs="Times New Roman"/>
          <w:color w:val="000000"/>
          <w:sz w:val="24"/>
          <w:szCs w:val="24"/>
        </w:rPr>
        <w:t>Publisher</w:t>
      </w:r>
      <w:proofErr w:type="spellEnd"/>
      <w:r w:rsidRPr="00CF1329">
        <w:rPr>
          <w:rFonts w:ascii="Times New Roman" w:eastAsia="Times New Roman" w:hAnsi="Times New Roman" w:cs="Times New Roman"/>
          <w:color w:val="000000"/>
          <w:sz w:val="24"/>
          <w:szCs w:val="24"/>
        </w:rPr>
        <w:t xml:space="preserve"> </w:t>
      </w:r>
      <w:r w:rsidRPr="00CF1329">
        <w:rPr>
          <w:rFonts w:ascii="Times New Roman" w:eastAsia="Times New Roman" w:hAnsi="Times New Roman" w:cs="Times New Roman"/>
          <w:kern w:val="24"/>
          <w:sz w:val="24"/>
          <w:szCs w:val="24"/>
        </w:rPr>
        <w:t xml:space="preserve"> </w:t>
      </w:r>
      <w:r w:rsidRPr="00CF1329">
        <w:rPr>
          <w:rFonts w:ascii="Times New Roman" w:eastAsia="Times New Roman" w:hAnsi="Times New Roman" w:cs="Times New Roman"/>
          <w:sz w:val="24"/>
          <w:szCs w:val="24"/>
        </w:rPr>
        <w:t>–</w:t>
      </w:r>
      <w:proofErr w:type="gramEnd"/>
      <w:r w:rsidRPr="00CF1329">
        <w:rPr>
          <w:rFonts w:ascii="Times New Roman" w:eastAsia="Times New Roman" w:hAnsi="Times New Roman" w:cs="Times New Roman"/>
          <w:sz w:val="24"/>
          <w:szCs w:val="24"/>
        </w:rPr>
        <w:t xml:space="preserve"> 5 баллов. </w:t>
      </w:r>
    </w:p>
    <w:p w14:paraId="7203ED79" w14:textId="77777777" w:rsidR="00CF1329" w:rsidRPr="00CF1329" w:rsidRDefault="00CF1329" w:rsidP="00D35375">
      <w:pPr>
        <w:tabs>
          <w:tab w:val="left" w:pos="567"/>
          <w:tab w:val="left" w:pos="709"/>
          <w:tab w:val="left" w:pos="1134"/>
        </w:tabs>
        <w:spacing w:after="0"/>
        <w:jc w:val="both"/>
        <w:rPr>
          <w:rFonts w:ascii="Times New Roman" w:eastAsia="Calibri" w:hAnsi="Times New Roman" w:cs="Times New Roman"/>
          <w:sz w:val="24"/>
          <w:szCs w:val="24"/>
        </w:rPr>
      </w:pPr>
      <w:r w:rsidRPr="00CF1329">
        <w:rPr>
          <w:rFonts w:ascii="Times New Roman" w:eastAsia="Times New Roman" w:hAnsi="Times New Roman" w:cs="Times New Roman"/>
          <w:sz w:val="24"/>
          <w:szCs w:val="24"/>
        </w:rPr>
        <w:tab/>
        <w:t xml:space="preserve">Критерии оценки выполнения задач представлены в </w:t>
      </w:r>
      <w:r w:rsidRPr="001A0F01">
        <w:rPr>
          <w:rFonts w:ascii="Times New Roman" w:eastAsia="Times New Roman" w:hAnsi="Times New Roman" w:cs="Times New Roman"/>
          <w:sz w:val="24"/>
          <w:szCs w:val="24"/>
        </w:rPr>
        <w:t>паспорте практического задания</w:t>
      </w:r>
      <w:r w:rsidRPr="00CF1329">
        <w:rPr>
          <w:rFonts w:ascii="Times New Roman" w:eastAsia="Times New Roman" w:hAnsi="Times New Roman" w:cs="Times New Roman"/>
          <w:sz w:val="24"/>
          <w:szCs w:val="24"/>
        </w:rPr>
        <w:t xml:space="preserve"> «Задание по организации работы коллектива».</w:t>
      </w:r>
    </w:p>
    <w:p w14:paraId="1BBA24AF"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4.10. Оценивание выполнения конкурсного </w:t>
      </w:r>
      <w:proofErr w:type="gramStart"/>
      <w:r w:rsidRPr="00CF1329">
        <w:rPr>
          <w:rFonts w:ascii="Times New Roman" w:eastAsia="Times New Roman" w:hAnsi="Times New Roman" w:cs="Times New Roman"/>
          <w:sz w:val="24"/>
          <w:szCs w:val="24"/>
        </w:rPr>
        <w:t>задания  II</w:t>
      </w:r>
      <w:proofErr w:type="gramEnd"/>
      <w:r w:rsidRPr="00CF1329">
        <w:rPr>
          <w:rFonts w:ascii="Times New Roman" w:eastAsia="Times New Roman" w:hAnsi="Times New Roman" w:cs="Times New Roman"/>
          <w:sz w:val="24"/>
          <w:szCs w:val="24"/>
        </w:rPr>
        <w:t xml:space="preserve"> уровня осуществляется в соответствии со следующими целевыми индикаторами:</w:t>
      </w:r>
    </w:p>
    <w:p w14:paraId="4F1E0C70"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proofErr w:type="gramStart"/>
      <w:r w:rsidRPr="00CF1329">
        <w:rPr>
          <w:rFonts w:ascii="Times New Roman" w:eastAsia="Times New Roman" w:hAnsi="Times New Roman" w:cs="Times New Roman"/>
          <w:sz w:val="24"/>
          <w:szCs w:val="24"/>
        </w:rPr>
        <w:t>а)  основные</w:t>
      </w:r>
      <w:proofErr w:type="gramEnd"/>
      <w:r w:rsidRPr="00CF1329">
        <w:rPr>
          <w:rFonts w:ascii="Times New Roman" w:eastAsia="Times New Roman" w:hAnsi="Times New Roman" w:cs="Times New Roman"/>
          <w:sz w:val="24"/>
          <w:szCs w:val="24"/>
        </w:rPr>
        <w:t xml:space="preserve"> целевые индикаторы:</w:t>
      </w:r>
    </w:p>
    <w:p w14:paraId="4ED00DBD"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качество выполнения отдельных задач задания;</w:t>
      </w:r>
    </w:p>
    <w:p w14:paraId="1EABD877"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качество выполнения задания в целом;</w:t>
      </w:r>
    </w:p>
    <w:p w14:paraId="419C07AD"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скорость выполнения задания (в случае необходимости применения),</w:t>
      </w:r>
    </w:p>
    <w:p w14:paraId="19DF4567"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proofErr w:type="gramStart"/>
      <w:r w:rsidRPr="00CF1329">
        <w:rPr>
          <w:rFonts w:ascii="Times New Roman" w:eastAsia="Times New Roman" w:hAnsi="Times New Roman" w:cs="Times New Roman"/>
          <w:sz w:val="24"/>
          <w:szCs w:val="24"/>
        </w:rPr>
        <w:t>б)  штрафные</w:t>
      </w:r>
      <w:proofErr w:type="gramEnd"/>
      <w:r w:rsidRPr="00CF1329">
        <w:rPr>
          <w:rFonts w:ascii="Times New Roman" w:eastAsia="Times New Roman" w:hAnsi="Times New Roman" w:cs="Times New Roman"/>
          <w:sz w:val="24"/>
          <w:szCs w:val="24"/>
        </w:rPr>
        <w:t xml:space="preserve"> целевые индикаторы:</w:t>
      </w:r>
    </w:p>
    <w:p w14:paraId="257633D2"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нарушение условий выполнения задания; </w:t>
      </w:r>
    </w:p>
    <w:p w14:paraId="42AEC9FE"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негрубые нарушения </w:t>
      </w:r>
      <w:proofErr w:type="gramStart"/>
      <w:r w:rsidRPr="00CF1329">
        <w:rPr>
          <w:rFonts w:ascii="Times New Roman" w:eastAsia="Times New Roman" w:hAnsi="Times New Roman" w:cs="Times New Roman"/>
          <w:sz w:val="24"/>
          <w:szCs w:val="24"/>
        </w:rPr>
        <w:t>технологии  выполнения</w:t>
      </w:r>
      <w:proofErr w:type="gramEnd"/>
      <w:r w:rsidRPr="00CF1329">
        <w:rPr>
          <w:rFonts w:ascii="Times New Roman" w:eastAsia="Times New Roman" w:hAnsi="Times New Roman" w:cs="Times New Roman"/>
          <w:sz w:val="24"/>
          <w:szCs w:val="24"/>
        </w:rPr>
        <w:t xml:space="preserve"> работ;</w:t>
      </w:r>
    </w:p>
    <w:p w14:paraId="4687F2C9"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 негрубые нарушения санитарных норм. </w:t>
      </w:r>
    </w:p>
    <w:p w14:paraId="6879D6DE"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Значение штрафных целевых индикаторов уточнено по каждому </w:t>
      </w:r>
      <w:proofErr w:type="gramStart"/>
      <w:r w:rsidRPr="00CF1329">
        <w:rPr>
          <w:rFonts w:ascii="Times New Roman" w:eastAsia="Times New Roman" w:hAnsi="Times New Roman" w:cs="Times New Roman"/>
          <w:sz w:val="24"/>
          <w:szCs w:val="24"/>
        </w:rPr>
        <w:t>конкретному  заданию</w:t>
      </w:r>
      <w:proofErr w:type="gramEnd"/>
      <w:r w:rsidRPr="00CF1329">
        <w:rPr>
          <w:rFonts w:ascii="Times New Roman" w:eastAsia="Times New Roman" w:hAnsi="Times New Roman" w:cs="Times New Roman"/>
          <w:sz w:val="24"/>
          <w:szCs w:val="24"/>
        </w:rPr>
        <w:t xml:space="preserve">. </w:t>
      </w:r>
    </w:p>
    <w:p w14:paraId="2534F84A"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4.11.  Максимальное количество баллов за </w:t>
      </w:r>
      <w:proofErr w:type="gramStart"/>
      <w:r w:rsidRPr="00CF1329">
        <w:rPr>
          <w:rFonts w:ascii="Times New Roman" w:eastAsia="Times New Roman" w:hAnsi="Times New Roman" w:cs="Times New Roman"/>
          <w:sz w:val="24"/>
          <w:szCs w:val="24"/>
        </w:rPr>
        <w:t>конкурсное  задание</w:t>
      </w:r>
      <w:proofErr w:type="gramEnd"/>
      <w:r w:rsidRPr="00CF1329">
        <w:rPr>
          <w:rFonts w:ascii="Times New Roman" w:eastAsia="Times New Roman" w:hAnsi="Times New Roman" w:cs="Times New Roman"/>
          <w:sz w:val="24"/>
          <w:szCs w:val="24"/>
        </w:rPr>
        <w:t xml:space="preserve">  II уровня 70 баллов.</w:t>
      </w:r>
    </w:p>
    <w:p w14:paraId="7C25E919" w14:textId="77777777" w:rsidR="00CF1329" w:rsidRPr="00CF1329" w:rsidRDefault="00CF1329" w:rsidP="00D35375">
      <w:pPr>
        <w:pStyle w:val="af7"/>
        <w:spacing w:before="16"/>
        <w:ind w:left="774"/>
        <w:rPr>
          <w:sz w:val="24"/>
          <w:szCs w:val="24"/>
        </w:rPr>
      </w:pPr>
      <w:r w:rsidRPr="00CF1329">
        <w:rPr>
          <w:sz w:val="24"/>
          <w:szCs w:val="24"/>
        </w:rPr>
        <w:t>Данное задание состоит из двух задач:</w:t>
      </w:r>
    </w:p>
    <w:p w14:paraId="556C6974" w14:textId="2DA3FC5F" w:rsidR="00CF1329" w:rsidRPr="00CF1329" w:rsidRDefault="00CF1329" w:rsidP="00D35375">
      <w:pPr>
        <w:pStyle w:val="a4"/>
        <w:widowControl w:val="0"/>
        <w:numPr>
          <w:ilvl w:val="0"/>
          <w:numId w:val="11"/>
        </w:numPr>
        <w:tabs>
          <w:tab w:val="left" w:pos="1015"/>
        </w:tabs>
        <w:autoSpaceDE w:val="0"/>
        <w:autoSpaceDN w:val="0"/>
        <w:spacing w:before="46" w:after="0"/>
        <w:contextualSpacing w:val="0"/>
        <w:jc w:val="left"/>
        <w:rPr>
          <w:szCs w:val="24"/>
        </w:rPr>
      </w:pPr>
      <w:r w:rsidRPr="00CF1329">
        <w:rPr>
          <w:szCs w:val="24"/>
        </w:rPr>
        <w:t>Разраб</w:t>
      </w:r>
      <w:r w:rsidR="00CF253D">
        <w:rPr>
          <w:szCs w:val="24"/>
        </w:rPr>
        <w:t xml:space="preserve">отка конспекта фрагмента </w:t>
      </w:r>
      <w:proofErr w:type="gramStart"/>
      <w:r w:rsidR="00CF253D">
        <w:rPr>
          <w:szCs w:val="24"/>
        </w:rPr>
        <w:t>урока</w:t>
      </w:r>
      <w:r w:rsidRPr="00CF1329">
        <w:rPr>
          <w:szCs w:val="24"/>
        </w:rPr>
        <w:t xml:space="preserve">  (</w:t>
      </w:r>
      <w:proofErr w:type="gramEnd"/>
      <w:r w:rsidRPr="00CF1329">
        <w:rPr>
          <w:szCs w:val="24"/>
        </w:rPr>
        <w:t>этап открытия новых</w:t>
      </w:r>
      <w:r w:rsidRPr="00CF1329">
        <w:rPr>
          <w:spacing w:val="3"/>
          <w:szCs w:val="24"/>
        </w:rPr>
        <w:t xml:space="preserve"> </w:t>
      </w:r>
      <w:r w:rsidRPr="00CF1329">
        <w:rPr>
          <w:szCs w:val="24"/>
        </w:rPr>
        <w:t>знаний)</w:t>
      </w:r>
    </w:p>
    <w:p w14:paraId="3B166D45" w14:textId="736E8B6E" w:rsidR="00CF1329" w:rsidRPr="00CF1329" w:rsidRDefault="00CF253D" w:rsidP="00D35375">
      <w:pPr>
        <w:pStyle w:val="a4"/>
        <w:widowControl w:val="0"/>
        <w:numPr>
          <w:ilvl w:val="0"/>
          <w:numId w:val="11"/>
        </w:numPr>
        <w:tabs>
          <w:tab w:val="left" w:pos="1015"/>
        </w:tabs>
        <w:autoSpaceDE w:val="0"/>
        <w:autoSpaceDN w:val="0"/>
        <w:spacing w:before="55" w:after="0"/>
        <w:contextualSpacing w:val="0"/>
        <w:jc w:val="left"/>
        <w:rPr>
          <w:szCs w:val="24"/>
        </w:rPr>
      </w:pPr>
      <w:r>
        <w:rPr>
          <w:szCs w:val="24"/>
        </w:rPr>
        <w:t>Проведение фрагмента урока</w:t>
      </w:r>
      <w:r w:rsidR="00CF1329" w:rsidRPr="00CF1329">
        <w:rPr>
          <w:szCs w:val="24"/>
        </w:rPr>
        <w:t xml:space="preserve"> </w:t>
      </w:r>
      <w:r w:rsidR="00CF1329" w:rsidRPr="00CF1329">
        <w:rPr>
          <w:b/>
          <w:szCs w:val="24"/>
        </w:rPr>
        <w:t>(</w:t>
      </w:r>
      <w:r w:rsidR="00CF1329" w:rsidRPr="00CF1329">
        <w:rPr>
          <w:szCs w:val="24"/>
        </w:rPr>
        <w:t>этап открытия новых</w:t>
      </w:r>
      <w:r w:rsidR="00CF1329" w:rsidRPr="00CF1329">
        <w:rPr>
          <w:spacing w:val="-3"/>
          <w:szCs w:val="24"/>
        </w:rPr>
        <w:t xml:space="preserve"> </w:t>
      </w:r>
      <w:r w:rsidR="00CF1329" w:rsidRPr="00CF1329">
        <w:rPr>
          <w:szCs w:val="24"/>
        </w:rPr>
        <w:t>знаний).</w:t>
      </w:r>
    </w:p>
    <w:p w14:paraId="666AB9A5" w14:textId="77777777" w:rsidR="00CF1329" w:rsidRPr="00CF1329" w:rsidRDefault="00CF1329" w:rsidP="00CF1329">
      <w:pPr>
        <w:tabs>
          <w:tab w:val="left" w:pos="1134"/>
        </w:tabs>
        <w:spacing w:after="0" w:line="360" w:lineRule="auto"/>
        <w:jc w:val="both"/>
        <w:rPr>
          <w:rFonts w:ascii="Times New Roman" w:eastAsia="Times New Roman" w:hAnsi="Times New Roman" w:cs="Times New Roman"/>
          <w:sz w:val="24"/>
          <w:szCs w:val="24"/>
        </w:rPr>
      </w:pPr>
    </w:p>
    <w:p w14:paraId="2760D705" w14:textId="77777777" w:rsidR="00CF1329" w:rsidRPr="00CF1329" w:rsidRDefault="00CF1329" w:rsidP="00CF1329">
      <w:pPr>
        <w:tabs>
          <w:tab w:val="left" w:pos="1134"/>
        </w:tabs>
        <w:spacing w:after="0" w:line="360" w:lineRule="auto"/>
        <w:ind w:firstLine="709"/>
        <w:jc w:val="center"/>
        <w:rPr>
          <w:rFonts w:ascii="Times New Roman" w:eastAsia="Times New Roman" w:hAnsi="Times New Roman" w:cs="Times New Roman"/>
          <w:b/>
          <w:sz w:val="24"/>
          <w:szCs w:val="24"/>
        </w:rPr>
      </w:pPr>
      <w:r w:rsidRPr="00CF1329">
        <w:rPr>
          <w:rFonts w:ascii="Times New Roman" w:eastAsia="Times New Roman" w:hAnsi="Times New Roman" w:cs="Times New Roman"/>
          <w:b/>
          <w:sz w:val="24"/>
          <w:szCs w:val="24"/>
        </w:rPr>
        <w:t>5. Продолжительность выполнения конкурсных заданий</w:t>
      </w:r>
    </w:p>
    <w:p w14:paraId="492599C2"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Максимальное время, отводимое на выполнения заданий в конкурсный день –  4 часа 30 минут. </w:t>
      </w:r>
    </w:p>
    <w:p w14:paraId="42887122"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proofErr w:type="gramStart"/>
      <w:r w:rsidRPr="00CF1329">
        <w:rPr>
          <w:rFonts w:ascii="Times New Roman" w:eastAsia="Times New Roman" w:hAnsi="Times New Roman" w:cs="Times New Roman"/>
          <w:sz w:val="24"/>
          <w:szCs w:val="24"/>
        </w:rPr>
        <w:t>Максимальное  время</w:t>
      </w:r>
      <w:proofErr w:type="gramEnd"/>
      <w:r w:rsidRPr="00CF1329">
        <w:rPr>
          <w:rFonts w:ascii="Times New Roman" w:eastAsia="Times New Roman" w:hAnsi="Times New Roman" w:cs="Times New Roman"/>
          <w:sz w:val="24"/>
          <w:szCs w:val="24"/>
        </w:rPr>
        <w:t xml:space="preserve"> для выполнения 1 уровня – </w:t>
      </w:r>
      <w:r w:rsidRPr="00CF1329">
        <w:rPr>
          <w:rFonts w:ascii="Times New Roman" w:eastAsia="Times New Roman" w:hAnsi="Times New Roman" w:cs="Times New Roman"/>
          <w:i/>
          <w:sz w:val="24"/>
          <w:szCs w:val="24"/>
        </w:rPr>
        <w:t>1 час 30 минут</w:t>
      </w:r>
      <w:r w:rsidRPr="00CF1329">
        <w:rPr>
          <w:rFonts w:ascii="Times New Roman" w:eastAsia="Times New Roman" w:hAnsi="Times New Roman" w:cs="Times New Roman"/>
          <w:sz w:val="24"/>
          <w:szCs w:val="24"/>
        </w:rPr>
        <w:t xml:space="preserve">: </w:t>
      </w:r>
    </w:p>
    <w:p w14:paraId="0768EE09" w14:textId="77777777" w:rsidR="00CF1329" w:rsidRPr="00CF1329" w:rsidRDefault="00CF1329" w:rsidP="00D35375">
      <w:pPr>
        <w:tabs>
          <w:tab w:val="left" w:pos="1134"/>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тестовое задание – 45 минут;</w:t>
      </w:r>
    </w:p>
    <w:p w14:paraId="5F808A16"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перевод профессионального текста – 45 минут.</w:t>
      </w:r>
    </w:p>
    <w:p w14:paraId="613E5E62"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 </w:t>
      </w:r>
      <w:r w:rsidRPr="00CF1329">
        <w:rPr>
          <w:rFonts w:ascii="Times New Roman" w:eastAsia="Times New Roman" w:hAnsi="Times New Roman" w:cs="Times New Roman"/>
          <w:sz w:val="24"/>
          <w:szCs w:val="24"/>
        </w:rPr>
        <w:t>организация работы коллектива – 45 минут.</w:t>
      </w:r>
    </w:p>
    <w:p w14:paraId="30B7C120" w14:textId="77777777" w:rsidR="00CF1329" w:rsidRPr="00CF1329" w:rsidRDefault="00CF1329" w:rsidP="00D35375">
      <w:pPr>
        <w:tabs>
          <w:tab w:val="left" w:pos="1134"/>
        </w:tabs>
        <w:spacing w:after="0"/>
        <w:ind w:firstLine="709"/>
        <w:jc w:val="both"/>
        <w:rPr>
          <w:rFonts w:ascii="Times New Roman" w:hAnsi="Times New Roman" w:cs="Times New Roman"/>
          <w:color w:val="FF0000"/>
          <w:sz w:val="24"/>
          <w:szCs w:val="24"/>
        </w:rPr>
      </w:pPr>
      <w:r w:rsidRPr="00CF1329">
        <w:rPr>
          <w:rFonts w:ascii="Times New Roman" w:hAnsi="Times New Roman" w:cs="Times New Roman"/>
          <w:sz w:val="24"/>
          <w:szCs w:val="24"/>
        </w:rPr>
        <w:t xml:space="preserve">Максимальное время для </w:t>
      </w:r>
      <w:proofErr w:type="gramStart"/>
      <w:r w:rsidRPr="00CF1329">
        <w:rPr>
          <w:rFonts w:ascii="Times New Roman" w:hAnsi="Times New Roman" w:cs="Times New Roman"/>
          <w:sz w:val="24"/>
          <w:szCs w:val="24"/>
        </w:rPr>
        <w:t>выполнения  заданий</w:t>
      </w:r>
      <w:proofErr w:type="gramEnd"/>
      <w:r w:rsidRPr="00CF1329">
        <w:rPr>
          <w:rFonts w:ascii="Times New Roman" w:hAnsi="Times New Roman" w:cs="Times New Roman"/>
          <w:sz w:val="24"/>
          <w:szCs w:val="24"/>
        </w:rPr>
        <w:t xml:space="preserve"> 2 уровня – 2  час 45 минут (время варьируется в зависимости от количества участников Олимпиады): </w:t>
      </w:r>
    </w:p>
    <w:p w14:paraId="1478B534"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lastRenderedPageBreak/>
        <w:t>- Задача 1 – 1 час 30 минут.</w:t>
      </w:r>
    </w:p>
    <w:p w14:paraId="75CC57CA" w14:textId="77777777" w:rsidR="00CF1329" w:rsidRPr="00CF1329" w:rsidRDefault="00CF1329" w:rsidP="00D35375">
      <w:pPr>
        <w:tabs>
          <w:tab w:val="left" w:pos="1134"/>
          <w:tab w:val="left" w:pos="3570"/>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Задача 2 – 15 минут.</w:t>
      </w:r>
      <w:r w:rsidRPr="00CF1329">
        <w:rPr>
          <w:rFonts w:ascii="Times New Roman" w:hAnsi="Times New Roman" w:cs="Times New Roman"/>
          <w:sz w:val="24"/>
          <w:szCs w:val="24"/>
        </w:rPr>
        <w:tab/>
      </w:r>
    </w:p>
    <w:p w14:paraId="3B50E0A9" w14:textId="462146CB" w:rsidR="00CF1329" w:rsidRDefault="00CF1329" w:rsidP="00CF1329">
      <w:pPr>
        <w:tabs>
          <w:tab w:val="left" w:pos="1134"/>
        </w:tabs>
        <w:spacing w:after="0" w:line="360" w:lineRule="auto"/>
        <w:ind w:firstLine="709"/>
        <w:jc w:val="center"/>
        <w:rPr>
          <w:rFonts w:ascii="Times New Roman" w:hAnsi="Times New Roman" w:cs="Times New Roman"/>
          <w:b/>
          <w:sz w:val="24"/>
          <w:szCs w:val="24"/>
        </w:rPr>
      </w:pPr>
      <w:r w:rsidRPr="00CF1329">
        <w:rPr>
          <w:rFonts w:ascii="Times New Roman" w:hAnsi="Times New Roman" w:cs="Times New Roman"/>
          <w:b/>
          <w:sz w:val="24"/>
          <w:szCs w:val="24"/>
        </w:rPr>
        <w:t>6. Условия выполнения заданий. Оборудование</w:t>
      </w:r>
    </w:p>
    <w:p w14:paraId="05A5A25B" w14:textId="77777777" w:rsidR="009E0565" w:rsidRPr="00CF1329" w:rsidRDefault="009E0565" w:rsidP="009E0565">
      <w:pPr>
        <w:tabs>
          <w:tab w:val="left" w:pos="1134"/>
        </w:tabs>
        <w:spacing w:after="0" w:line="360" w:lineRule="auto"/>
        <w:ind w:firstLine="709"/>
        <w:rPr>
          <w:rFonts w:ascii="Times New Roman" w:hAnsi="Times New Roman" w:cs="Times New Roman"/>
          <w:b/>
          <w:sz w:val="24"/>
          <w:szCs w:val="24"/>
        </w:rPr>
      </w:pPr>
    </w:p>
    <w:p w14:paraId="28C78C09"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6.1. Для выполнения задания «Тестирование» необходимо соблюдение следующих условий:</w:t>
      </w:r>
    </w:p>
    <w:p w14:paraId="0A540A8B"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 наличие </w:t>
      </w:r>
      <w:proofErr w:type="gramStart"/>
      <w:r w:rsidRPr="00CF1329">
        <w:rPr>
          <w:rFonts w:ascii="Times New Roman" w:hAnsi="Times New Roman" w:cs="Times New Roman"/>
          <w:sz w:val="24"/>
          <w:szCs w:val="24"/>
        </w:rPr>
        <w:t>помещения  для</w:t>
      </w:r>
      <w:proofErr w:type="gramEnd"/>
      <w:r w:rsidRPr="00CF1329">
        <w:rPr>
          <w:rFonts w:ascii="Times New Roman" w:hAnsi="Times New Roman" w:cs="Times New Roman"/>
          <w:sz w:val="24"/>
          <w:szCs w:val="24"/>
        </w:rPr>
        <w:t xml:space="preserve"> проведения письменного тестирования. </w:t>
      </w:r>
    </w:p>
    <w:p w14:paraId="55251EBB"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6.</w:t>
      </w:r>
      <w:proofErr w:type="gramStart"/>
      <w:r w:rsidRPr="00CF1329">
        <w:rPr>
          <w:rFonts w:ascii="Times New Roman" w:hAnsi="Times New Roman" w:cs="Times New Roman"/>
          <w:sz w:val="24"/>
          <w:szCs w:val="24"/>
        </w:rPr>
        <w:t>2.Для</w:t>
      </w:r>
      <w:proofErr w:type="gramEnd"/>
      <w:r w:rsidRPr="00CF1329">
        <w:rPr>
          <w:rFonts w:ascii="Times New Roman" w:hAnsi="Times New Roman" w:cs="Times New Roman"/>
          <w:sz w:val="24"/>
          <w:szCs w:val="24"/>
        </w:rPr>
        <w:t xml:space="preserve"> выполнения  заданий </w:t>
      </w:r>
      <w:r w:rsidRPr="00CF1329">
        <w:rPr>
          <w:rFonts w:ascii="Times New Roman" w:eastAsia="Times New Roman" w:hAnsi="Times New Roman" w:cs="Times New Roman"/>
          <w:sz w:val="24"/>
          <w:szCs w:val="24"/>
        </w:rPr>
        <w:t xml:space="preserve">«Перевод профессионального текста» </w:t>
      </w:r>
      <w:r w:rsidRPr="00CF1329">
        <w:rPr>
          <w:rFonts w:ascii="Times New Roman" w:hAnsi="Times New Roman" w:cs="Times New Roman"/>
          <w:sz w:val="24"/>
          <w:szCs w:val="24"/>
        </w:rPr>
        <w:t xml:space="preserve"> необходимо соблюдение следующих условий:</w:t>
      </w:r>
    </w:p>
    <w:p w14:paraId="0C18DA88"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наличие компьютерного класса, в котором размещаются персональные компьютеры.</w:t>
      </w:r>
    </w:p>
    <w:p w14:paraId="30844AC8" w14:textId="77777777"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Должна быть обеспечена возможность </w:t>
      </w:r>
      <w:proofErr w:type="gramStart"/>
      <w:r w:rsidRPr="00CF1329">
        <w:rPr>
          <w:rFonts w:ascii="Times New Roman" w:hAnsi="Times New Roman" w:cs="Times New Roman"/>
          <w:sz w:val="24"/>
          <w:szCs w:val="24"/>
        </w:rPr>
        <w:t>единовременного  выполнения</w:t>
      </w:r>
      <w:proofErr w:type="gramEnd"/>
      <w:r w:rsidRPr="00CF1329">
        <w:rPr>
          <w:rFonts w:ascii="Times New Roman" w:hAnsi="Times New Roman" w:cs="Times New Roman"/>
          <w:sz w:val="24"/>
          <w:szCs w:val="24"/>
        </w:rPr>
        <w:t xml:space="preserve"> задания всеми участниками Олимпиады. </w:t>
      </w:r>
    </w:p>
    <w:p w14:paraId="5E35970C" w14:textId="38C6ED49" w:rsidR="00CF1329" w:rsidRPr="00CF1329" w:rsidRDefault="00CF1329" w:rsidP="00D35375">
      <w:pPr>
        <w:tabs>
          <w:tab w:val="left" w:pos="1134"/>
        </w:tabs>
        <w:spacing w:after="0"/>
        <w:ind w:firstLine="709"/>
        <w:jc w:val="both"/>
        <w:rPr>
          <w:rFonts w:ascii="Times New Roman" w:hAnsi="Times New Roman" w:cs="Times New Roman"/>
          <w:sz w:val="24"/>
          <w:szCs w:val="24"/>
        </w:rPr>
      </w:pPr>
      <w:r w:rsidRPr="00CF1329">
        <w:rPr>
          <w:rFonts w:ascii="Times New Roman" w:hAnsi="Times New Roman" w:cs="Times New Roman"/>
          <w:sz w:val="24"/>
          <w:szCs w:val="24"/>
        </w:rPr>
        <w:t xml:space="preserve">6.3. Выполнение конкурсного </w:t>
      </w:r>
      <w:proofErr w:type="gramStart"/>
      <w:r w:rsidRPr="00CF1329">
        <w:rPr>
          <w:rFonts w:ascii="Times New Roman" w:hAnsi="Times New Roman" w:cs="Times New Roman"/>
          <w:sz w:val="24"/>
          <w:szCs w:val="24"/>
        </w:rPr>
        <w:t xml:space="preserve">задания  </w:t>
      </w:r>
      <w:r w:rsidRPr="00CF1329">
        <w:rPr>
          <w:rFonts w:ascii="Times New Roman" w:hAnsi="Times New Roman" w:cs="Times New Roman"/>
          <w:sz w:val="24"/>
          <w:szCs w:val="24"/>
          <w:lang w:val="en-US"/>
        </w:rPr>
        <w:t>II</w:t>
      </w:r>
      <w:proofErr w:type="gramEnd"/>
      <w:r w:rsidRPr="00CF1329">
        <w:rPr>
          <w:rFonts w:ascii="Times New Roman" w:hAnsi="Times New Roman" w:cs="Times New Roman"/>
          <w:sz w:val="24"/>
          <w:szCs w:val="24"/>
        </w:rPr>
        <w:t xml:space="preserve"> уровня проводится на  площадке, оборудованной для пр</w:t>
      </w:r>
      <w:r w:rsidR="00CF253D">
        <w:rPr>
          <w:rFonts w:ascii="Times New Roman" w:hAnsi="Times New Roman" w:cs="Times New Roman"/>
          <w:sz w:val="24"/>
          <w:szCs w:val="24"/>
        </w:rPr>
        <w:t>оведения фрагмента урока</w:t>
      </w:r>
      <w:r w:rsidRPr="00CF1329">
        <w:rPr>
          <w:rFonts w:ascii="Times New Roman" w:hAnsi="Times New Roman" w:cs="Times New Roman"/>
          <w:sz w:val="24"/>
          <w:szCs w:val="24"/>
        </w:rPr>
        <w:t>.</w:t>
      </w:r>
    </w:p>
    <w:p w14:paraId="48F090A2" w14:textId="77777777" w:rsidR="00CF1329" w:rsidRPr="00CF1329" w:rsidRDefault="00CF1329" w:rsidP="00CF1329">
      <w:pPr>
        <w:tabs>
          <w:tab w:val="left" w:pos="1134"/>
        </w:tabs>
        <w:spacing w:after="0" w:line="360" w:lineRule="auto"/>
        <w:ind w:firstLine="709"/>
        <w:jc w:val="center"/>
        <w:rPr>
          <w:rFonts w:ascii="Times New Roman" w:hAnsi="Times New Roman" w:cs="Times New Roman"/>
          <w:b/>
          <w:sz w:val="24"/>
          <w:szCs w:val="24"/>
        </w:rPr>
      </w:pPr>
    </w:p>
    <w:p w14:paraId="4FE9788F" w14:textId="48BCE0B1" w:rsidR="00CF1329" w:rsidRPr="009E0565" w:rsidRDefault="009E0565" w:rsidP="009E0565">
      <w:pPr>
        <w:tabs>
          <w:tab w:val="left" w:pos="1134"/>
        </w:tabs>
        <w:spacing w:after="0" w:line="360" w:lineRule="auto"/>
        <w:ind w:left="360"/>
        <w:jc w:val="center"/>
        <w:rPr>
          <w:rFonts w:ascii="Times New Roman" w:hAnsi="Times New Roman" w:cs="Times New Roman"/>
          <w:b/>
          <w:sz w:val="24"/>
          <w:szCs w:val="24"/>
        </w:rPr>
      </w:pPr>
      <w:r w:rsidRPr="009E0565">
        <w:rPr>
          <w:rFonts w:ascii="Times New Roman" w:hAnsi="Times New Roman" w:cs="Times New Roman"/>
          <w:b/>
          <w:sz w:val="24"/>
          <w:szCs w:val="24"/>
        </w:rPr>
        <w:t>7.</w:t>
      </w:r>
      <w:r w:rsidR="00CF1329" w:rsidRPr="009E0565">
        <w:rPr>
          <w:rFonts w:ascii="Times New Roman" w:hAnsi="Times New Roman" w:cs="Times New Roman"/>
          <w:b/>
          <w:sz w:val="24"/>
          <w:szCs w:val="24"/>
        </w:rPr>
        <w:t>Оценивание работы участника олимпиады в целом</w:t>
      </w:r>
    </w:p>
    <w:p w14:paraId="308974F0" w14:textId="77777777" w:rsidR="009E0565" w:rsidRPr="009E0565" w:rsidRDefault="009E0565" w:rsidP="009E0565">
      <w:pPr>
        <w:pStyle w:val="a4"/>
        <w:tabs>
          <w:tab w:val="left" w:pos="1134"/>
        </w:tabs>
        <w:spacing w:after="0" w:line="360" w:lineRule="auto"/>
        <w:rPr>
          <w:b/>
          <w:szCs w:val="24"/>
        </w:rPr>
      </w:pPr>
    </w:p>
    <w:p w14:paraId="4AC2DA65" w14:textId="77777777" w:rsidR="00CF1329" w:rsidRPr="00CF1329" w:rsidRDefault="00CF1329" w:rsidP="00D35375">
      <w:pPr>
        <w:tabs>
          <w:tab w:val="left" w:pos="142"/>
          <w:tab w:val="left" w:pos="851"/>
        </w:tabs>
        <w:spacing w:after="0"/>
        <w:ind w:firstLine="709"/>
        <w:jc w:val="both"/>
        <w:rPr>
          <w:rFonts w:ascii="Times New Roman" w:hAnsi="Times New Roman" w:cs="Times New Roman"/>
          <w:color w:val="000000"/>
          <w:spacing w:val="-1"/>
          <w:sz w:val="24"/>
          <w:szCs w:val="24"/>
        </w:rPr>
      </w:pPr>
      <w:r w:rsidRPr="00CF1329">
        <w:rPr>
          <w:rFonts w:ascii="Times New Roman" w:hAnsi="Times New Roman" w:cs="Times New Roman"/>
          <w:color w:val="000000"/>
          <w:spacing w:val="-1"/>
          <w:sz w:val="24"/>
          <w:szCs w:val="24"/>
        </w:rPr>
        <w:t xml:space="preserve">7.1. Для осуществления учета полученных участниками олимпиады оценок заполняются индивидуальные сводные ведомости оценок результатов выполнения заданий </w:t>
      </w:r>
      <w:r w:rsidRPr="00CF1329">
        <w:rPr>
          <w:rFonts w:ascii="Times New Roman" w:hAnsi="Times New Roman" w:cs="Times New Roman"/>
          <w:color w:val="000000"/>
          <w:spacing w:val="-1"/>
          <w:sz w:val="24"/>
          <w:szCs w:val="24"/>
          <w:lang w:val="en-US"/>
        </w:rPr>
        <w:t>I</w:t>
      </w:r>
      <w:r w:rsidRPr="00CF1329">
        <w:rPr>
          <w:rFonts w:ascii="Times New Roman" w:hAnsi="Times New Roman" w:cs="Times New Roman"/>
          <w:color w:val="000000"/>
          <w:spacing w:val="-1"/>
          <w:sz w:val="24"/>
          <w:szCs w:val="24"/>
        </w:rPr>
        <w:t xml:space="preserve"> </w:t>
      </w:r>
      <w:proofErr w:type="gramStart"/>
      <w:r w:rsidRPr="00CF1329">
        <w:rPr>
          <w:rFonts w:ascii="Times New Roman" w:hAnsi="Times New Roman" w:cs="Times New Roman"/>
          <w:color w:val="000000"/>
          <w:spacing w:val="-1"/>
          <w:sz w:val="24"/>
          <w:szCs w:val="24"/>
        </w:rPr>
        <w:t xml:space="preserve">и  </w:t>
      </w:r>
      <w:r w:rsidRPr="00CF1329">
        <w:rPr>
          <w:rFonts w:ascii="Times New Roman" w:hAnsi="Times New Roman" w:cs="Times New Roman"/>
          <w:color w:val="000000"/>
          <w:spacing w:val="-1"/>
          <w:sz w:val="24"/>
          <w:szCs w:val="24"/>
          <w:lang w:val="en-US"/>
        </w:rPr>
        <w:t>II</w:t>
      </w:r>
      <w:proofErr w:type="gramEnd"/>
      <w:r w:rsidRPr="00CF1329">
        <w:rPr>
          <w:rFonts w:ascii="Times New Roman" w:hAnsi="Times New Roman" w:cs="Times New Roman"/>
          <w:color w:val="000000"/>
          <w:spacing w:val="-1"/>
          <w:sz w:val="24"/>
          <w:szCs w:val="24"/>
        </w:rPr>
        <w:t xml:space="preserve"> уровня.</w:t>
      </w:r>
    </w:p>
    <w:p w14:paraId="3041235E" w14:textId="77777777" w:rsidR="00CF1329" w:rsidRPr="00CF1329" w:rsidRDefault="00CF1329" w:rsidP="00D35375">
      <w:pPr>
        <w:tabs>
          <w:tab w:val="left" w:pos="142"/>
          <w:tab w:val="left" w:pos="851"/>
        </w:tabs>
        <w:spacing w:after="0"/>
        <w:ind w:firstLine="709"/>
        <w:jc w:val="both"/>
        <w:rPr>
          <w:rFonts w:ascii="Times New Roman" w:hAnsi="Times New Roman" w:cs="Times New Roman"/>
          <w:spacing w:val="-1"/>
          <w:sz w:val="24"/>
          <w:szCs w:val="24"/>
        </w:rPr>
      </w:pPr>
      <w:r w:rsidRPr="00CF1329">
        <w:rPr>
          <w:rFonts w:ascii="Times New Roman" w:hAnsi="Times New Roman" w:cs="Times New Roman"/>
          <w:color w:val="000000"/>
          <w:spacing w:val="-1"/>
          <w:sz w:val="24"/>
          <w:szCs w:val="24"/>
        </w:rPr>
        <w:t>7.2. На основе указанных в п.7.</w:t>
      </w:r>
      <w:proofErr w:type="gramStart"/>
      <w:r w:rsidRPr="00CF1329">
        <w:rPr>
          <w:rFonts w:ascii="Times New Roman" w:hAnsi="Times New Roman" w:cs="Times New Roman"/>
          <w:color w:val="000000"/>
          <w:spacing w:val="-1"/>
          <w:sz w:val="24"/>
          <w:szCs w:val="24"/>
        </w:rPr>
        <w:t>1.ведомостей</w:t>
      </w:r>
      <w:proofErr w:type="gramEnd"/>
      <w:r w:rsidRPr="00CF1329">
        <w:rPr>
          <w:rFonts w:ascii="Times New Roman" w:hAnsi="Times New Roman" w:cs="Times New Roman"/>
          <w:color w:val="000000"/>
          <w:spacing w:val="-1"/>
          <w:sz w:val="24"/>
          <w:szCs w:val="24"/>
        </w:rPr>
        <w:t xml:space="preserve"> формируется сводная ведомость, в которую заносятся суммарные оценки в баллах за выполнение заданий  I и II уровня каждым участником Олимпиады и итоговая оценка выполнения профессионального  задания каждого участника Олимпиады, получаемая при сложении суммарных оценок за выполнение заданий </w:t>
      </w:r>
      <w:r w:rsidRPr="00CF1329">
        <w:rPr>
          <w:rFonts w:ascii="Times New Roman" w:hAnsi="Times New Roman" w:cs="Times New Roman"/>
          <w:color w:val="000000"/>
          <w:spacing w:val="-1"/>
          <w:sz w:val="24"/>
          <w:szCs w:val="24"/>
          <w:lang w:val="en-US"/>
        </w:rPr>
        <w:t>I</w:t>
      </w:r>
      <w:r w:rsidRPr="00CF1329">
        <w:rPr>
          <w:rFonts w:ascii="Times New Roman" w:hAnsi="Times New Roman" w:cs="Times New Roman"/>
          <w:color w:val="000000"/>
          <w:spacing w:val="-1"/>
          <w:sz w:val="24"/>
          <w:szCs w:val="24"/>
        </w:rPr>
        <w:t xml:space="preserve"> и </w:t>
      </w:r>
      <w:r w:rsidRPr="00CF1329">
        <w:rPr>
          <w:rFonts w:ascii="Times New Roman" w:hAnsi="Times New Roman" w:cs="Times New Roman"/>
          <w:color w:val="000000"/>
          <w:spacing w:val="-1"/>
          <w:sz w:val="24"/>
          <w:szCs w:val="24"/>
          <w:lang w:val="en-US"/>
        </w:rPr>
        <w:t>II</w:t>
      </w:r>
      <w:r w:rsidRPr="00CF1329">
        <w:rPr>
          <w:rFonts w:ascii="Times New Roman" w:hAnsi="Times New Roman" w:cs="Times New Roman"/>
          <w:color w:val="000000"/>
          <w:spacing w:val="-1"/>
          <w:sz w:val="24"/>
          <w:szCs w:val="24"/>
        </w:rPr>
        <w:t xml:space="preserve"> уровня</w:t>
      </w:r>
      <w:r w:rsidRPr="00CF1329">
        <w:rPr>
          <w:rFonts w:ascii="Times New Roman" w:hAnsi="Times New Roman" w:cs="Times New Roman"/>
          <w:spacing w:val="-1"/>
          <w:sz w:val="24"/>
          <w:szCs w:val="24"/>
        </w:rPr>
        <w:t>.</w:t>
      </w:r>
    </w:p>
    <w:p w14:paraId="4DF69C59" w14:textId="77777777" w:rsidR="00CF1329" w:rsidRPr="00CF1329" w:rsidRDefault="00CF1329" w:rsidP="00D35375">
      <w:pPr>
        <w:tabs>
          <w:tab w:val="left" w:pos="142"/>
          <w:tab w:val="left" w:pos="851"/>
        </w:tabs>
        <w:spacing w:after="0"/>
        <w:ind w:firstLine="709"/>
        <w:jc w:val="both"/>
        <w:rPr>
          <w:rFonts w:ascii="Times New Roman" w:hAnsi="Times New Roman" w:cs="Times New Roman"/>
          <w:color w:val="000000"/>
          <w:spacing w:val="-1"/>
          <w:sz w:val="24"/>
          <w:szCs w:val="24"/>
        </w:rPr>
      </w:pPr>
      <w:r w:rsidRPr="00CF1329">
        <w:rPr>
          <w:rFonts w:ascii="Times New Roman" w:hAnsi="Times New Roman" w:cs="Times New Roman"/>
          <w:spacing w:val="-1"/>
          <w:sz w:val="24"/>
          <w:szCs w:val="24"/>
        </w:rPr>
        <w:t xml:space="preserve"> 7.3.</w:t>
      </w:r>
      <w:r w:rsidRPr="00CF1329">
        <w:rPr>
          <w:rFonts w:ascii="Times New Roman" w:hAnsi="Times New Roman" w:cs="Times New Roman"/>
          <w:color w:val="000000"/>
          <w:spacing w:val="-1"/>
          <w:sz w:val="24"/>
          <w:szCs w:val="24"/>
        </w:rPr>
        <w:t xml:space="preserve"> Результаты участников заключительного этапа Региональной олимпиады ранжируются по убыванию суммарного количества баллов, после чего из ранжированного перечня результатов </w:t>
      </w:r>
      <w:proofErr w:type="gramStart"/>
      <w:r w:rsidRPr="00CF1329">
        <w:rPr>
          <w:rFonts w:ascii="Times New Roman" w:hAnsi="Times New Roman" w:cs="Times New Roman"/>
          <w:color w:val="000000"/>
          <w:spacing w:val="-1"/>
          <w:sz w:val="24"/>
          <w:szCs w:val="24"/>
        </w:rPr>
        <w:t>выделяют  3</w:t>
      </w:r>
      <w:proofErr w:type="gramEnd"/>
      <w:r w:rsidRPr="00CF1329">
        <w:rPr>
          <w:rFonts w:ascii="Times New Roman" w:hAnsi="Times New Roman" w:cs="Times New Roman"/>
          <w:color w:val="000000"/>
          <w:spacing w:val="-1"/>
          <w:sz w:val="24"/>
          <w:szCs w:val="24"/>
        </w:rPr>
        <w:t xml:space="preserve"> наибольших результата, отличных друг от друга – первый, второй и третий результаты. </w:t>
      </w:r>
    </w:p>
    <w:p w14:paraId="08D8DBF3" w14:textId="77777777" w:rsidR="00CF1329" w:rsidRPr="00CF1329" w:rsidRDefault="00CF1329" w:rsidP="00D35375">
      <w:pPr>
        <w:tabs>
          <w:tab w:val="left" w:pos="142"/>
          <w:tab w:val="left" w:pos="851"/>
        </w:tabs>
        <w:spacing w:after="0"/>
        <w:ind w:firstLine="709"/>
        <w:jc w:val="both"/>
        <w:rPr>
          <w:rFonts w:ascii="Times New Roman" w:eastAsia="Times New Roman" w:hAnsi="Times New Roman" w:cs="Times New Roman"/>
          <w:sz w:val="24"/>
          <w:szCs w:val="24"/>
        </w:rPr>
      </w:pPr>
      <w:r w:rsidRPr="00CF1329">
        <w:rPr>
          <w:rFonts w:ascii="Times New Roman" w:eastAsia="Times New Roman" w:hAnsi="Times New Roman" w:cs="Times New Roman"/>
          <w:sz w:val="24"/>
          <w:szCs w:val="24"/>
        </w:rPr>
        <w:t xml:space="preserve">При равенстве баллов предпочтение отдается участнику, имеющему лучший результат за </w:t>
      </w:r>
      <w:proofErr w:type="gramStart"/>
      <w:r w:rsidRPr="00CF1329">
        <w:rPr>
          <w:rFonts w:ascii="Times New Roman" w:eastAsia="Times New Roman" w:hAnsi="Times New Roman" w:cs="Times New Roman"/>
          <w:sz w:val="24"/>
          <w:szCs w:val="24"/>
        </w:rPr>
        <w:t>выполнение  заданий</w:t>
      </w:r>
      <w:proofErr w:type="gramEnd"/>
      <w:r w:rsidRPr="00CF1329">
        <w:rPr>
          <w:rFonts w:ascii="Times New Roman" w:eastAsia="Times New Roman" w:hAnsi="Times New Roman" w:cs="Times New Roman"/>
          <w:sz w:val="24"/>
          <w:szCs w:val="24"/>
        </w:rPr>
        <w:t xml:space="preserve"> II уровня. </w:t>
      </w:r>
    </w:p>
    <w:p w14:paraId="027AB60C" w14:textId="346CF622" w:rsidR="00CF1329" w:rsidRPr="00CF1329" w:rsidRDefault="00CF1329" w:rsidP="00D35375">
      <w:pPr>
        <w:tabs>
          <w:tab w:val="left" w:pos="142"/>
          <w:tab w:val="left" w:pos="851"/>
        </w:tabs>
        <w:spacing w:after="0"/>
        <w:ind w:firstLine="709"/>
        <w:jc w:val="both"/>
        <w:rPr>
          <w:rFonts w:ascii="Times New Roman" w:hAnsi="Times New Roman" w:cs="Times New Roman"/>
          <w:color w:val="000000"/>
          <w:spacing w:val="-1"/>
          <w:sz w:val="24"/>
          <w:szCs w:val="24"/>
        </w:rPr>
      </w:pPr>
      <w:r w:rsidRPr="00CF1329">
        <w:rPr>
          <w:rFonts w:ascii="Times New Roman" w:hAnsi="Times New Roman" w:cs="Times New Roman"/>
          <w:color w:val="000000"/>
          <w:spacing w:val="-1"/>
          <w:sz w:val="24"/>
          <w:szCs w:val="24"/>
        </w:rPr>
        <w:t>Участник, имеющий первый результат, является победителем Ре</w:t>
      </w:r>
      <w:r w:rsidR="00CF253D">
        <w:rPr>
          <w:rFonts w:ascii="Times New Roman" w:hAnsi="Times New Roman" w:cs="Times New Roman"/>
          <w:color w:val="000000"/>
          <w:spacing w:val="-1"/>
          <w:sz w:val="24"/>
          <w:szCs w:val="24"/>
        </w:rPr>
        <w:t>спубликанской олимпиады профессионального мастерства</w:t>
      </w:r>
      <w:r w:rsidRPr="00CF1329">
        <w:rPr>
          <w:rFonts w:ascii="Times New Roman" w:hAnsi="Times New Roman" w:cs="Times New Roman"/>
          <w:color w:val="000000"/>
          <w:spacing w:val="-1"/>
          <w:sz w:val="24"/>
          <w:szCs w:val="24"/>
        </w:rPr>
        <w:t xml:space="preserve">. Участники, имеющие второй и третий результаты, являются призерами </w:t>
      </w:r>
      <w:r w:rsidR="00CF253D" w:rsidRPr="00CF1329">
        <w:rPr>
          <w:rFonts w:ascii="Times New Roman" w:hAnsi="Times New Roman" w:cs="Times New Roman"/>
          <w:color w:val="000000"/>
          <w:spacing w:val="-1"/>
          <w:sz w:val="24"/>
          <w:szCs w:val="24"/>
        </w:rPr>
        <w:t>Ре</w:t>
      </w:r>
      <w:r w:rsidR="00CF253D">
        <w:rPr>
          <w:rFonts w:ascii="Times New Roman" w:hAnsi="Times New Roman" w:cs="Times New Roman"/>
          <w:color w:val="000000"/>
          <w:spacing w:val="-1"/>
          <w:sz w:val="24"/>
          <w:szCs w:val="24"/>
        </w:rPr>
        <w:t xml:space="preserve">спубликанской олимпиады профессионального </w:t>
      </w:r>
      <w:proofErr w:type="gramStart"/>
      <w:r w:rsidR="00CF253D">
        <w:rPr>
          <w:rFonts w:ascii="Times New Roman" w:hAnsi="Times New Roman" w:cs="Times New Roman"/>
          <w:color w:val="000000"/>
          <w:spacing w:val="-1"/>
          <w:sz w:val="24"/>
          <w:szCs w:val="24"/>
        </w:rPr>
        <w:t>мастерства</w:t>
      </w:r>
      <w:r w:rsidR="00CF253D" w:rsidRPr="00CF1329">
        <w:rPr>
          <w:rFonts w:ascii="Times New Roman" w:hAnsi="Times New Roman" w:cs="Times New Roman"/>
          <w:color w:val="000000"/>
          <w:spacing w:val="-1"/>
          <w:sz w:val="24"/>
          <w:szCs w:val="24"/>
        </w:rPr>
        <w:t>.</w:t>
      </w:r>
      <w:r w:rsidRPr="00CF1329">
        <w:rPr>
          <w:rFonts w:ascii="Times New Roman" w:hAnsi="Times New Roman" w:cs="Times New Roman"/>
          <w:color w:val="000000"/>
          <w:spacing w:val="-1"/>
          <w:sz w:val="24"/>
          <w:szCs w:val="24"/>
        </w:rPr>
        <w:t>.</w:t>
      </w:r>
      <w:proofErr w:type="gramEnd"/>
      <w:r w:rsidRPr="00CF1329">
        <w:rPr>
          <w:rFonts w:ascii="Times New Roman" w:hAnsi="Times New Roman" w:cs="Times New Roman"/>
          <w:color w:val="000000"/>
          <w:spacing w:val="-1"/>
          <w:sz w:val="24"/>
          <w:szCs w:val="24"/>
        </w:rPr>
        <w:t xml:space="preserve"> </w:t>
      </w:r>
    </w:p>
    <w:p w14:paraId="38A6A9C0" w14:textId="77777777" w:rsidR="00CF1329" w:rsidRPr="00CF1329" w:rsidRDefault="00CF1329" w:rsidP="00D35375">
      <w:pPr>
        <w:tabs>
          <w:tab w:val="left" w:pos="142"/>
          <w:tab w:val="left" w:pos="851"/>
        </w:tabs>
        <w:spacing w:after="0"/>
        <w:ind w:firstLine="709"/>
        <w:jc w:val="both"/>
        <w:rPr>
          <w:rFonts w:ascii="Times New Roman" w:hAnsi="Times New Roman" w:cs="Times New Roman"/>
          <w:color w:val="000000"/>
          <w:spacing w:val="-1"/>
          <w:sz w:val="24"/>
          <w:szCs w:val="24"/>
        </w:rPr>
      </w:pPr>
      <w:r w:rsidRPr="00CF1329">
        <w:rPr>
          <w:rFonts w:ascii="Times New Roman" w:hAnsi="Times New Roman" w:cs="Times New Roman"/>
          <w:color w:val="000000"/>
          <w:spacing w:val="-1"/>
          <w:sz w:val="24"/>
          <w:szCs w:val="24"/>
        </w:rPr>
        <w:t xml:space="preserve">Решение жюри оформляется протоколом. </w:t>
      </w:r>
    </w:p>
    <w:p w14:paraId="6CCAF7DA" w14:textId="77777777" w:rsidR="00CF1329" w:rsidRPr="00CF1329" w:rsidRDefault="00CF1329" w:rsidP="00D35375">
      <w:pPr>
        <w:tabs>
          <w:tab w:val="left" w:pos="142"/>
          <w:tab w:val="left" w:pos="851"/>
        </w:tabs>
        <w:spacing w:after="0"/>
        <w:ind w:firstLine="709"/>
        <w:jc w:val="both"/>
        <w:rPr>
          <w:rFonts w:ascii="Times New Roman" w:hAnsi="Times New Roman" w:cs="Times New Roman"/>
          <w:color w:val="000000"/>
          <w:spacing w:val="-1"/>
          <w:sz w:val="24"/>
          <w:szCs w:val="24"/>
        </w:rPr>
      </w:pPr>
    </w:p>
    <w:p w14:paraId="41935384" w14:textId="77777777" w:rsidR="00CF1329" w:rsidRPr="00CF1329" w:rsidRDefault="00CF1329"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4BF7C964" w14:textId="77777777" w:rsidR="00CF1329" w:rsidRPr="00CF1329" w:rsidRDefault="00CF1329"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7BF5E461" w14:textId="77777777" w:rsidR="00CF1329" w:rsidRPr="00CF1329" w:rsidRDefault="00CF1329"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23476263" w14:textId="4289DA98" w:rsidR="00CF1329" w:rsidRDefault="00CF1329"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3D93C13A" w14:textId="686896E6" w:rsidR="00CF253D" w:rsidRDefault="00CF253D"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0F71E4AD" w14:textId="1F5E82A3" w:rsidR="00CF253D" w:rsidRDefault="00CF253D"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07C66D20" w14:textId="62552A28" w:rsidR="00CF253D" w:rsidRDefault="00CF253D"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783F2FF2" w14:textId="2B1F5AF0" w:rsidR="00CF253D" w:rsidRDefault="00CF253D"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6CF0851F" w14:textId="622FF198" w:rsidR="00CF253D" w:rsidRDefault="00CF253D"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64542D75" w14:textId="77777777" w:rsidR="00CF253D" w:rsidRPr="00CF1329" w:rsidRDefault="00CF253D" w:rsidP="00CF1329">
      <w:pPr>
        <w:tabs>
          <w:tab w:val="left" w:pos="142"/>
          <w:tab w:val="left" w:pos="851"/>
        </w:tabs>
        <w:spacing w:after="0" w:line="360" w:lineRule="auto"/>
        <w:ind w:firstLine="709"/>
        <w:jc w:val="both"/>
        <w:rPr>
          <w:rFonts w:ascii="Times New Roman" w:hAnsi="Times New Roman" w:cs="Times New Roman"/>
          <w:color w:val="000000"/>
          <w:spacing w:val="-1"/>
          <w:sz w:val="24"/>
          <w:szCs w:val="24"/>
        </w:rPr>
      </w:pPr>
    </w:p>
    <w:p w14:paraId="04964144" w14:textId="77777777" w:rsidR="00CF1329" w:rsidRPr="00CF1329" w:rsidRDefault="00CF1329" w:rsidP="00CF1329">
      <w:pPr>
        <w:spacing w:before="69"/>
        <w:ind w:left="710" w:right="991"/>
        <w:jc w:val="center"/>
        <w:rPr>
          <w:rFonts w:ascii="Times New Roman" w:hAnsi="Times New Roman" w:cs="Times New Roman"/>
          <w:b/>
        </w:rPr>
      </w:pPr>
    </w:p>
    <w:p w14:paraId="09BCAC25" w14:textId="78BAAEBB" w:rsidR="00CF1329" w:rsidRPr="009E0565" w:rsidRDefault="00CF1329" w:rsidP="008748E5">
      <w:pPr>
        <w:spacing w:before="69"/>
        <w:ind w:left="710" w:right="991"/>
        <w:jc w:val="center"/>
        <w:rPr>
          <w:rFonts w:ascii="Times New Roman" w:hAnsi="Times New Roman" w:cs="Times New Roman"/>
          <w:b/>
          <w:sz w:val="24"/>
          <w:szCs w:val="24"/>
        </w:rPr>
      </w:pPr>
      <w:r w:rsidRPr="009E0565">
        <w:rPr>
          <w:rFonts w:ascii="Times New Roman" w:hAnsi="Times New Roman" w:cs="Times New Roman"/>
          <w:b/>
          <w:sz w:val="24"/>
          <w:szCs w:val="24"/>
        </w:rPr>
        <w:lastRenderedPageBreak/>
        <w:t xml:space="preserve">Паспорт </w:t>
      </w:r>
      <w:proofErr w:type="gramStart"/>
      <w:r w:rsidRPr="009E0565">
        <w:rPr>
          <w:rFonts w:ascii="Times New Roman" w:hAnsi="Times New Roman" w:cs="Times New Roman"/>
          <w:b/>
          <w:sz w:val="24"/>
          <w:szCs w:val="24"/>
        </w:rPr>
        <w:t>заданий  I</w:t>
      </w:r>
      <w:proofErr w:type="gramEnd"/>
      <w:r w:rsidRPr="009E0565">
        <w:rPr>
          <w:rFonts w:ascii="Times New Roman" w:hAnsi="Times New Roman" w:cs="Times New Roman"/>
          <w:b/>
          <w:sz w:val="24"/>
          <w:szCs w:val="24"/>
        </w:rPr>
        <w:t xml:space="preserve"> уровня</w:t>
      </w:r>
    </w:p>
    <w:p w14:paraId="2624AC02" w14:textId="77777777" w:rsidR="00CF1329" w:rsidRPr="009E0565" w:rsidRDefault="00CF1329" w:rsidP="00CF1329">
      <w:pPr>
        <w:spacing w:before="69"/>
        <w:ind w:left="710" w:right="991"/>
        <w:jc w:val="center"/>
        <w:rPr>
          <w:rFonts w:ascii="Times New Roman" w:hAnsi="Times New Roman" w:cs="Times New Roman"/>
          <w:b/>
          <w:sz w:val="24"/>
          <w:szCs w:val="24"/>
        </w:rPr>
      </w:pPr>
      <w:r w:rsidRPr="009E0565">
        <w:rPr>
          <w:rFonts w:ascii="Times New Roman" w:hAnsi="Times New Roman" w:cs="Times New Roman"/>
          <w:b/>
          <w:sz w:val="24"/>
          <w:szCs w:val="24"/>
        </w:rPr>
        <w:t>Тестирование</w:t>
      </w:r>
    </w:p>
    <w:p w14:paraId="67E794C7" w14:textId="77777777" w:rsidR="00CF1329" w:rsidRPr="009E0565" w:rsidRDefault="00CF1329" w:rsidP="00CF1329">
      <w:pPr>
        <w:pStyle w:val="af7"/>
        <w:ind w:left="707" w:right="991"/>
        <w:jc w:val="center"/>
        <w:rPr>
          <w:sz w:val="24"/>
          <w:szCs w:val="24"/>
        </w:rPr>
      </w:pPr>
      <w:r w:rsidRPr="009E0565">
        <w:rPr>
          <w:sz w:val="24"/>
          <w:szCs w:val="24"/>
        </w:rPr>
        <w:t>Уважаемый участник!</w:t>
      </w:r>
    </w:p>
    <w:p w14:paraId="3A437E25" w14:textId="77777777" w:rsidR="00CF1329" w:rsidRPr="009E0565" w:rsidRDefault="00CF1329" w:rsidP="00CF1329">
      <w:pPr>
        <w:pStyle w:val="af7"/>
        <w:spacing w:before="1"/>
        <w:ind w:left="632" w:right="915" w:firstLine="75"/>
        <w:jc w:val="both"/>
        <w:rPr>
          <w:sz w:val="24"/>
          <w:szCs w:val="24"/>
        </w:rPr>
      </w:pPr>
      <w:r w:rsidRPr="009E0565">
        <w:rPr>
          <w:sz w:val="24"/>
          <w:szCs w:val="24"/>
        </w:rPr>
        <w:t xml:space="preserve">    </w:t>
      </w:r>
      <w:proofErr w:type="gramStart"/>
      <w:r w:rsidRPr="009E0565">
        <w:rPr>
          <w:sz w:val="24"/>
          <w:szCs w:val="24"/>
        </w:rPr>
        <w:t xml:space="preserve">Предлагаемое </w:t>
      </w:r>
      <w:r w:rsidRPr="009E0565">
        <w:rPr>
          <w:spacing w:val="-9"/>
          <w:sz w:val="24"/>
          <w:szCs w:val="24"/>
        </w:rPr>
        <w:t xml:space="preserve"> </w:t>
      </w:r>
      <w:r w:rsidRPr="009E0565">
        <w:rPr>
          <w:sz w:val="24"/>
          <w:szCs w:val="24"/>
        </w:rPr>
        <w:t>Вам</w:t>
      </w:r>
      <w:proofErr w:type="gramEnd"/>
      <w:r w:rsidRPr="009E0565">
        <w:rPr>
          <w:spacing w:val="-10"/>
          <w:sz w:val="24"/>
          <w:szCs w:val="24"/>
        </w:rPr>
        <w:t xml:space="preserve"> </w:t>
      </w:r>
      <w:r w:rsidRPr="009E0565">
        <w:rPr>
          <w:sz w:val="24"/>
          <w:szCs w:val="24"/>
        </w:rPr>
        <w:t>задание</w:t>
      </w:r>
      <w:r w:rsidRPr="009E0565">
        <w:rPr>
          <w:spacing w:val="-7"/>
          <w:sz w:val="24"/>
          <w:szCs w:val="24"/>
        </w:rPr>
        <w:t xml:space="preserve"> </w:t>
      </w:r>
      <w:r w:rsidRPr="009E0565">
        <w:rPr>
          <w:sz w:val="24"/>
          <w:szCs w:val="24"/>
        </w:rPr>
        <w:t>«Тестирование»</w:t>
      </w:r>
      <w:r w:rsidRPr="009E0565">
        <w:rPr>
          <w:spacing w:val="-13"/>
          <w:sz w:val="24"/>
          <w:szCs w:val="24"/>
        </w:rPr>
        <w:t xml:space="preserve"> </w:t>
      </w:r>
      <w:r w:rsidRPr="009E0565">
        <w:rPr>
          <w:sz w:val="24"/>
          <w:szCs w:val="24"/>
        </w:rPr>
        <w:t>состоит</w:t>
      </w:r>
      <w:r w:rsidRPr="009E0565">
        <w:rPr>
          <w:spacing w:val="-10"/>
          <w:sz w:val="24"/>
          <w:szCs w:val="24"/>
        </w:rPr>
        <w:t xml:space="preserve"> </w:t>
      </w:r>
      <w:r w:rsidRPr="009E0565">
        <w:rPr>
          <w:sz w:val="24"/>
          <w:szCs w:val="24"/>
        </w:rPr>
        <w:t>из</w:t>
      </w:r>
      <w:r w:rsidRPr="009E0565">
        <w:rPr>
          <w:spacing w:val="-9"/>
          <w:sz w:val="24"/>
          <w:szCs w:val="24"/>
        </w:rPr>
        <w:t xml:space="preserve"> </w:t>
      </w:r>
      <w:r w:rsidRPr="009E0565">
        <w:rPr>
          <w:sz w:val="24"/>
          <w:szCs w:val="24"/>
        </w:rPr>
        <w:t>40</w:t>
      </w:r>
      <w:r w:rsidRPr="009E0565">
        <w:rPr>
          <w:spacing w:val="-11"/>
          <w:sz w:val="24"/>
          <w:szCs w:val="24"/>
        </w:rPr>
        <w:t xml:space="preserve"> </w:t>
      </w:r>
      <w:r w:rsidRPr="009E0565">
        <w:rPr>
          <w:sz w:val="24"/>
          <w:szCs w:val="24"/>
        </w:rPr>
        <w:t>теоретических</w:t>
      </w:r>
      <w:r w:rsidRPr="009E0565">
        <w:rPr>
          <w:spacing w:val="-6"/>
          <w:sz w:val="24"/>
          <w:szCs w:val="24"/>
        </w:rPr>
        <w:t xml:space="preserve"> </w:t>
      </w:r>
      <w:r w:rsidRPr="009E0565">
        <w:rPr>
          <w:sz w:val="24"/>
          <w:szCs w:val="24"/>
        </w:rPr>
        <w:t>вопросов.</w:t>
      </w:r>
      <w:r w:rsidRPr="009E0565">
        <w:rPr>
          <w:spacing w:val="-10"/>
          <w:sz w:val="24"/>
          <w:szCs w:val="24"/>
        </w:rPr>
        <w:t xml:space="preserve"> </w:t>
      </w:r>
      <w:r w:rsidRPr="009E0565">
        <w:rPr>
          <w:sz w:val="24"/>
          <w:szCs w:val="24"/>
        </w:rPr>
        <w:t>Тестовое задание включает две</w:t>
      </w:r>
      <w:r w:rsidRPr="009E0565">
        <w:rPr>
          <w:spacing w:val="-2"/>
          <w:sz w:val="24"/>
          <w:szCs w:val="24"/>
        </w:rPr>
        <w:t xml:space="preserve"> </w:t>
      </w:r>
      <w:r w:rsidRPr="009E0565">
        <w:rPr>
          <w:sz w:val="24"/>
          <w:szCs w:val="24"/>
        </w:rPr>
        <w:t>части:</w:t>
      </w:r>
    </w:p>
    <w:p w14:paraId="4A4B21D7" w14:textId="77777777" w:rsidR="00CF1329" w:rsidRPr="009E0565" w:rsidRDefault="00CF1329" w:rsidP="00CF1329">
      <w:pPr>
        <w:pStyle w:val="a4"/>
        <w:widowControl w:val="0"/>
        <w:numPr>
          <w:ilvl w:val="0"/>
          <w:numId w:val="16"/>
        </w:numPr>
        <w:tabs>
          <w:tab w:val="left" w:pos="1354"/>
        </w:tabs>
        <w:autoSpaceDE w:val="0"/>
        <w:autoSpaceDN w:val="0"/>
        <w:spacing w:after="0"/>
        <w:ind w:right="912"/>
        <w:contextualSpacing w:val="0"/>
        <w:jc w:val="left"/>
        <w:rPr>
          <w:szCs w:val="24"/>
        </w:rPr>
      </w:pPr>
      <w:r w:rsidRPr="009E0565">
        <w:rPr>
          <w:szCs w:val="24"/>
        </w:rPr>
        <w:t>Общая</w:t>
      </w:r>
      <w:r w:rsidRPr="009E0565">
        <w:rPr>
          <w:spacing w:val="-11"/>
          <w:szCs w:val="24"/>
        </w:rPr>
        <w:t xml:space="preserve"> </w:t>
      </w:r>
      <w:r w:rsidRPr="009E0565">
        <w:rPr>
          <w:szCs w:val="24"/>
        </w:rPr>
        <w:t>часть</w:t>
      </w:r>
      <w:r w:rsidRPr="009E0565">
        <w:rPr>
          <w:spacing w:val="-9"/>
          <w:szCs w:val="24"/>
        </w:rPr>
        <w:t xml:space="preserve"> </w:t>
      </w:r>
      <w:r w:rsidRPr="009E0565">
        <w:rPr>
          <w:szCs w:val="24"/>
        </w:rPr>
        <w:t>задания</w:t>
      </w:r>
      <w:r w:rsidRPr="009E0565">
        <w:rPr>
          <w:spacing w:val="-11"/>
          <w:szCs w:val="24"/>
        </w:rPr>
        <w:t xml:space="preserve"> </w:t>
      </w:r>
      <w:r w:rsidRPr="009E0565">
        <w:rPr>
          <w:szCs w:val="24"/>
        </w:rPr>
        <w:t>содержит</w:t>
      </w:r>
      <w:r w:rsidRPr="009E0565">
        <w:rPr>
          <w:spacing w:val="-10"/>
          <w:szCs w:val="24"/>
        </w:rPr>
        <w:t xml:space="preserve"> </w:t>
      </w:r>
      <w:r w:rsidRPr="009E0565">
        <w:rPr>
          <w:szCs w:val="24"/>
        </w:rPr>
        <w:t>20</w:t>
      </w:r>
      <w:r w:rsidRPr="009E0565">
        <w:rPr>
          <w:spacing w:val="-9"/>
          <w:szCs w:val="24"/>
        </w:rPr>
        <w:t xml:space="preserve"> </w:t>
      </w:r>
      <w:r w:rsidRPr="009E0565">
        <w:rPr>
          <w:szCs w:val="24"/>
        </w:rPr>
        <w:t>вопросов</w:t>
      </w:r>
      <w:r w:rsidRPr="009E0565">
        <w:rPr>
          <w:spacing w:val="-11"/>
          <w:szCs w:val="24"/>
        </w:rPr>
        <w:t xml:space="preserve"> </w:t>
      </w:r>
      <w:r w:rsidRPr="009E0565">
        <w:rPr>
          <w:szCs w:val="24"/>
        </w:rPr>
        <w:t>по</w:t>
      </w:r>
      <w:r w:rsidRPr="009E0565">
        <w:rPr>
          <w:spacing w:val="-11"/>
          <w:szCs w:val="24"/>
        </w:rPr>
        <w:t xml:space="preserve"> </w:t>
      </w:r>
      <w:r w:rsidRPr="009E0565">
        <w:rPr>
          <w:szCs w:val="24"/>
        </w:rPr>
        <w:t>четырём</w:t>
      </w:r>
      <w:r w:rsidRPr="009E0565">
        <w:rPr>
          <w:spacing w:val="-11"/>
          <w:szCs w:val="24"/>
        </w:rPr>
        <w:t xml:space="preserve"> </w:t>
      </w:r>
      <w:r w:rsidRPr="009E0565">
        <w:rPr>
          <w:szCs w:val="24"/>
        </w:rPr>
        <w:t>тематическим</w:t>
      </w:r>
      <w:r w:rsidRPr="009E0565">
        <w:rPr>
          <w:spacing w:val="-6"/>
          <w:szCs w:val="24"/>
        </w:rPr>
        <w:t xml:space="preserve"> </w:t>
      </w:r>
      <w:r w:rsidRPr="009E0565">
        <w:rPr>
          <w:szCs w:val="24"/>
        </w:rPr>
        <w:t>направлениям, общим для всех специальностей среднего профессионального</w:t>
      </w:r>
      <w:r w:rsidRPr="009E0565">
        <w:rPr>
          <w:spacing w:val="-3"/>
          <w:szCs w:val="24"/>
        </w:rPr>
        <w:t xml:space="preserve"> </w:t>
      </w:r>
      <w:r w:rsidRPr="009E0565">
        <w:rPr>
          <w:szCs w:val="24"/>
        </w:rPr>
        <w:t>образования:</w:t>
      </w:r>
    </w:p>
    <w:p w14:paraId="3F5E0B20" w14:textId="77777777" w:rsidR="00CF1329" w:rsidRPr="009E0565" w:rsidRDefault="00CF1329" w:rsidP="00CF1329">
      <w:pPr>
        <w:pStyle w:val="a4"/>
        <w:widowControl w:val="0"/>
        <w:numPr>
          <w:ilvl w:val="1"/>
          <w:numId w:val="16"/>
        </w:numPr>
        <w:tabs>
          <w:tab w:val="left" w:pos="1766"/>
        </w:tabs>
        <w:autoSpaceDE w:val="0"/>
        <w:autoSpaceDN w:val="0"/>
        <w:spacing w:after="0" w:line="240" w:lineRule="auto"/>
        <w:ind w:firstLine="0"/>
        <w:contextualSpacing w:val="0"/>
        <w:jc w:val="left"/>
        <w:rPr>
          <w:szCs w:val="24"/>
        </w:rPr>
      </w:pPr>
      <w:r w:rsidRPr="009E0565">
        <w:rPr>
          <w:szCs w:val="24"/>
        </w:rPr>
        <w:t>информационные технологии в профессиональной</w:t>
      </w:r>
      <w:r w:rsidRPr="009E0565">
        <w:rPr>
          <w:spacing w:val="-5"/>
          <w:szCs w:val="24"/>
        </w:rPr>
        <w:t xml:space="preserve"> </w:t>
      </w:r>
      <w:r w:rsidRPr="009E0565">
        <w:rPr>
          <w:szCs w:val="24"/>
        </w:rPr>
        <w:t>деятельности;</w:t>
      </w:r>
    </w:p>
    <w:p w14:paraId="15DD922F" w14:textId="77777777" w:rsidR="00CF1329" w:rsidRPr="009E0565" w:rsidRDefault="00CF1329" w:rsidP="00CF1329">
      <w:pPr>
        <w:pStyle w:val="a4"/>
        <w:widowControl w:val="0"/>
        <w:numPr>
          <w:ilvl w:val="1"/>
          <w:numId w:val="16"/>
        </w:numPr>
        <w:tabs>
          <w:tab w:val="left" w:pos="1766"/>
        </w:tabs>
        <w:autoSpaceDE w:val="0"/>
        <w:autoSpaceDN w:val="0"/>
        <w:spacing w:before="40" w:after="0" w:line="240" w:lineRule="auto"/>
        <w:ind w:firstLine="0"/>
        <w:contextualSpacing w:val="0"/>
        <w:jc w:val="left"/>
        <w:rPr>
          <w:szCs w:val="24"/>
          <w:lang w:val="en-US"/>
        </w:rPr>
      </w:pPr>
      <w:r w:rsidRPr="009E0565">
        <w:rPr>
          <w:szCs w:val="24"/>
        </w:rPr>
        <w:t>оборудование, материалы,</w:t>
      </w:r>
      <w:r w:rsidRPr="009E0565">
        <w:rPr>
          <w:spacing w:val="-2"/>
          <w:szCs w:val="24"/>
        </w:rPr>
        <w:t xml:space="preserve"> </w:t>
      </w:r>
      <w:r w:rsidRPr="009E0565">
        <w:rPr>
          <w:szCs w:val="24"/>
        </w:rPr>
        <w:t>инструменты</w:t>
      </w:r>
    </w:p>
    <w:p w14:paraId="703DDA75" w14:textId="77777777" w:rsidR="00CF1329" w:rsidRPr="009E0565" w:rsidRDefault="00CF1329" w:rsidP="00CF1329">
      <w:pPr>
        <w:pStyle w:val="a4"/>
        <w:widowControl w:val="0"/>
        <w:numPr>
          <w:ilvl w:val="1"/>
          <w:numId w:val="16"/>
        </w:numPr>
        <w:tabs>
          <w:tab w:val="left" w:pos="1766"/>
        </w:tabs>
        <w:autoSpaceDE w:val="0"/>
        <w:autoSpaceDN w:val="0"/>
        <w:spacing w:before="41" w:after="0" w:line="240" w:lineRule="auto"/>
        <w:ind w:firstLine="0"/>
        <w:contextualSpacing w:val="0"/>
        <w:jc w:val="left"/>
        <w:rPr>
          <w:szCs w:val="24"/>
        </w:rPr>
      </w:pPr>
      <w:r w:rsidRPr="009E0565">
        <w:rPr>
          <w:szCs w:val="24"/>
        </w:rPr>
        <w:t>системы качества, стандартизации и</w:t>
      </w:r>
      <w:r w:rsidRPr="009E0565">
        <w:rPr>
          <w:spacing w:val="-1"/>
          <w:szCs w:val="24"/>
        </w:rPr>
        <w:t xml:space="preserve"> </w:t>
      </w:r>
      <w:r w:rsidRPr="009E0565">
        <w:rPr>
          <w:szCs w:val="24"/>
        </w:rPr>
        <w:t>сертификации;</w:t>
      </w:r>
    </w:p>
    <w:p w14:paraId="0FF29BFD" w14:textId="77777777" w:rsidR="00CF1329" w:rsidRPr="009E0565" w:rsidRDefault="00CF1329" w:rsidP="00CF1329">
      <w:pPr>
        <w:pStyle w:val="a4"/>
        <w:widowControl w:val="0"/>
        <w:numPr>
          <w:ilvl w:val="1"/>
          <w:numId w:val="16"/>
        </w:numPr>
        <w:tabs>
          <w:tab w:val="left" w:pos="1766"/>
        </w:tabs>
        <w:autoSpaceDE w:val="0"/>
        <w:autoSpaceDN w:val="0"/>
        <w:spacing w:before="41" w:after="0"/>
        <w:ind w:right="922" w:firstLine="0"/>
        <w:contextualSpacing w:val="0"/>
        <w:jc w:val="left"/>
        <w:rPr>
          <w:szCs w:val="24"/>
        </w:rPr>
      </w:pPr>
      <w:r w:rsidRPr="009E0565">
        <w:rPr>
          <w:szCs w:val="24"/>
        </w:rPr>
        <w:t>охрана труда, безопасность жизнедеятельности, безопасность окружающей среды;</w:t>
      </w:r>
    </w:p>
    <w:p w14:paraId="6956F886" w14:textId="77777777" w:rsidR="00CF1329" w:rsidRPr="009E0565" w:rsidRDefault="00CF1329" w:rsidP="00CF1329">
      <w:pPr>
        <w:pStyle w:val="a4"/>
        <w:widowControl w:val="0"/>
        <w:numPr>
          <w:ilvl w:val="1"/>
          <w:numId w:val="16"/>
        </w:numPr>
        <w:tabs>
          <w:tab w:val="left" w:pos="1766"/>
        </w:tabs>
        <w:autoSpaceDE w:val="0"/>
        <w:autoSpaceDN w:val="0"/>
        <w:spacing w:after="0" w:line="360" w:lineRule="auto"/>
        <w:ind w:firstLine="0"/>
        <w:contextualSpacing w:val="0"/>
        <w:jc w:val="left"/>
        <w:rPr>
          <w:szCs w:val="24"/>
        </w:rPr>
      </w:pPr>
      <w:r w:rsidRPr="009E0565">
        <w:rPr>
          <w:szCs w:val="24"/>
        </w:rPr>
        <w:t>экономика и правовое обеспечение профессиональной</w:t>
      </w:r>
      <w:r w:rsidRPr="009E0565">
        <w:rPr>
          <w:spacing w:val="-6"/>
          <w:szCs w:val="24"/>
        </w:rPr>
        <w:t xml:space="preserve"> </w:t>
      </w:r>
      <w:r w:rsidRPr="009E0565">
        <w:rPr>
          <w:szCs w:val="24"/>
        </w:rPr>
        <w:t>деятельности.</w:t>
      </w:r>
    </w:p>
    <w:p w14:paraId="48890EB0" w14:textId="77777777" w:rsidR="00CF1329" w:rsidRPr="009E0565" w:rsidRDefault="00CF1329" w:rsidP="00CF1329">
      <w:pPr>
        <w:pStyle w:val="a4"/>
        <w:widowControl w:val="0"/>
        <w:numPr>
          <w:ilvl w:val="0"/>
          <w:numId w:val="16"/>
        </w:numPr>
        <w:tabs>
          <w:tab w:val="left" w:pos="1392"/>
        </w:tabs>
        <w:autoSpaceDE w:val="0"/>
        <w:autoSpaceDN w:val="0"/>
        <w:spacing w:after="0"/>
        <w:ind w:left="632" w:right="913" w:firstLine="421"/>
        <w:contextualSpacing w:val="0"/>
        <w:rPr>
          <w:szCs w:val="24"/>
        </w:rPr>
      </w:pPr>
      <w:r w:rsidRPr="009E0565">
        <w:rPr>
          <w:szCs w:val="24"/>
        </w:rPr>
        <w:t>Вариативная часть задания «Тестирование» содержит 20 вопроса по темам, общим для специальностей, входящих в УГС, по которой проводится региональный этап Всероссийской олимпиады профессионального</w:t>
      </w:r>
      <w:r w:rsidRPr="009E0565">
        <w:rPr>
          <w:spacing w:val="-1"/>
          <w:szCs w:val="24"/>
        </w:rPr>
        <w:t xml:space="preserve"> </w:t>
      </w:r>
      <w:r w:rsidRPr="009E0565">
        <w:rPr>
          <w:szCs w:val="24"/>
        </w:rPr>
        <w:t>мастерства:</w:t>
      </w:r>
    </w:p>
    <w:p w14:paraId="4D053FE4" w14:textId="77777777" w:rsidR="00CF1329" w:rsidRPr="009E0565" w:rsidRDefault="00CF1329" w:rsidP="00CF1329">
      <w:pPr>
        <w:pStyle w:val="a4"/>
        <w:widowControl w:val="0"/>
        <w:numPr>
          <w:ilvl w:val="0"/>
          <w:numId w:val="17"/>
        </w:numPr>
        <w:tabs>
          <w:tab w:val="left" w:pos="1920"/>
        </w:tabs>
        <w:autoSpaceDE w:val="0"/>
        <w:autoSpaceDN w:val="0"/>
        <w:spacing w:before="3" w:after="0" w:line="240" w:lineRule="auto"/>
        <w:contextualSpacing w:val="0"/>
        <w:jc w:val="left"/>
        <w:rPr>
          <w:szCs w:val="24"/>
          <w:lang w:val="en-US"/>
        </w:rPr>
      </w:pPr>
      <w:r w:rsidRPr="009E0565">
        <w:rPr>
          <w:szCs w:val="24"/>
        </w:rPr>
        <w:t>теория</w:t>
      </w:r>
      <w:r w:rsidRPr="009E0565">
        <w:rPr>
          <w:spacing w:val="-1"/>
          <w:szCs w:val="24"/>
        </w:rPr>
        <w:t xml:space="preserve"> </w:t>
      </w:r>
      <w:r w:rsidRPr="009E0565">
        <w:rPr>
          <w:szCs w:val="24"/>
        </w:rPr>
        <w:t>воспитания,</w:t>
      </w:r>
    </w:p>
    <w:p w14:paraId="5D70F261" w14:textId="77777777" w:rsidR="00CF1329" w:rsidRPr="009E0565" w:rsidRDefault="00CF1329" w:rsidP="00CF1329">
      <w:pPr>
        <w:pStyle w:val="a4"/>
        <w:widowControl w:val="0"/>
        <w:numPr>
          <w:ilvl w:val="0"/>
          <w:numId w:val="17"/>
        </w:numPr>
        <w:tabs>
          <w:tab w:val="left" w:pos="1920"/>
        </w:tabs>
        <w:autoSpaceDE w:val="0"/>
        <w:autoSpaceDN w:val="0"/>
        <w:spacing w:before="40" w:after="0" w:line="240" w:lineRule="auto"/>
        <w:contextualSpacing w:val="0"/>
        <w:jc w:val="left"/>
        <w:rPr>
          <w:szCs w:val="24"/>
        </w:rPr>
      </w:pPr>
      <w:r w:rsidRPr="009E0565">
        <w:rPr>
          <w:szCs w:val="24"/>
        </w:rPr>
        <w:t>теория</w:t>
      </w:r>
      <w:r w:rsidRPr="009E0565">
        <w:rPr>
          <w:spacing w:val="-1"/>
          <w:szCs w:val="24"/>
        </w:rPr>
        <w:t xml:space="preserve"> </w:t>
      </w:r>
      <w:r w:rsidRPr="009E0565">
        <w:rPr>
          <w:szCs w:val="24"/>
        </w:rPr>
        <w:t>обучения,</w:t>
      </w:r>
    </w:p>
    <w:p w14:paraId="510F6A4C" w14:textId="77777777" w:rsidR="00CF1329" w:rsidRPr="009E0565" w:rsidRDefault="00CF1329" w:rsidP="00CF1329">
      <w:pPr>
        <w:pStyle w:val="a4"/>
        <w:widowControl w:val="0"/>
        <w:numPr>
          <w:ilvl w:val="0"/>
          <w:numId w:val="17"/>
        </w:numPr>
        <w:tabs>
          <w:tab w:val="left" w:pos="1920"/>
        </w:tabs>
        <w:autoSpaceDE w:val="0"/>
        <w:autoSpaceDN w:val="0"/>
        <w:spacing w:before="40" w:after="0" w:line="240" w:lineRule="auto"/>
        <w:contextualSpacing w:val="0"/>
        <w:jc w:val="left"/>
        <w:rPr>
          <w:szCs w:val="24"/>
        </w:rPr>
      </w:pPr>
      <w:r w:rsidRPr="009E0565">
        <w:rPr>
          <w:szCs w:val="24"/>
        </w:rPr>
        <w:t>общая</w:t>
      </w:r>
      <w:r w:rsidRPr="009E0565">
        <w:rPr>
          <w:spacing w:val="-1"/>
          <w:szCs w:val="24"/>
        </w:rPr>
        <w:t xml:space="preserve"> </w:t>
      </w:r>
      <w:r w:rsidRPr="009E0565">
        <w:rPr>
          <w:szCs w:val="24"/>
        </w:rPr>
        <w:t>психология,</w:t>
      </w:r>
    </w:p>
    <w:p w14:paraId="576DD780" w14:textId="77777777" w:rsidR="00CF1329" w:rsidRPr="009E0565" w:rsidRDefault="00CF1329" w:rsidP="00CF1329">
      <w:pPr>
        <w:pStyle w:val="a4"/>
        <w:widowControl w:val="0"/>
        <w:numPr>
          <w:ilvl w:val="0"/>
          <w:numId w:val="17"/>
        </w:numPr>
        <w:tabs>
          <w:tab w:val="left" w:pos="1910"/>
        </w:tabs>
        <w:autoSpaceDE w:val="0"/>
        <w:autoSpaceDN w:val="0"/>
        <w:spacing w:before="42" w:after="0" w:line="240" w:lineRule="auto"/>
        <w:ind w:left="1910" w:hanging="351"/>
        <w:contextualSpacing w:val="0"/>
        <w:jc w:val="left"/>
        <w:rPr>
          <w:szCs w:val="24"/>
        </w:rPr>
      </w:pPr>
      <w:r w:rsidRPr="009E0565">
        <w:rPr>
          <w:szCs w:val="24"/>
        </w:rPr>
        <w:t>психология</w:t>
      </w:r>
      <w:r w:rsidRPr="009E0565">
        <w:rPr>
          <w:spacing w:val="-1"/>
          <w:szCs w:val="24"/>
        </w:rPr>
        <w:t xml:space="preserve"> </w:t>
      </w:r>
      <w:r w:rsidRPr="009E0565">
        <w:rPr>
          <w:szCs w:val="24"/>
        </w:rPr>
        <w:t>общения.</w:t>
      </w:r>
    </w:p>
    <w:p w14:paraId="2BF126F0" w14:textId="77777777" w:rsidR="00CF1329" w:rsidRPr="009E0565" w:rsidRDefault="00CF1329" w:rsidP="00CF1329">
      <w:pPr>
        <w:pStyle w:val="a4"/>
        <w:widowControl w:val="0"/>
        <w:tabs>
          <w:tab w:val="left" w:pos="1910"/>
        </w:tabs>
        <w:autoSpaceDE w:val="0"/>
        <w:autoSpaceDN w:val="0"/>
        <w:spacing w:before="42" w:after="0" w:line="240" w:lineRule="auto"/>
        <w:ind w:left="1910"/>
        <w:contextualSpacing w:val="0"/>
        <w:jc w:val="left"/>
        <w:rPr>
          <w:szCs w:val="24"/>
        </w:rPr>
      </w:pPr>
    </w:p>
    <w:p w14:paraId="5D6F8C11" w14:textId="77777777" w:rsidR="00CF1329" w:rsidRPr="009E0565" w:rsidRDefault="00CF1329" w:rsidP="00CF1329">
      <w:pPr>
        <w:pStyle w:val="af7"/>
        <w:spacing w:after="0"/>
        <w:ind w:left="632" w:right="913"/>
        <w:jc w:val="both"/>
        <w:rPr>
          <w:sz w:val="24"/>
          <w:szCs w:val="24"/>
        </w:rPr>
      </w:pPr>
      <w:r w:rsidRPr="009E0565">
        <w:rPr>
          <w:sz w:val="24"/>
          <w:szCs w:val="24"/>
        </w:rPr>
        <w:t>Каждая часть поделена на блоки по типам вопросов: закрытой формы с выбором ответа, открытой формы с кратким ответом, на установление соответствия, на установление правильной последовательности.</w:t>
      </w:r>
    </w:p>
    <w:p w14:paraId="1B5D61F0" w14:textId="77777777" w:rsidR="00CF1329" w:rsidRPr="009E0565" w:rsidRDefault="00CF1329" w:rsidP="00CF1329">
      <w:pPr>
        <w:pStyle w:val="af7"/>
        <w:spacing w:line="274" w:lineRule="exact"/>
        <w:ind w:left="632"/>
        <w:jc w:val="both"/>
        <w:rPr>
          <w:sz w:val="24"/>
          <w:szCs w:val="24"/>
        </w:rPr>
      </w:pPr>
      <w:r w:rsidRPr="009E0565">
        <w:rPr>
          <w:sz w:val="24"/>
          <w:szCs w:val="24"/>
        </w:rPr>
        <w:t>Время на выполнение задания – 45 минут. Правильный ответ оценивается 0,5 баллов.</w:t>
      </w:r>
    </w:p>
    <w:p w14:paraId="6882EE08" w14:textId="77777777" w:rsidR="00CF1329" w:rsidRPr="00CF1329" w:rsidRDefault="00CF1329" w:rsidP="00CF1329">
      <w:pPr>
        <w:spacing w:line="274" w:lineRule="exact"/>
        <w:jc w:val="both"/>
        <w:rPr>
          <w:rFonts w:ascii="Times New Roman" w:hAnsi="Times New Roman" w:cs="Times New Roman"/>
        </w:rPr>
      </w:pPr>
    </w:p>
    <w:p w14:paraId="01F28B71" w14:textId="77777777" w:rsidR="00CF1329" w:rsidRPr="00CF1329" w:rsidRDefault="00CF1329" w:rsidP="00CF1329">
      <w:pPr>
        <w:spacing w:line="274" w:lineRule="exact"/>
        <w:jc w:val="both"/>
        <w:rPr>
          <w:rFonts w:ascii="Times New Roman" w:hAnsi="Times New Roman" w:cs="Times New Roman"/>
        </w:rPr>
      </w:pPr>
    </w:p>
    <w:p w14:paraId="50DC1C0E" w14:textId="77777777" w:rsidR="00CF1329" w:rsidRPr="00CF1329" w:rsidRDefault="00CF1329" w:rsidP="00CF1329">
      <w:pPr>
        <w:spacing w:line="274" w:lineRule="exact"/>
        <w:jc w:val="both"/>
        <w:rPr>
          <w:rFonts w:ascii="Times New Roman" w:hAnsi="Times New Roman" w:cs="Times New Roman"/>
        </w:rPr>
      </w:pPr>
    </w:p>
    <w:p w14:paraId="272D3329" w14:textId="04AD8F45" w:rsidR="00CF1329" w:rsidRDefault="00CF1329" w:rsidP="00CF1329">
      <w:pPr>
        <w:spacing w:line="274" w:lineRule="exact"/>
        <w:jc w:val="both"/>
        <w:rPr>
          <w:rFonts w:ascii="Times New Roman" w:hAnsi="Times New Roman" w:cs="Times New Roman"/>
        </w:rPr>
      </w:pPr>
    </w:p>
    <w:p w14:paraId="115DF8AD" w14:textId="5D19B793" w:rsidR="00B216B4" w:rsidRDefault="00B216B4" w:rsidP="00CF1329">
      <w:pPr>
        <w:spacing w:line="274" w:lineRule="exact"/>
        <w:jc w:val="both"/>
        <w:rPr>
          <w:rFonts w:ascii="Times New Roman" w:hAnsi="Times New Roman" w:cs="Times New Roman"/>
        </w:rPr>
      </w:pPr>
    </w:p>
    <w:p w14:paraId="3EA45B1E" w14:textId="46D58B0E" w:rsidR="00B216B4" w:rsidRDefault="00B216B4" w:rsidP="00CF1329">
      <w:pPr>
        <w:spacing w:line="274" w:lineRule="exact"/>
        <w:jc w:val="both"/>
        <w:rPr>
          <w:rFonts w:ascii="Times New Roman" w:hAnsi="Times New Roman" w:cs="Times New Roman"/>
        </w:rPr>
      </w:pPr>
    </w:p>
    <w:p w14:paraId="09446544" w14:textId="2943588D" w:rsidR="009E0565" w:rsidRDefault="009E0565" w:rsidP="00CF1329">
      <w:pPr>
        <w:spacing w:line="274" w:lineRule="exact"/>
        <w:jc w:val="both"/>
        <w:rPr>
          <w:rFonts w:ascii="Times New Roman" w:hAnsi="Times New Roman" w:cs="Times New Roman"/>
        </w:rPr>
      </w:pPr>
    </w:p>
    <w:p w14:paraId="17A8E7C0" w14:textId="45CF7203" w:rsidR="009E0565" w:rsidRDefault="009E0565" w:rsidP="00CF1329">
      <w:pPr>
        <w:spacing w:line="274" w:lineRule="exact"/>
        <w:jc w:val="both"/>
        <w:rPr>
          <w:rFonts w:ascii="Times New Roman" w:hAnsi="Times New Roman" w:cs="Times New Roman"/>
        </w:rPr>
      </w:pPr>
    </w:p>
    <w:p w14:paraId="4255BEF2" w14:textId="6E8B2C4B" w:rsidR="009E0565" w:rsidRDefault="009E0565" w:rsidP="00CF1329">
      <w:pPr>
        <w:spacing w:line="274" w:lineRule="exact"/>
        <w:jc w:val="both"/>
        <w:rPr>
          <w:rFonts w:ascii="Times New Roman" w:hAnsi="Times New Roman" w:cs="Times New Roman"/>
        </w:rPr>
      </w:pPr>
    </w:p>
    <w:p w14:paraId="6C2F260A" w14:textId="77777777" w:rsidR="009E0565" w:rsidRDefault="009E0565" w:rsidP="00CF1329">
      <w:pPr>
        <w:spacing w:line="274" w:lineRule="exact"/>
        <w:jc w:val="both"/>
        <w:rPr>
          <w:rFonts w:ascii="Times New Roman" w:hAnsi="Times New Roman" w:cs="Times New Roman"/>
        </w:rPr>
      </w:pPr>
    </w:p>
    <w:p w14:paraId="7ABCDDA5" w14:textId="77777777" w:rsidR="009E0565" w:rsidRPr="00CF1329" w:rsidRDefault="009E0565" w:rsidP="00CF1329">
      <w:pPr>
        <w:spacing w:line="274" w:lineRule="exact"/>
        <w:jc w:val="both"/>
        <w:rPr>
          <w:rFonts w:ascii="Times New Roman" w:hAnsi="Times New Roman" w:cs="Times New Roman"/>
        </w:rPr>
      </w:pPr>
    </w:p>
    <w:p w14:paraId="0C106FDC" w14:textId="77777777" w:rsidR="00CF1329" w:rsidRPr="00CF1329" w:rsidRDefault="00CF1329" w:rsidP="00CF1329">
      <w:pPr>
        <w:spacing w:line="274" w:lineRule="exact"/>
        <w:jc w:val="both"/>
        <w:rPr>
          <w:rFonts w:ascii="Times New Roman" w:hAnsi="Times New Roman" w:cs="Times New Roman"/>
        </w:rPr>
      </w:pPr>
    </w:p>
    <w:p w14:paraId="6D9FF4BB" w14:textId="77777777" w:rsidR="00CF1329" w:rsidRPr="00CF1329" w:rsidRDefault="00CF1329" w:rsidP="00CF1329">
      <w:pPr>
        <w:autoSpaceDE w:val="0"/>
        <w:autoSpaceDN w:val="0"/>
        <w:adjustRightInd w:val="0"/>
        <w:jc w:val="center"/>
        <w:rPr>
          <w:rFonts w:ascii="Times New Roman" w:hAnsi="Times New Roman" w:cs="Times New Roman"/>
          <w:i/>
          <w:color w:val="000000"/>
          <w:sz w:val="26"/>
          <w:szCs w:val="26"/>
        </w:rPr>
      </w:pPr>
    </w:p>
    <w:p w14:paraId="2C7C9169" w14:textId="04666FBC" w:rsidR="00CF1329" w:rsidRPr="00CF1329" w:rsidRDefault="00CF1329" w:rsidP="00CF1329">
      <w:pPr>
        <w:autoSpaceDE w:val="0"/>
        <w:autoSpaceDN w:val="0"/>
        <w:adjustRightInd w:val="0"/>
        <w:jc w:val="center"/>
        <w:rPr>
          <w:rFonts w:ascii="Times New Roman" w:hAnsi="Times New Roman" w:cs="Times New Roman"/>
          <w:i/>
          <w:color w:val="000000"/>
          <w:sz w:val="26"/>
          <w:szCs w:val="26"/>
        </w:rPr>
      </w:pPr>
      <w:r w:rsidRPr="00CF1329">
        <w:rPr>
          <w:rFonts w:ascii="Times New Roman" w:hAnsi="Times New Roman" w:cs="Times New Roman"/>
          <w:i/>
          <w:color w:val="000000"/>
          <w:sz w:val="26"/>
          <w:szCs w:val="26"/>
        </w:rPr>
        <w:lastRenderedPageBreak/>
        <w:t>Уважаемый участник!</w:t>
      </w:r>
    </w:p>
    <w:p w14:paraId="41E33D24" w14:textId="77777777" w:rsidR="00CF1329" w:rsidRPr="00CF1329" w:rsidRDefault="00CF1329" w:rsidP="00CF1329">
      <w:pPr>
        <w:autoSpaceDE w:val="0"/>
        <w:autoSpaceDN w:val="0"/>
        <w:adjustRightInd w:val="0"/>
        <w:spacing w:after="0"/>
        <w:jc w:val="both"/>
        <w:rPr>
          <w:rFonts w:ascii="Times New Roman" w:hAnsi="Times New Roman" w:cs="Times New Roman"/>
          <w:color w:val="000000"/>
          <w:sz w:val="24"/>
          <w:szCs w:val="24"/>
        </w:rPr>
      </w:pPr>
      <w:r w:rsidRPr="00CF1329">
        <w:rPr>
          <w:rFonts w:ascii="Times New Roman" w:hAnsi="Times New Roman" w:cs="Times New Roman"/>
          <w:color w:val="000000"/>
          <w:sz w:val="24"/>
          <w:szCs w:val="24"/>
        </w:rPr>
        <w:t>Предлагаемое Вам задание «Тестирование» состоит из теоретических вопросов. Тестовое задание включает две части:</w:t>
      </w:r>
    </w:p>
    <w:p w14:paraId="45AD594E" w14:textId="77777777" w:rsidR="00CF1329" w:rsidRPr="00CF1329" w:rsidRDefault="00CF1329" w:rsidP="00CF1329">
      <w:pPr>
        <w:tabs>
          <w:tab w:val="left" w:pos="2176"/>
        </w:tabs>
        <w:spacing w:after="0"/>
        <w:jc w:val="both"/>
        <w:rPr>
          <w:rFonts w:ascii="Times New Roman" w:hAnsi="Times New Roman" w:cs="Times New Roman"/>
          <w:sz w:val="24"/>
          <w:szCs w:val="24"/>
        </w:rPr>
      </w:pPr>
      <w:r w:rsidRPr="00CF1329">
        <w:rPr>
          <w:rFonts w:ascii="Times New Roman" w:hAnsi="Times New Roman" w:cs="Times New Roman"/>
          <w:color w:val="000000"/>
          <w:sz w:val="24"/>
          <w:szCs w:val="24"/>
        </w:rPr>
        <w:t xml:space="preserve">1. Инвариантная часть задания содержит вопросы по </w:t>
      </w:r>
      <w:proofErr w:type="gramStart"/>
      <w:r w:rsidRPr="00CF1329">
        <w:rPr>
          <w:rFonts w:ascii="Times New Roman" w:hAnsi="Times New Roman" w:cs="Times New Roman"/>
          <w:color w:val="000000"/>
          <w:sz w:val="24"/>
          <w:szCs w:val="24"/>
        </w:rPr>
        <w:t xml:space="preserve">четырём </w:t>
      </w:r>
      <w:r w:rsidRPr="00CF1329">
        <w:rPr>
          <w:rFonts w:ascii="Times New Roman" w:hAnsi="Times New Roman" w:cs="Times New Roman"/>
          <w:sz w:val="24"/>
          <w:szCs w:val="24"/>
        </w:rPr>
        <w:t xml:space="preserve"> </w:t>
      </w:r>
      <w:r w:rsidRPr="00CF1329">
        <w:rPr>
          <w:rFonts w:ascii="Times New Roman" w:hAnsi="Times New Roman" w:cs="Times New Roman"/>
          <w:color w:val="000000"/>
          <w:sz w:val="24"/>
          <w:szCs w:val="24"/>
        </w:rPr>
        <w:t>тематическим</w:t>
      </w:r>
      <w:proofErr w:type="gramEnd"/>
      <w:r w:rsidRPr="00CF1329">
        <w:rPr>
          <w:rFonts w:ascii="Times New Roman" w:hAnsi="Times New Roman" w:cs="Times New Roman"/>
          <w:color w:val="000000"/>
          <w:sz w:val="24"/>
          <w:szCs w:val="24"/>
        </w:rPr>
        <w:t xml:space="preserve"> направлениям, общим для всех специальностей среднего профессионального образования:</w:t>
      </w:r>
    </w:p>
    <w:p w14:paraId="2647ED43" w14:textId="77777777" w:rsidR="00CF1329" w:rsidRPr="00CF1329" w:rsidRDefault="00CF1329" w:rsidP="00CF1329">
      <w:pPr>
        <w:tabs>
          <w:tab w:val="left" w:pos="2176"/>
        </w:tabs>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Информационные технологии в профессиональной деятельности</w:t>
      </w:r>
    </w:p>
    <w:p w14:paraId="3065FAB5" w14:textId="77777777" w:rsidR="00CF1329" w:rsidRPr="00CF1329" w:rsidRDefault="00CF1329" w:rsidP="00CF1329">
      <w:pPr>
        <w:tabs>
          <w:tab w:val="left" w:pos="2176"/>
        </w:tabs>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Системы качества, стандартизации и сертификации</w:t>
      </w:r>
    </w:p>
    <w:p w14:paraId="534FC3A6" w14:textId="77777777" w:rsidR="00CF1329" w:rsidRPr="00CF1329" w:rsidRDefault="00CF1329" w:rsidP="00CF1329">
      <w:pPr>
        <w:tabs>
          <w:tab w:val="left" w:pos="2176"/>
        </w:tabs>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Охрана труда, безопасность жизнедеятельности, безопасность окружающей среды</w:t>
      </w:r>
    </w:p>
    <w:p w14:paraId="3611A59A"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Экономика и правовое обеспечение профессиональной деятельности</w:t>
      </w:r>
    </w:p>
    <w:p w14:paraId="5E0AC6CE" w14:textId="77777777" w:rsidR="00CF1329" w:rsidRPr="00CF1329" w:rsidRDefault="00CF1329" w:rsidP="00CF1329">
      <w:pPr>
        <w:autoSpaceDE w:val="0"/>
        <w:autoSpaceDN w:val="0"/>
        <w:adjustRightInd w:val="0"/>
        <w:spacing w:after="0"/>
        <w:jc w:val="both"/>
        <w:rPr>
          <w:rFonts w:ascii="Times New Roman" w:hAnsi="Times New Roman" w:cs="Times New Roman"/>
          <w:color w:val="000000"/>
          <w:sz w:val="24"/>
          <w:szCs w:val="24"/>
        </w:rPr>
      </w:pPr>
    </w:p>
    <w:p w14:paraId="5E79C013" w14:textId="77777777" w:rsidR="00CF1329" w:rsidRPr="00CF1329" w:rsidRDefault="00CF1329" w:rsidP="00CF1329">
      <w:pPr>
        <w:autoSpaceDE w:val="0"/>
        <w:autoSpaceDN w:val="0"/>
        <w:adjustRightInd w:val="0"/>
        <w:spacing w:after="0"/>
        <w:jc w:val="both"/>
        <w:rPr>
          <w:rFonts w:ascii="Times New Roman" w:hAnsi="Times New Roman" w:cs="Times New Roman"/>
          <w:color w:val="000000"/>
          <w:sz w:val="24"/>
          <w:szCs w:val="24"/>
        </w:rPr>
      </w:pPr>
      <w:r w:rsidRPr="00CF1329">
        <w:rPr>
          <w:rFonts w:ascii="Times New Roman" w:hAnsi="Times New Roman" w:cs="Times New Roman"/>
          <w:color w:val="000000"/>
          <w:sz w:val="24"/>
          <w:szCs w:val="24"/>
        </w:rPr>
        <w:t>2. Вариативная часть задания «Тестирование» содержит вопросы по темам, общим для специальностей, входящих в УГС, по которой проводится заключительный этап Всероссийской олимпиады профессионального мастерства:</w:t>
      </w:r>
    </w:p>
    <w:p w14:paraId="7FCA80AD"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xml:space="preserve">- Теория обучения </w:t>
      </w:r>
    </w:p>
    <w:p w14:paraId="16B75CA5"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Теория воспитания</w:t>
      </w:r>
    </w:p>
    <w:p w14:paraId="1369D9B8"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Возрастная анатомия, физиология, гигиена</w:t>
      </w:r>
    </w:p>
    <w:p w14:paraId="5ED22F06"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Психология (общая психология)</w:t>
      </w:r>
    </w:p>
    <w:p w14:paraId="4062E873"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Психология (возрастная психология)</w:t>
      </w:r>
    </w:p>
    <w:p w14:paraId="2D7C5381" w14:textId="77777777" w:rsidR="00CF1329" w:rsidRPr="00CF1329" w:rsidRDefault="00CF1329" w:rsidP="00CF1329">
      <w:pPr>
        <w:autoSpaceDE w:val="0"/>
        <w:autoSpaceDN w:val="0"/>
        <w:adjustRightInd w:val="0"/>
        <w:spacing w:after="0"/>
        <w:jc w:val="both"/>
        <w:rPr>
          <w:rFonts w:ascii="Times New Roman" w:hAnsi="Times New Roman" w:cs="Times New Roman"/>
          <w:kern w:val="24"/>
          <w:sz w:val="24"/>
          <w:szCs w:val="24"/>
        </w:rPr>
      </w:pPr>
      <w:r w:rsidRPr="00CF1329">
        <w:rPr>
          <w:rFonts w:ascii="Times New Roman" w:hAnsi="Times New Roman" w:cs="Times New Roman"/>
          <w:kern w:val="24"/>
          <w:sz w:val="24"/>
          <w:szCs w:val="24"/>
        </w:rPr>
        <w:t>- Психология общения</w:t>
      </w:r>
    </w:p>
    <w:p w14:paraId="159C3988" w14:textId="77777777" w:rsidR="00CF1329" w:rsidRPr="00CF1329" w:rsidRDefault="00CF1329" w:rsidP="00CF1329">
      <w:pPr>
        <w:autoSpaceDE w:val="0"/>
        <w:autoSpaceDN w:val="0"/>
        <w:adjustRightInd w:val="0"/>
        <w:spacing w:after="0"/>
        <w:jc w:val="both"/>
        <w:rPr>
          <w:rFonts w:ascii="Times New Roman" w:hAnsi="Times New Roman" w:cs="Times New Roman"/>
          <w:color w:val="000000"/>
        </w:rPr>
      </w:pPr>
    </w:p>
    <w:p w14:paraId="2557DCB1" w14:textId="77777777" w:rsidR="00CF1329" w:rsidRPr="00CF1329" w:rsidRDefault="00CF1329" w:rsidP="00CF1329">
      <w:pPr>
        <w:autoSpaceDE w:val="0"/>
        <w:autoSpaceDN w:val="0"/>
        <w:adjustRightInd w:val="0"/>
        <w:jc w:val="both"/>
        <w:rPr>
          <w:rFonts w:ascii="Times New Roman" w:hAnsi="Times New Roman" w:cs="Times New Roman"/>
          <w:color w:val="0D0D0D"/>
          <w:sz w:val="24"/>
          <w:szCs w:val="24"/>
        </w:rPr>
      </w:pPr>
      <w:r w:rsidRPr="00CF1329">
        <w:rPr>
          <w:rFonts w:ascii="Times New Roman" w:hAnsi="Times New Roman" w:cs="Times New Roman"/>
          <w:color w:val="0D0D0D"/>
          <w:sz w:val="24"/>
          <w:szCs w:val="24"/>
        </w:rPr>
        <w:t xml:space="preserve">Каждая часть поделена на блоки по типам вопросов: закрытой формы с выбором ответа, открытой формы с кратким ответом, на установление соответствия, на </w:t>
      </w:r>
      <w:r w:rsidRPr="00CF1329">
        <w:rPr>
          <w:rFonts w:ascii="Times New Roman" w:hAnsi="Times New Roman" w:cs="Times New Roman"/>
          <w:color w:val="000000"/>
          <w:sz w:val="24"/>
          <w:szCs w:val="24"/>
        </w:rPr>
        <w:t>установление правильной последовательности.</w:t>
      </w:r>
    </w:p>
    <w:p w14:paraId="36BA3450" w14:textId="72DA89DA" w:rsidR="00CF1329" w:rsidRDefault="00CF1329" w:rsidP="00CF1329">
      <w:pPr>
        <w:jc w:val="both"/>
        <w:rPr>
          <w:rFonts w:ascii="Times New Roman" w:hAnsi="Times New Roman" w:cs="Times New Roman"/>
          <w:color w:val="0D0D0D"/>
          <w:sz w:val="24"/>
          <w:szCs w:val="24"/>
        </w:rPr>
      </w:pPr>
      <w:r w:rsidRPr="00CF1329">
        <w:rPr>
          <w:rFonts w:ascii="Times New Roman" w:hAnsi="Times New Roman" w:cs="Times New Roman"/>
          <w:color w:val="0D0D0D"/>
          <w:sz w:val="24"/>
          <w:szCs w:val="24"/>
        </w:rPr>
        <w:t>Время на выполнение задания – 45 минут</w:t>
      </w:r>
    </w:p>
    <w:p w14:paraId="44E76D7A" w14:textId="5AE6F939" w:rsidR="00B216B4" w:rsidRPr="00B216B4" w:rsidRDefault="00B216B4" w:rsidP="00B216B4">
      <w:pPr>
        <w:spacing w:before="69"/>
        <w:ind w:left="710" w:right="991"/>
        <w:jc w:val="center"/>
        <w:rPr>
          <w:rFonts w:ascii="Times New Roman" w:hAnsi="Times New Roman" w:cs="Times New Roman"/>
          <w:b/>
          <w:sz w:val="24"/>
          <w:szCs w:val="24"/>
        </w:rPr>
      </w:pPr>
      <w:r>
        <w:rPr>
          <w:rFonts w:ascii="Times New Roman" w:hAnsi="Times New Roman" w:cs="Times New Roman"/>
          <w:b/>
          <w:sz w:val="24"/>
          <w:szCs w:val="24"/>
        </w:rPr>
        <w:t xml:space="preserve">ДЕМО ВЕРСИЯ </w:t>
      </w:r>
    </w:p>
    <w:p w14:paraId="2075BBE1" w14:textId="77777777" w:rsidR="00CF1329" w:rsidRPr="00CF1329" w:rsidRDefault="00CF1329" w:rsidP="00CF1329">
      <w:pPr>
        <w:numPr>
          <w:ilvl w:val="0"/>
          <w:numId w:val="36"/>
        </w:numPr>
        <w:spacing w:after="0" w:line="240" w:lineRule="auto"/>
        <w:jc w:val="center"/>
        <w:rPr>
          <w:rFonts w:ascii="Times New Roman" w:hAnsi="Times New Roman" w:cs="Times New Roman"/>
          <w:b/>
          <w:sz w:val="28"/>
          <w:szCs w:val="28"/>
          <w:lang w:eastAsia="en-US"/>
        </w:rPr>
      </w:pPr>
      <w:r w:rsidRPr="00CF1329">
        <w:rPr>
          <w:rFonts w:ascii="Times New Roman" w:hAnsi="Times New Roman" w:cs="Times New Roman"/>
          <w:b/>
          <w:sz w:val="28"/>
          <w:szCs w:val="28"/>
          <w:lang w:eastAsia="en-US"/>
        </w:rPr>
        <w:t>Инвариантная часть тестового задания</w:t>
      </w:r>
    </w:p>
    <w:p w14:paraId="5FB55FE8" w14:textId="77777777" w:rsidR="00CF1329" w:rsidRPr="00CF1329" w:rsidRDefault="000E40AE" w:rsidP="00CF1329">
      <w:pPr>
        <w:tabs>
          <w:tab w:val="left" w:pos="2176"/>
        </w:tabs>
        <w:rPr>
          <w:rFonts w:ascii="Times New Roman" w:hAnsi="Times New Roman" w:cs="Times New Roman"/>
          <w:b/>
          <w:bCs/>
        </w:rPr>
      </w:pPr>
      <w:r>
        <w:rPr>
          <w:rFonts w:ascii="Times New Roman" w:hAnsi="Times New Roman" w:cs="Times New Roman"/>
          <w:b/>
          <w:bCs/>
          <w:noProof/>
        </w:rPr>
        <w:pict w14:anchorId="20A710F2">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 o:spid="_x0000_s1034" type="#_x0000_t176" style="position:absolute;margin-left:0;margin-top:2.85pt;width:471.75pt;height:39.75pt;z-index:251668480;visibility:visible" strokecolor="#002060" strokeweight="1.5pt">
            <v:textbox>
              <w:txbxContent>
                <w:p w14:paraId="5A4B8CC3" w14:textId="77777777" w:rsidR="00897B95" w:rsidRPr="00721345" w:rsidRDefault="00897B95" w:rsidP="00CF1329">
                  <w:pPr>
                    <w:jc w:val="center"/>
                    <w:rPr>
                      <w:b/>
                    </w:rPr>
                  </w:pPr>
                  <w:r>
                    <w:rPr>
                      <w:b/>
                    </w:rPr>
                    <w:t xml:space="preserve">В заданиях 1 - 4 </w:t>
                  </w:r>
                  <w:r w:rsidRPr="00721345">
                    <w:rPr>
                      <w:b/>
                    </w:rPr>
                    <w:t>выберите правильный ответ и подчеркните его.</w:t>
                  </w:r>
                </w:p>
                <w:p w14:paraId="1F63FF51" w14:textId="77777777" w:rsidR="00897B95" w:rsidRPr="00721345" w:rsidRDefault="00897B95" w:rsidP="00CF1329">
                  <w:pPr>
                    <w:jc w:val="center"/>
                    <w:rPr>
                      <w:b/>
                    </w:rPr>
                  </w:pPr>
                  <w:r w:rsidRPr="00721345">
                    <w:rPr>
                      <w:b/>
                    </w:rPr>
                    <w:t>Правильный ответ может быть только один.</w:t>
                  </w:r>
                </w:p>
                <w:p w14:paraId="5A467E2C" w14:textId="77777777" w:rsidR="00897B95" w:rsidRPr="00721345" w:rsidRDefault="00897B95" w:rsidP="00CF1329"/>
              </w:txbxContent>
            </v:textbox>
          </v:shape>
        </w:pict>
      </w:r>
    </w:p>
    <w:p w14:paraId="4C2D37D3" w14:textId="77777777" w:rsidR="00CF1329" w:rsidRPr="00CF1329" w:rsidRDefault="00CF1329" w:rsidP="00CF1329">
      <w:pPr>
        <w:tabs>
          <w:tab w:val="left" w:pos="2176"/>
        </w:tabs>
        <w:spacing w:after="0"/>
        <w:rPr>
          <w:rFonts w:ascii="Times New Roman" w:hAnsi="Times New Roman" w:cs="Times New Roman"/>
          <w:sz w:val="26"/>
          <w:szCs w:val="26"/>
        </w:rPr>
      </w:pPr>
    </w:p>
    <w:p w14:paraId="7DC36CBF" w14:textId="77777777" w:rsidR="00CF1329" w:rsidRPr="00CF1329" w:rsidRDefault="00CF1329" w:rsidP="00CF1329">
      <w:pPr>
        <w:pStyle w:val="16"/>
        <w:tabs>
          <w:tab w:val="left" w:pos="426"/>
        </w:tabs>
        <w:spacing w:after="0" w:line="240" w:lineRule="auto"/>
        <w:ind w:left="0"/>
        <w:rPr>
          <w:rFonts w:ascii="Times New Roman" w:hAnsi="Times New Roman"/>
          <w:b/>
          <w:sz w:val="24"/>
          <w:szCs w:val="24"/>
          <w:lang w:eastAsia="ru-RU"/>
        </w:rPr>
      </w:pPr>
      <w:r w:rsidRPr="00CF1329">
        <w:rPr>
          <w:rFonts w:ascii="Times New Roman" w:hAnsi="Times New Roman"/>
          <w:b/>
          <w:sz w:val="24"/>
          <w:szCs w:val="24"/>
          <w:lang w:eastAsia="ru-RU"/>
        </w:rPr>
        <w:t>1. Что является минимальным объектом, используемым в растровом графическом редакторе?</w:t>
      </w:r>
    </w:p>
    <w:p w14:paraId="4D2FC616" w14:textId="77777777" w:rsidR="00CF1329" w:rsidRPr="00CF1329" w:rsidRDefault="00CF1329" w:rsidP="00CF1329">
      <w:pPr>
        <w:tabs>
          <w:tab w:val="left" w:pos="426"/>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знакоместо (символ)</w:t>
      </w:r>
    </w:p>
    <w:p w14:paraId="3CCF06A5" w14:textId="77777777" w:rsidR="00CF1329" w:rsidRPr="00CF1329" w:rsidRDefault="00CF1329" w:rsidP="00CF1329">
      <w:pPr>
        <w:tabs>
          <w:tab w:val="left" w:pos="426"/>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 объект (прямоугольник, круг и т.д.)</w:t>
      </w:r>
    </w:p>
    <w:p w14:paraId="6D3EBACF" w14:textId="77777777" w:rsidR="00CF1329" w:rsidRPr="00CF1329" w:rsidRDefault="00CF1329" w:rsidP="00CF1329">
      <w:pPr>
        <w:tabs>
          <w:tab w:val="left" w:pos="426"/>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палитра цветов</w:t>
      </w:r>
    </w:p>
    <w:p w14:paraId="1A91935C" w14:textId="77777777" w:rsidR="00CF1329" w:rsidRPr="00CF1329" w:rsidRDefault="00CF1329" w:rsidP="00CF1329">
      <w:pPr>
        <w:tabs>
          <w:tab w:val="left" w:pos="426"/>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 точка экрана (пиксель)</w:t>
      </w:r>
    </w:p>
    <w:p w14:paraId="5DCEE326" w14:textId="77777777" w:rsidR="00CF1329" w:rsidRPr="00CF1329" w:rsidRDefault="00CF1329" w:rsidP="00CF1329">
      <w:pPr>
        <w:shd w:val="clear" w:color="auto" w:fill="FFFFFF"/>
        <w:spacing w:after="0" w:line="240" w:lineRule="auto"/>
        <w:jc w:val="both"/>
        <w:rPr>
          <w:rFonts w:ascii="Times New Roman" w:hAnsi="Times New Roman" w:cs="Times New Roman"/>
          <w:b/>
          <w:bCs/>
          <w:sz w:val="24"/>
          <w:szCs w:val="24"/>
        </w:rPr>
      </w:pPr>
      <w:r w:rsidRPr="00CF1329">
        <w:rPr>
          <w:rFonts w:ascii="Times New Roman" w:hAnsi="Times New Roman" w:cs="Times New Roman"/>
          <w:b/>
          <w:bCs/>
          <w:sz w:val="24"/>
          <w:szCs w:val="24"/>
        </w:rPr>
        <w:t>2. Разработчиком концепции</w:t>
      </w:r>
      <w:r w:rsidRPr="00CF1329">
        <w:rPr>
          <w:rFonts w:ascii="Times New Roman" w:hAnsi="Times New Roman" w:cs="Times New Roman"/>
          <w:b/>
          <w:bCs/>
          <w:color w:val="000000"/>
          <w:sz w:val="24"/>
          <w:szCs w:val="24"/>
        </w:rPr>
        <w:t xml:space="preserve"> качества «ноль дефектов» </w:t>
      </w:r>
      <w:r w:rsidRPr="00CF1329">
        <w:rPr>
          <w:rFonts w:ascii="Times New Roman" w:hAnsi="Times New Roman" w:cs="Times New Roman"/>
          <w:b/>
          <w:bCs/>
          <w:sz w:val="24"/>
          <w:szCs w:val="24"/>
        </w:rPr>
        <w:t>является:</w:t>
      </w:r>
    </w:p>
    <w:p w14:paraId="64ED0185" w14:textId="77777777" w:rsidR="00CF1329" w:rsidRPr="00CF1329" w:rsidRDefault="00CF1329" w:rsidP="00CF1329">
      <w:pPr>
        <w:shd w:val="clear" w:color="auto" w:fill="FFFFFF"/>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а. Филипп Кросби;</w:t>
      </w:r>
    </w:p>
    <w:p w14:paraId="7360278D" w14:textId="77777777" w:rsidR="00CF1329" w:rsidRPr="00CF1329" w:rsidRDefault="00CF1329" w:rsidP="00CF1329">
      <w:pPr>
        <w:shd w:val="clear" w:color="auto" w:fill="FFFFFF"/>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б. Эдвардс </w:t>
      </w:r>
      <w:proofErr w:type="spellStart"/>
      <w:r w:rsidRPr="00CF1329">
        <w:rPr>
          <w:rFonts w:ascii="Times New Roman" w:hAnsi="Times New Roman" w:cs="Times New Roman"/>
          <w:sz w:val="24"/>
          <w:szCs w:val="24"/>
        </w:rPr>
        <w:t>Деминг</w:t>
      </w:r>
      <w:proofErr w:type="spellEnd"/>
      <w:r w:rsidRPr="00CF1329">
        <w:rPr>
          <w:rFonts w:ascii="Times New Roman" w:hAnsi="Times New Roman" w:cs="Times New Roman"/>
          <w:sz w:val="24"/>
          <w:szCs w:val="24"/>
        </w:rPr>
        <w:t>;</w:t>
      </w:r>
    </w:p>
    <w:p w14:paraId="4ADA3D10" w14:textId="77777777" w:rsidR="00CF1329" w:rsidRPr="00CF1329" w:rsidRDefault="00CF1329" w:rsidP="00CF1329">
      <w:pPr>
        <w:shd w:val="clear" w:color="auto" w:fill="FFFFFF"/>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в. Йозеф </w:t>
      </w:r>
      <w:proofErr w:type="spellStart"/>
      <w:r w:rsidRPr="00CF1329">
        <w:rPr>
          <w:rFonts w:ascii="Times New Roman" w:hAnsi="Times New Roman" w:cs="Times New Roman"/>
          <w:sz w:val="24"/>
          <w:szCs w:val="24"/>
        </w:rPr>
        <w:t>Джуран</w:t>
      </w:r>
      <w:proofErr w:type="spellEnd"/>
      <w:r w:rsidRPr="00CF1329">
        <w:rPr>
          <w:rFonts w:ascii="Times New Roman" w:hAnsi="Times New Roman" w:cs="Times New Roman"/>
          <w:sz w:val="24"/>
          <w:szCs w:val="24"/>
        </w:rPr>
        <w:t>;</w:t>
      </w:r>
    </w:p>
    <w:p w14:paraId="31657DEF" w14:textId="77777777" w:rsidR="00CF1329" w:rsidRPr="00CF1329" w:rsidRDefault="00CF1329" w:rsidP="00CF1329">
      <w:pPr>
        <w:shd w:val="clear" w:color="auto" w:fill="FFFFFF"/>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г. Вальтер </w:t>
      </w:r>
      <w:proofErr w:type="spellStart"/>
      <w:r w:rsidRPr="00CF1329">
        <w:rPr>
          <w:rFonts w:ascii="Times New Roman" w:hAnsi="Times New Roman" w:cs="Times New Roman"/>
          <w:sz w:val="24"/>
          <w:szCs w:val="24"/>
        </w:rPr>
        <w:t>Шухарт</w:t>
      </w:r>
      <w:proofErr w:type="spellEnd"/>
      <w:r w:rsidRPr="00CF1329">
        <w:rPr>
          <w:rFonts w:ascii="Times New Roman" w:hAnsi="Times New Roman" w:cs="Times New Roman"/>
          <w:sz w:val="24"/>
          <w:szCs w:val="24"/>
        </w:rPr>
        <w:t>;</w:t>
      </w:r>
    </w:p>
    <w:p w14:paraId="1D9CFB9D" w14:textId="77777777" w:rsidR="00CF1329" w:rsidRPr="00CF1329" w:rsidRDefault="00CF1329" w:rsidP="00CF1329">
      <w:pPr>
        <w:shd w:val="clear" w:color="auto" w:fill="FFFFFF"/>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д. </w:t>
      </w:r>
      <w:proofErr w:type="spellStart"/>
      <w:r w:rsidRPr="00CF1329">
        <w:rPr>
          <w:rFonts w:ascii="Times New Roman" w:hAnsi="Times New Roman" w:cs="Times New Roman"/>
          <w:sz w:val="24"/>
          <w:szCs w:val="24"/>
        </w:rPr>
        <w:t>Сигео</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Синго</w:t>
      </w:r>
      <w:proofErr w:type="spellEnd"/>
      <w:r w:rsidRPr="00CF1329">
        <w:rPr>
          <w:rFonts w:ascii="Times New Roman" w:hAnsi="Times New Roman" w:cs="Times New Roman"/>
          <w:sz w:val="24"/>
          <w:szCs w:val="24"/>
        </w:rPr>
        <w:t>;</w:t>
      </w:r>
    </w:p>
    <w:p w14:paraId="2A6D7BF2" w14:textId="77777777" w:rsidR="00CF1329" w:rsidRPr="00CF1329" w:rsidRDefault="00CF1329" w:rsidP="00CF1329">
      <w:pPr>
        <w:shd w:val="clear" w:color="auto" w:fill="FFFFFF"/>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е. Фредерик Тейлор.</w:t>
      </w:r>
    </w:p>
    <w:p w14:paraId="4538B873" w14:textId="77777777" w:rsidR="00CF1329" w:rsidRPr="00CF1329" w:rsidRDefault="00CF1329" w:rsidP="00CF1329">
      <w:pPr>
        <w:pStyle w:val="31"/>
        <w:shd w:val="clear" w:color="auto" w:fill="auto"/>
        <w:spacing w:line="240" w:lineRule="auto"/>
        <w:ind w:left="20"/>
        <w:rPr>
          <w:rFonts w:ascii="Times New Roman" w:hAnsi="Times New Roman" w:cs="Times New Roman"/>
          <w:b/>
          <w:i w:val="0"/>
          <w:sz w:val="24"/>
          <w:szCs w:val="24"/>
        </w:rPr>
      </w:pPr>
      <w:r w:rsidRPr="00CF1329">
        <w:rPr>
          <w:rStyle w:val="30"/>
          <w:rFonts w:ascii="Times New Roman" w:hAnsi="Times New Roman" w:cs="Times New Roman"/>
          <w:b/>
          <w:color w:val="000000"/>
          <w:sz w:val="24"/>
          <w:szCs w:val="24"/>
        </w:rPr>
        <w:t xml:space="preserve">3. Укажите первичный </w:t>
      </w:r>
      <w:proofErr w:type="gramStart"/>
      <w:r w:rsidRPr="00CF1329">
        <w:rPr>
          <w:rStyle w:val="30"/>
          <w:rFonts w:ascii="Times New Roman" w:hAnsi="Times New Roman" w:cs="Times New Roman"/>
          <w:b/>
          <w:color w:val="000000"/>
          <w:sz w:val="24"/>
          <w:szCs w:val="24"/>
        </w:rPr>
        <w:t>поражающий  фактор</w:t>
      </w:r>
      <w:proofErr w:type="gramEnd"/>
      <w:r w:rsidRPr="00CF1329">
        <w:rPr>
          <w:rStyle w:val="30"/>
          <w:rFonts w:ascii="Times New Roman" w:hAnsi="Times New Roman" w:cs="Times New Roman"/>
          <w:b/>
          <w:color w:val="000000"/>
          <w:sz w:val="24"/>
          <w:szCs w:val="24"/>
        </w:rPr>
        <w:t xml:space="preserve"> пожара:</w:t>
      </w:r>
    </w:p>
    <w:p w14:paraId="2C08DCD5" w14:textId="77777777" w:rsidR="00CF1329" w:rsidRPr="00CF1329" w:rsidRDefault="00CF1329" w:rsidP="00CF1329">
      <w:pPr>
        <w:pStyle w:val="af7"/>
        <w:tabs>
          <w:tab w:val="left" w:pos="584"/>
        </w:tabs>
        <w:spacing w:after="0" w:line="240" w:lineRule="auto"/>
        <w:ind w:left="284" w:hanging="284"/>
        <w:jc w:val="both"/>
        <w:rPr>
          <w:sz w:val="24"/>
          <w:szCs w:val="24"/>
        </w:rPr>
      </w:pPr>
      <w:r w:rsidRPr="00CF1329">
        <w:rPr>
          <w:rStyle w:val="af8"/>
          <w:color w:val="000000"/>
          <w:spacing w:val="3"/>
          <w:sz w:val="24"/>
          <w:szCs w:val="24"/>
        </w:rPr>
        <w:t>а. Пониженная концентрация кислорода.</w:t>
      </w:r>
    </w:p>
    <w:p w14:paraId="6B0CB509" w14:textId="77777777" w:rsidR="00CF1329" w:rsidRPr="00CF1329" w:rsidRDefault="00CF1329" w:rsidP="00CF1329">
      <w:pPr>
        <w:pStyle w:val="af7"/>
        <w:tabs>
          <w:tab w:val="left" w:pos="584"/>
        </w:tabs>
        <w:spacing w:after="0" w:line="240" w:lineRule="auto"/>
        <w:ind w:left="284" w:hanging="284"/>
        <w:jc w:val="both"/>
        <w:rPr>
          <w:sz w:val="24"/>
          <w:szCs w:val="24"/>
        </w:rPr>
      </w:pPr>
      <w:r w:rsidRPr="00CF1329">
        <w:rPr>
          <w:rStyle w:val="af8"/>
          <w:color w:val="000000"/>
          <w:spacing w:val="3"/>
          <w:sz w:val="24"/>
          <w:szCs w:val="24"/>
        </w:rPr>
        <w:t>б. Паника и растерянность.</w:t>
      </w:r>
    </w:p>
    <w:p w14:paraId="618A1C6B" w14:textId="77777777" w:rsidR="00CF1329" w:rsidRPr="00CF1329" w:rsidRDefault="00CF1329" w:rsidP="00CF1329">
      <w:pPr>
        <w:pStyle w:val="af7"/>
        <w:tabs>
          <w:tab w:val="left" w:pos="584"/>
        </w:tabs>
        <w:spacing w:after="0" w:line="240" w:lineRule="auto"/>
        <w:ind w:left="284" w:hanging="284"/>
        <w:jc w:val="both"/>
        <w:rPr>
          <w:sz w:val="24"/>
          <w:szCs w:val="24"/>
        </w:rPr>
      </w:pPr>
      <w:r w:rsidRPr="00CF1329">
        <w:rPr>
          <w:rStyle w:val="af8"/>
          <w:color w:val="000000"/>
          <w:spacing w:val="3"/>
          <w:sz w:val="24"/>
          <w:szCs w:val="24"/>
        </w:rPr>
        <w:t>в. Падающие части зданий, сооружений, агрегатов, установок и систем;</w:t>
      </w:r>
    </w:p>
    <w:p w14:paraId="0A712258" w14:textId="77777777" w:rsidR="00CF1329" w:rsidRPr="00CF1329" w:rsidRDefault="00CF1329" w:rsidP="00CF1329">
      <w:pPr>
        <w:pStyle w:val="af7"/>
        <w:tabs>
          <w:tab w:val="left" w:pos="584"/>
        </w:tabs>
        <w:spacing w:after="0" w:line="240" w:lineRule="auto"/>
        <w:ind w:left="284" w:hanging="284"/>
        <w:jc w:val="both"/>
        <w:rPr>
          <w:sz w:val="24"/>
          <w:szCs w:val="24"/>
        </w:rPr>
      </w:pPr>
      <w:r w:rsidRPr="00CF1329">
        <w:rPr>
          <w:rStyle w:val="af8"/>
          <w:color w:val="000000"/>
          <w:spacing w:val="3"/>
          <w:sz w:val="24"/>
          <w:szCs w:val="24"/>
        </w:rPr>
        <w:t>г. Токсические вещества и материалы из разрушенных механизмов и агрегатов;</w:t>
      </w:r>
    </w:p>
    <w:p w14:paraId="313F4BE8" w14:textId="77777777" w:rsidR="00CF1329" w:rsidRPr="00CF1329" w:rsidRDefault="00CF1329" w:rsidP="00CF1329">
      <w:pPr>
        <w:pStyle w:val="af7"/>
        <w:tabs>
          <w:tab w:val="left" w:pos="584"/>
        </w:tabs>
        <w:spacing w:after="0" w:line="240" w:lineRule="auto"/>
        <w:ind w:left="284" w:right="40" w:hanging="284"/>
        <w:rPr>
          <w:color w:val="000000"/>
          <w:spacing w:val="3"/>
          <w:sz w:val="24"/>
          <w:szCs w:val="24"/>
        </w:rPr>
      </w:pPr>
      <w:r w:rsidRPr="00CF1329">
        <w:rPr>
          <w:rStyle w:val="af8"/>
          <w:color w:val="000000"/>
          <w:spacing w:val="3"/>
          <w:sz w:val="24"/>
          <w:szCs w:val="24"/>
        </w:rPr>
        <w:t>д. Электрическое напряжение вследствие потери изоляции токоведущими частями механизмов;</w:t>
      </w:r>
    </w:p>
    <w:p w14:paraId="644FD720" w14:textId="77777777" w:rsidR="00CF1329" w:rsidRPr="00CF1329" w:rsidRDefault="00CF1329" w:rsidP="00CF1329">
      <w:pPr>
        <w:pStyle w:val="Default"/>
        <w:jc w:val="both"/>
        <w:rPr>
          <w:b/>
          <w:bCs/>
        </w:rPr>
      </w:pPr>
      <w:r w:rsidRPr="00CF1329">
        <w:rPr>
          <w:b/>
          <w:bCs/>
        </w:rPr>
        <w:t xml:space="preserve">4. В соответствии с Законом «Об образовании в Российской Федерации» </w:t>
      </w:r>
      <w:r w:rsidRPr="00CF1329">
        <w:rPr>
          <w:b/>
        </w:rPr>
        <w:t>№ 273</w:t>
      </w:r>
      <w:r w:rsidRPr="00CF1329">
        <w:rPr>
          <w:b/>
          <w:bCs/>
        </w:rPr>
        <w:t>-ФЗ формой получения образования не является …</w:t>
      </w:r>
    </w:p>
    <w:p w14:paraId="65FCCA47" w14:textId="77777777" w:rsidR="00CF1329" w:rsidRPr="00CF1329" w:rsidRDefault="00CF1329" w:rsidP="00CF1329">
      <w:pPr>
        <w:pStyle w:val="Default"/>
        <w:rPr>
          <w:bCs/>
        </w:rPr>
      </w:pPr>
      <w:r w:rsidRPr="00CF1329">
        <w:rPr>
          <w:bCs/>
        </w:rPr>
        <w:lastRenderedPageBreak/>
        <w:t>а. самообразование</w:t>
      </w:r>
    </w:p>
    <w:p w14:paraId="2DE8F5F6" w14:textId="77777777" w:rsidR="00CF1329" w:rsidRPr="00CF1329" w:rsidRDefault="00CF1329" w:rsidP="00CF1329">
      <w:pPr>
        <w:pStyle w:val="Default"/>
        <w:rPr>
          <w:bCs/>
        </w:rPr>
      </w:pPr>
      <w:r w:rsidRPr="00CF1329">
        <w:rPr>
          <w:bCs/>
        </w:rPr>
        <w:t>б. семейное образование</w:t>
      </w:r>
    </w:p>
    <w:p w14:paraId="5D30B4FC" w14:textId="77777777" w:rsidR="00CF1329" w:rsidRPr="00CF1329" w:rsidRDefault="00CF1329" w:rsidP="00CF1329">
      <w:pPr>
        <w:pStyle w:val="Default"/>
        <w:rPr>
          <w:bCs/>
        </w:rPr>
      </w:pPr>
      <w:r w:rsidRPr="00CF1329">
        <w:rPr>
          <w:bCs/>
        </w:rPr>
        <w:t xml:space="preserve">в. экстернат </w:t>
      </w:r>
    </w:p>
    <w:p w14:paraId="309C007D" w14:textId="77777777" w:rsidR="00CF1329" w:rsidRPr="00CF1329" w:rsidRDefault="00CF1329" w:rsidP="00CF1329">
      <w:pPr>
        <w:pStyle w:val="Default"/>
        <w:rPr>
          <w:bCs/>
        </w:rPr>
      </w:pPr>
      <w:r w:rsidRPr="00CF1329">
        <w:rPr>
          <w:bCs/>
        </w:rPr>
        <w:t>г. заочное образование</w:t>
      </w:r>
    </w:p>
    <w:p w14:paraId="6BCB8630" w14:textId="77777777" w:rsidR="00CF1329" w:rsidRDefault="00CF1329" w:rsidP="00CF1329">
      <w:pPr>
        <w:pStyle w:val="Default"/>
        <w:rPr>
          <w:bCs/>
        </w:rPr>
      </w:pPr>
      <w:r w:rsidRPr="00CF1329">
        <w:rPr>
          <w:bCs/>
        </w:rPr>
        <w:t>д. очное образование</w:t>
      </w:r>
    </w:p>
    <w:p w14:paraId="4B53D82D" w14:textId="77777777" w:rsidR="00CF1329" w:rsidRPr="00CF1329" w:rsidRDefault="00CF1329" w:rsidP="00CF1329">
      <w:pPr>
        <w:spacing w:after="0"/>
        <w:rPr>
          <w:rFonts w:ascii="Times New Roman" w:hAnsi="Times New Roman" w:cs="Times New Roman"/>
        </w:rPr>
      </w:pPr>
    </w:p>
    <w:p w14:paraId="6A990D0A" w14:textId="77777777" w:rsidR="00CF1329" w:rsidRPr="00CF1329" w:rsidRDefault="000E40AE" w:rsidP="00CF1329">
      <w:pPr>
        <w:ind w:left="360"/>
        <w:rPr>
          <w:rFonts w:ascii="Times New Roman" w:hAnsi="Times New Roman" w:cs="Times New Roman"/>
        </w:rPr>
      </w:pPr>
      <w:r>
        <w:rPr>
          <w:rFonts w:ascii="Times New Roman" w:hAnsi="Times New Roman" w:cs="Times New Roman"/>
          <w:noProof/>
        </w:rPr>
        <w:pict w14:anchorId="4441D686">
          <v:shape id="Блок-схема: альтернативный процесс 9" o:spid="_x0000_s1036" type="#_x0000_t176" style="position:absolute;left:0;text-align:left;margin-left:0;margin-top:6.9pt;width:482.35pt;height:62.15pt;z-index:251670528;visibility:visible" strokecolor="#002060" strokeweight="1.5pt">
            <v:textbox style="mso-next-textbox:#Блок-схема: альтернативный процесс 9">
              <w:txbxContent>
                <w:p w14:paraId="43306203" w14:textId="77777777" w:rsidR="00897B95" w:rsidRPr="002C5768" w:rsidRDefault="00897B95" w:rsidP="00CF1329">
                  <w:pPr>
                    <w:jc w:val="center"/>
                    <w:rPr>
                      <w:b/>
                    </w:rPr>
                  </w:pPr>
                  <w:r>
                    <w:rPr>
                      <w:b/>
                    </w:rPr>
                    <w:t xml:space="preserve">В заданиях 5 - 8 </w:t>
                  </w:r>
                  <w:r w:rsidRPr="002C5768">
                    <w:rPr>
                      <w:b/>
                    </w:rPr>
                    <w:t>ответ необходимо записать в установленном для ответа поле.</w:t>
                  </w:r>
                </w:p>
                <w:p w14:paraId="322CF0AC" w14:textId="77777777" w:rsidR="00897B95" w:rsidRPr="002C5768" w:rsidRDefault="00897B95" w:rsidP="00CF1329">
                  <w:pPr>
                    <w:jc w:val="center"/>
                    <w:rPr>
                      <w:b/>
                    </w:rPr>
                  </w:pPr>
                  <w:r w:rsidRPr="002C5768">
                    <w:rPr>
                      <w:b/>
                    </w:rPr>
                    <w:t xml:space="preserve">Ответом </w:t>
                  </w:r>
                  <w:proofErr w:type="gramStart"/>
                  <w:r w:rsidRPr="002C5768">
                    <w:rPr>
                      <w:b/>
                    </w:rPr>
                    <w:t>может быть</w:t>
                  </w:r>
                  <w:proofErr w:type="gramEnd"/>
                  <w:r w:rsidRPr="002C5768">
                    <w:rPr>
                      <w:b/>
                    </w:rPr>
                    <w:t xml:space="preserve"> как отдельное слово, так и сочетание слов </w:t>
                  </w:r>
                </w:p>
                <w:p w14:paraId="0119B953" w14:textId="77777777" w:rsidR="00897B95" w:rsidRPr="002C5768" w:rsidRDefault="00897B95" w:rsidP="00CF1329">
                  <w:pPr>
                    <w:rPr>
                      <w:sz w:val="28"/>
                    </w:rPr>
                  </w:pPr>
                </w:p>
              </w:txbxContent>
            </v:textbox>
          </v:shape>
        </w:pict>
      </w:r>
    </w:p>
    <w:p w14:paraId="0C96188B" w14:textId="77777777" w:rsidR="00CF1329" w:rsidRPr="00CF1329" w:rsidRDefault="00CF1329" w:rsidP="00CF1329">
      <w:pPr>
        <w:ind w:left="360"/>
        <w:rPr>
          <w:rFonts w:ascii="Times New Roman" w:hAnsi="Times New Roman" w:cs="Times New Roman"/>
        </w:rPr>
      </w:pPr>
    </w:p>
    <w:p w14:paraId="75385327" w14:textId="77777777" w:rsidR="00CF1329" w:rsidRPr="00CF1329" w:rsidRDefault="00CF1329" w:rsidP="00CF1329">
      <w:pPr>
        <w:ind w:left="360"/>
        <w:rPr>
          <w:rFonts w:ascii="Times New Roman" w:hAnsi="Times New Roman" w:cs="Times New Roman"/>
        </w:rPr>
      </w:pPr>
    </w:p>
    <w:p w14:paraId="0CDAE406" w14:textId="77777777" w:rsidR="00CF1329" w:rsidRPr="00CF1329" w:rsidRDefault="00CF1329" w:rsidP="00CF1329">
      <w:pPr>
        <w:pStyle w:val="16"/>
        <w:tabs>
          <w:tab w:val="left" w:pos="426"/>
        </w:tabs>
        <w:ind w:left="0"/>
        <w:jc w:val="both"/>
        <w:rPr>
          <w:rFonts w:ascii="Times New Roman" w:hAnsi="Times New Roman"/>
          <w:spacing w:val="-1"/>
          <w:sz w:val="24"/>
          <w:szCs w:val="24"/>
        </w:rPr>
      </w:pPr>
      <w:r w:rsidRPr="00CF1329">
        <w:rPr>
          <w:rFonts w:ascii="Times New Roman" w:hAnsi="Times New Roman"/>
          <w:b/>
          <w:spacing w:val="-1"/>
          <w:sz w:val="24"/>
          <w:szCs w:val="24"/>
        </w:rPr>
        <w:t xml:space="preserve">5. </w:t>
      </w:r>
      <w:r w:rsidRPr="00CF1329">
        <w:rPr>
          <w:rFonts w:ascii="Times New Roman" w:hAnsi="Times New Roman"/>
          <w:spacing w:val="-1"/>
          <w:sz w:val="24"/>
          <w:szCs w:val="24"/>
        </w:rPr>
        <w:t>Число 11111100</w:t>
      </w:r>
      <w:r w:rsidRPr="00CF1329">
        <w:rPr>
          <w:rFonts w:ascii="Times New Roman" w:hAnsi="Times New Roman"/>
          <w:spacing w:val="-1"/>
          <w:sz w:val="24"/>
          <w:szCs w:val="24"/>
          <w:vertAlign w:val="subscript"/>
        </w:rPr>
        <w:t>2</w:t>
      </w:r>
      <w:r w:rsidRPr="00CF1329">
        <w:rPr>
          <w:rFonts w:ascii="Times New Roman" w:hAnsi="Times New Roman"/>
          <w:spacing w:val="-1"/>
          <w:sz w:val="24"/>
          <w:szCs w:val="24"/>
        </w:rPr>
        <w:t xml:space="preserve"> в восьмеричной системе счисления равно____________________</w:t>
      </w:r>
    </w:p>
    <w:p w14:paraId="446A808A" w14:textId="77777777" w:rsidR="00CF1329" w:rsidRPr="00CF1329" w:rsidRDefault="00CF1329" w:rsidP="00CF1329">
      <w:pPr>
        <w:pStyle w:val="16"/>
        <w:shd w:val="clear" w:color="auto" w:fill="FFFFFF"/>
        <w:tabs>
          <w:tab w:val="left" w:pos="426"/>
        </w:tabs>
        <w:spacing w:after="0" w:line="300" w:lineRule="atLeast"/>
        <w:ind w:left="0"/>
        <w:jc w:val="both"/>
        <w:rPr>
          <w:rFonts w:ascii="Times New Roman" w:hAnsi="Times New Roman"/>
          <w:iCs/>
          <w:sz w:val="24"/>
          <w:szCs w:val="24"/>
          <w:lang w:eastAsia="ru-RU"/>
        </w:rPr>
      </w:pPr>
    </w:p>
    <w:p w14:paraId="44D1F71D" w14:textId="77777777" w:rsidR="00CF1329" w:rsidRPr="00CF1329" w:rsidRDefault="00CF1329" w:rsidP="00CF1329">
      <w:pPr>
        <w:jc w:val="both"/>
        <w:rPr>
          <w:rFonts w:ascii="Times New Roman" w:hAnsi="Times New Roman" w:cs="Times New Roman"/>
          <w:sz w:val="24"/>
          <w:szCs w:val="24"/>
        </w:rPr>
      </w:pPr>
      <w:r w:rsidRPr="00CF1329">
        <w:rPr>
          <w:rFonts w:ascii="Times New Roman" w:hAnsi="Times New Roman" w:cs="Times New Roman"/>
          <w:sz w:val="24"/>
          <w:szCs w:val="24"/>
        </w:rPr>
        <w:t>6. Объектами сертификации являются ______________, _______________, _____________.</w:t>
      </w:r>
    </w:p>
    <w:p w14:paraId="4601EA3A" w14:textId="77777777" w:rsidR="00CF1329" w:rsidRPr="00CF1329" w:rsidRDefault="00CF1329" w:rsidP="00CF1329">
      <w:pPr>
        <w:pStyle w:val="af7"/>
        <w:tabs>
          <w:tab w:val="left" w:pos="584"/>
        </w:tabs>
        <w:spacing w:line="240" w:lineRule="auto"/>
        <w:ind w:right="40"/>
        <w:jc w:val="both"/>
        <w:rPr>
          <w:sz w:val="24"/>
          <w:szCs w:val="24"/>
        </w:rPr>
      </w:pPr>
      <w:r w:rsidRPr="00CF1329">
        <w:rPr>
          <w:rStyle w:val="af8"/>
          <w:color w:val="000000"/>
          <w:spacing w:val="3"/>
          <w:sz w:val="24"/>
          <w:szCs w:val="24"/>
        </w:rPr>
        <w:t xml:space="preserve">7.  </w:t>
      </w:r>
      <w:r w:rsidRPr="00CF1329">
        <w:rPr>
          <w:sz w:val="24"/>
          <w:szCs w:val="24"/>
        </w:rPr>
        <w:t xml:space="preserve">Способность </w:t>
      </w:r>
      <w:proofErr w:type="gramStart"/>
      <w:r w:rsidRPr="00CF1329">
        <w:rPr>
          <w:sz w:val="24"/>
          <w:szCs w:val="24"/>
        </w:rPr>
        <w:t>организма  отвечать</w:t>
      </w:r>
      <w:proofErr w:type="gramEnd"/>
      <w:r w:rsidRPr="00CF1329">
        <w:rPr>
          <w:sz w:val="24"/>
          <w:szCs w:val="24"/>
        </w:rPr>
        <w:t xml:space="preserve"> на внедрение, развитие и жизнедеятельность  патогенных организмов комплексом защитно-приспособительных реакций  называется __________________________________________________________________</w:t>
      </w:r>
    </w:p>
    <w:p w14:paraId="528392FA" w14:textId="77777777" w:rsidR="00CF1329" w:rsidRPr="00CF1329" w:rsidRDefault="00CF1329" w:rsidP="00CF1329">
      <w:pPr>
        <w:pStyle w:val="Default"/>
        <w:tabs>
          <w:tab w:val="num" w:pos="540"/>
        </w:tabs>
        <w:jc w:val="both"/>
        <w:rPr>
          <w:bCs/>
        </w:rPr>
      </w:pPr>
      <w:r w:rsidRPr="00CF1329">
        <w:rPr>
          <w:bCs/>
          <w:color w:val="auto"/>
        </w:rPr>
        <w:t>8.</w:t>
      </w:r>
      <w:r w:rsidRPr="00CF1329">
        <w:rPr>
          <w:bCs/>
        </w:rPr>
        <w:t xml:space="preserve"> Под совокупностью государственных образовательных стандартов и преемственных образовательных программ, сети реализующих их образовательных учреждений и органов управления образованием понимается ___________________ образования в Российской Федерации</w:t>
      </w:r>
    </w:p>
    <w:p w14:paraId="1CAA6DD8" w14:textId="77777777" w:rsidR="00CF1329" w:rsidRPr="00CF1329" w:rsidRDefault="000E40AE" w:rsidP="00CF1329">
      <w:pPr>
        <w:pStyle w:val="16"/>
        <w:shd w:val="clear" w:color="auto" w:fill="FFFFFF"/>
        <w:tabs>
          <w:tab w:val="left" w:pos="426"/>
        </w:tabs>
        <w:spacing w:after="0" w:line="300" w:lineRule="atLeast"/>
        <w:ind w:left="0"/>
        <w:jc w:val="both"/>
        <w:rPr>
          <w:rFonts w:ascii="Times New Roman" w:hAnsi="Times New Roman"/>
          <w:b/>
          <w:iCs/>
          <w:sz w:val="24"/>
          <w:szCs w:val="24"/>
          <w:lang w:eastAsia="ru-RU"/>
        </w:rPr>
      </w:pPr>
      <w:r>
        <w:rPr>
          <w:rFonts w:ascii="Times New Roman" w:hAnsi="Times New Roman"/>
          <w:noProof/>
        </w:rPr>
        <w:pict w14:anchorId="2CCFBEE1">
          <v:shape id="Блок-схема: альтернативный процесс 10" o:spid="_x0000_s1037" type="#_x0000_t176" style="position:absolute;left:0;text-align:left;margin-left:-9pt;margin-top:13.65pt;width:471.75pt;height:45pt;z-index:251671552;visibility:visible" strokecolor="#002060" strokeweight="1.5pt">
            <v:textbox style="mso-next-textbox:#Блок-схема: альтернативный процесс 10">
              <w:txbxContent>
                <w:p w14:paraId="1062689D" w14:textId="77777777" w:rsidR="00897B95" w:rsidRPr="002C5768" w:rsidRDefault="00897B95" w:rsidP="00CF1329">
                  <w:pPr>
                    <w:jc w:val="center"/>
                    <w:rPr>
                      <w:b/>
                    </w:rPr>
                  </w:pPr>
                  <w:r>
                    <w:rPr>
                      <w:b/>
                    </w:rPr>
                    <w:t>В заданиях 9 - 12</w:t>
                  </w:r>
                  <w:r w:rsidRPr="002C5768">
                    <w:rPr>
                      <w:b/>
                    </w:rPr>
                    <w:t xml:space="preserve"> необходимо установить соответствие между значениями первой и второй группы.</w:t>
                  </w:r>
                  <w:r>
                    <w:rPr>
                      <w:b/>
                    </w:rPr>
                    <w:t xml:space="preserve"> Ответ записывается в таблицу. </w:t>
                  </w:r>
                  <w:r w:rsidRPr="002C5768">
                    <w:rPr>
                      <w:b/>
                    </w:rPr>
                    <w:t xml:space="preserve"> </w:t>
                  </w:r>
                </w:p>
                <w:p w14:paraId="2A540270" w14:textId="77777777" w:rsidR="00897B95" w:rsidRPr="002C5768" w:rsidRDefault="00897B95" w:rsidP="00CF1329"/>
              </w:txbxContent>
            </v:textbox>
          </v:shape>
        </w:pict>
      </w:r>
    </w:p>
    <w:p w14:paraId="5144B5F5" w14:textId="77777777" w:rsidR="00CF1329" w:rsidRPr="00CF1329" w:rsidRDefault="00CF1329" w:rsidP="00CF1329">
      <w:pPr>
        <w:shd w:val="clear" w:color="auto" w:fill="FFFFFF"/>
        <w:spacing w:line="300" w:lineRule="atLeast"/>
        <w:rPr>
          <w:rFonts w:ascii="Times New Roman" w:hAnsi="Times New Roman" w:cs="Times New Roman"/>
          <w:b/>
          <w:iCs/>
          <w:color w:val="333333"/>
        </w:rPr>
      </w:pPr>
    </w:p>
    <w:p w14:paraId="54056493" w14:textId="77777777" w:rsidR="00CF1329" w:rsidRPr="00CF1329" w:rsidRDefault="00CF1329" w:rsidP="00CF1329">
      <w:pPr>
        <w:shd w:val="clear" w:color="auto" w:fill="FFFFFF"/>
        <w:spacing w:line="300" w:lineRule="atLeast"/>
        <w:rPr>
          <w:rFonts w:ascii="Times New Roman" w:hAnsi="Times New Roman" w:cs="Times New Roman"/>
          <w:b/>
          <w:iCs/>
          <w:color w:val="333333"/>
        </w:rPr>
      </w:pPr>
    </w:p>
    <w:p w14:paraId="6DF03CCF" w14:textId="77777777" w:rsidR="00CF1329" w:rsidRPr="00CF1329" w:rsidRDefault="00CF1329" w:rsidP="00CF1329">
      <w:pPr>
        <w:pStyle w:val="16"/>
        <w:spacing w:after="0" w:line="240" w:lineRule="auto"/>
        <w:ind w:left="0"/>
        <w:rPr>
          <w:rFonts w:ascii="Times New Roman" w:hAnsi="Times New Roman"/>
          <w:color w:val="333333"/>
          <w:sz w:val="24"/>
          <w:szCs w:val="24"/>
          <w:lang w:eastAsia="ru-RU"/>
        </w:rPr>
      </w:pPr>
    </w:p>
    <w:p w14:paraId="3459B022" w14:textId="77777777" w:rsidR="00CF1329" w:rsidRPr="00CF1329" w:rsidRDefault="00CF1329" w:rsidP="00CF1329">
      <w:pPr>
        <w:pStyle w:val="16"/>
        <w:spacing w:after="0" w:line="240" w:lineRule="auto"/>
        <w:ind w:left="0"/>
        <w:rPr>
          <w:rFonts w:ascii="Times New Roman" w:hAnsi="Times New Roman"/>
          <w:b/>
          <w:spacing w:val="-1"/>
          <w:sz w:val="24"/>
          <w:szCs w:val="24"/>
        </w:rPr>
      </w:pPr>
      <w:r w:rsidRPr="00CF1329">
        <w:rPr>
          <w:rFonts w:ascii="Times New Roman" w:hAnsi="Times New Roman"/>
          <w:b/>
          <w:color w:val="333333"/>
          <w:sz w:val="24"/>
          <w:szCs w:val="24"/>
          <w:lang w:eastAsia="ru-RU"/>
        </w:rPr>
        <w:t>9.</w:t>
      </w:r>
      <w:r w:rsidRPr="00CF1329">
        <w:rPr>
          <w:rFonts w:ascii="Times New Roman" w:hAnsi="Times New Roman"/>
          <w:b/>
          <w:spacing w:val="-1"/>
          <w:sz w:val="24"/>
          <w:szCs w:val="24"/>
        </w:rPr>
        <w:t xml:space="preserve"> Установите соответствие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266"/>
        <w:gridCol w:w="390"/>
        <w:gridCol w:w="4558"/>
      </w:tblGrid>
      <w:tr w:rsidR="00CF1329" w:rsidRPr="00CF1329" w14:paraId="29571AA0" w14:textId="77777777" w:rsidTr="0028171A">
        <w:tc>
          <w:tcPr>
            <w:tcW w:w="4692" w:type="dxa"/>
            <w:gridSpan w:val="2"/>
          </w:tcPr>
          <w:p w14:paraId="6FC6E795"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Домен</w:t>
            </w:r>
          </w:p>
        </w:tc>
        <w:tc>
          <w:tcPr>
            <w:tcW w:w="4948" w:type="dxa"/>
            <w:gridSpan w:val="2"/>
          </w:tcPr>
          <w:p w14:paraId="3CAF3A29"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Тип домена</w:t>
            </w:r>
          </w:p>
        </w:tc>
      </w:tr>
      <w:tr w:rsidR="00CF1329" w:rsidRPr="00CF1329" w14:paraId="03C302C8" w14:textId="77777777" w:rsidTr="0028171A">
        <w:tc>
          <w:tcPr>
            <w:tcW w:w="426" w:type="dxa"/>
          </w:tcPr>
          <w:p w14:paraId="0DA53CE7"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1</w:t>
            </w:r>
          </w:p>
        </w:tc>
        <w:tc>
          <w:tcPr>
            <w:tcW w:w="4266" w:type="dxa"/>
          </w:tcPr>
          <w:p w14:paraId="171E160E"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lang w:val="en-US"/>
              </w:rPr>
              <w:t>com</w:t>
            </w:r>
          </w:p>
        </w:tc>
        <w:tc>
          <w:tcPr>
            <w:tcW w:w="390" w:type="dxa"/>
          </w:tcPr>
          <w:p w14:paraId="7840CA09"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А</w:t>
            </w:r>
          </w:p>
        </w:tc>
        <w:tc>
          <w:tcPr>
            <w:tcW w:w="4558" w:type="dxa"/>
          </w:tcPr>
          <w:p w14:paraId="6893A8E3"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Англия</w:t>
            </w:r>
          </w:p>
        </w:tc>
      </w:tr>
      <w:tr w:rsidR="00CF1329" w:rsidRPr="00CF1329" w14:paraId="37022D8E" w14:textId="77777777" w:rsidTr="0028171A">
        <w:tc>
          <w:tcPr>
            <w:tcW w:w="426" w:type="dxa"/>
          </w:tcPr>
          <w:p w14:paraId="6B4E5EDD"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2</w:t>
            </w:r>
          </w:p>
        </w:tc>
        <w:tc>
          <w:tcPr>
            <w:tcW w:w="4266" w:type="dxa"/>
          </w:tcPr>
          <w:p w14:paraId="389A2492"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lang w:val="en-US"/>
              </w:rPr>
              <w:t>edu</w:t>
            </w:r>
            <w:proofErr w:type="spellEnd"/>
          </w:p>
        </w:tc>
        <w:tc>
          <w:tcPr>
            <w:tcW w:w="390" w:type="dxa"/>
          </w:tcPr>
          <w:p w14:paraId="0C79B841"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Б</w:t>
            </w:r>
          </w:p>
        </w:tc>
        <w:tc>
          <w:tcPr>
            <w:tcW w:w="4558" w:type="dxa"/>
          </w:tcPr>
          <w:p w14:paraId="349E4678"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коммерческий</w:t>
            </w:r>
          </w:p>
        </w:tc>
      </w:tr>
      <w:tr w:rsidR="00CF1329" w:rsidRPr="00CF1329" w14:paraId="63C79615" w14:textId="77777777" w:rsidTr="0028171A">
        <w:tc>
          <w:tcPr>
            <w:tcW w:w="426" w:type="dxa"/>
          </w:tcPr>
          <w:p w14:paraId="699A70C2"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3</w:t>
            </w:r>
          </w:p>
        </w:tc>
        <w:tc>
          <w:tcPr>
            <w:tcW w:w="4266" w:type="dxa"/>
          </w:tcPr>
          <w:p w14:paraId="64E4A9F3"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lang w:val="en-US"/>
              </w:rPr>
              <w:t>gov</w:t>
            </w:r>
            <w:proofErr w:type="spellEnd"/>
          </w:p>
        </w:tc>
        <w:tc>
          <w:tcPr>
            <w:tcW w:w="390" w:type="dxa"/>
          </w:tcPr>
          <w:p w14:paraId="3358C990"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В</w:t>
            </w:r>
          </w:p>
        </w:tc>
        <w:tc>
          <w:tcPr>
            <w:tcW w:w="4558" w:type="dxa"/>
          </w:tcPr>
          <w:p w14:paraId="70395D92"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образовательный</w:t>
            </w:r>
          </w:p>
        </w:tc>
      </w:tr>
      <w:tr w:rsidR="00CF1329" w:rsidRPr="00CF1329" w14:paraId="28BB2CF6" w14:textId="77777777" w:rsidTr="0028171A">
        <w:tc>
          <w:tcPr>
            <w:tcW w:w="426" w:type="dxa"/>
          </w:tcPr>
          <w:p w14:paraId="7AD5A121"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4</w:t>
            </w:r>
          </w:p>
        </w:tc>
        <w:tc>
          <w:tcPr>
            <w:tcW w:w="4266" w:type="dxa"/>
          </w:tcPr>
          <w:p w14:paraId="709378B4"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lang w:val="en-US"/>
              </w:rPr>
              <w:t>ru</w:t>
            </w:r>
            <w:proofErr w:type="spellEnd"/>
          </w:p>
        </w:tc>
        <w:tc>
          <w:tcPr>
            <w:tcW w:w="390" w:type="dxa"/>
          </w:tcPr>
          <w:p w14:paraId="648A8C32"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Г</w:t>
            </w:r>
          </w:p>
        </w:tc>
        <w:tc>
          <w:tcPr>
            <w:tcW w:w="4558" w:type="dxa"/>
          </w:tcPr>
          <w:p w14:paraId="32314F47"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Россия</w:t>
            </w:r>
          </w:p>
        </w:tc>
      </w:tr>
      <w:tr w:rsidR="00CF1329" w:rsidRPr="00CF1329" w14:paraId="5EE824B7" w14:textId="77777777" w:rsidTr="0028171A">
        <w:tc>
          <w:tcPr>
            <w:tcW w:w="426" w:type="dxa"/>
          </w:tcPr>
          <w:p w14:paraId="2FB8AEDD"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5</w:t>
            </w:r>
          </w:p>
        </w:tc>
        <w:tc>
          <w:tcPr>
            <w:tcW w:w="4266" w:type="dxa"/>
          </w:tcPr>
          <w:p w14:paraId="5B19116D"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lang w:val="en-US"/>
              </w:rPr>
              <w:t>uk</w:t>
            </w:r>
            <w:proofErr w:type="spellEnd"/>
          </w:p>
        </w:tc>
        <w:tc>
          <w:tcPr>
            <w:tcW w:w="390" w:type="dxa"/>
          </w:tcPr>
          <w:p w14:paraId="6BBE64D4"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Д</w:t>
            </w:r>
          </w:p>
        </w:tc>
        <w:tc>
          <w:tcPr>
            <w:tcW w:w="4558" w:type="dxa"/>
          </w:tcPr>
          <w:p w14:paraId="022EF7E1"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правительственный</w:t>
            </w:r>
          </w:p>
        </w:tc>
      </w:tr>
    </w:tbl>
    <w:p w14:paraId="0AD5603F" w14:textId="77777777" w:rsidR="00CF1329" w:rsidRPr="00CF1329" w:rsidRDefault="00CF1329" w:rsidP="00CF1329">
      <w:pPr>
        <w:rPr>
          <w:rFonts w:ascii="Times New Roman" w:hAnsi="Times New Roman" w:cs="Times New Roman"/>
        </w:rPr>
      </w:pPr>
      <w:r w:rsidRPr="00CF1329">
        <w:rPr>
          <w:rFonts w:ascii="Times New Roman" w:hAnsi="Times New Roman" w:cs="Times New Roman"/>
        </w:rPr>
        <w:t>Ответ:</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1928"/>
        <w:gridCol w:w="1928"/>
        <w:gridCol w:w="1928"/>
        <w:gridCol w:w="1928"/>
      </w:tblGrid>
      <w:tr w:rsidR="00CF1329" w:rsidRPr="00CF1329" w14:paraId="26AF02BC" w14:textId="77777777" w:rsidTr="0028171A">
        <w:tc>
          <w:tcPr>
            <w:tcW w:w="1928" w:type="dxa"/>
          </w:tcPr>
          <w:p w14:paraId="36D9FA3F" w14:textId="77777777" w:rsidR="00CF1329" w:rsidRPr="00CF1329" w:rsidRDefault="00CF1329" w:rsidP="0028171A">
            <w:pPr>
              <w:spacing w:after="0" w:line="240" w:lineRule="auto"/>
              <w:jc w:val="center"/>
              <w:rPr>
                <w:rFonts w:ascii="Times New Roman" w:hAnsi="Times New Roman" w:cs="Times New Roman"/>
              </w:rPr>
            </w:pPr>
            <w:r w:rsidRPr="00CF1329">
              <w:rPr>
                <w:rFonts w:ascii="Times New Roman" w:hAnsi="Times New Roman" w:cs="Times New Roman"/>
              </w:rPr>
              <w:t>1</w:t>
            </w:r>
          </w:p>
        </w:tc>
        <w:tc>
          <w:tcPr>
            <w:tcW w:w="1928" w:type="dxa"/>
          </w:tcPr>
          <w:p w14:paraId="636226EA" w14:textId="77777777" w:rsidR="00CF1329" w:rsidRPr="00CF1329" w:rsidRDefault="00CF1329" w:rsidP="0028171A">
            <w:pPr>
              <w:spacing w:after="0" w:line="240" w:lineRule="auto"/>
              <w:jc w:val="center"/>
              <w:rPr>
                <w:rFonts w:ascii="Times New Roman" w:hAnsi="Times New Roman" w:cs="Times New Roman"/>
              </w:rPr>
            </w:pPr>
            <w:r w:rsidRPr="00CF1329">
              <w:rPr>
                <w:rFonts w:ascii="Times New Roman" w:hAnsi="Times New Roman" w:cs="Times New Roman"/>
              </w:rPr>
              <w:t>2</w:t>
            </w:r>
          </w:p>
        </w:tc>
        <w:tc>
          <w:tcPr>
            <w:tcW w:w="1928" w:type="dxa"/>
          </w:tcPr>
          <w:p w14:paraId="477BCBA7" w14:textId="77777777" w:rsidR="00CF1329" w:rsidRPr="00CF1329" w:rsidRDefault="00CF1329" w:rsidP="0028171A">
            <w:pPr>
              <w:spacing w:after="0" w:line="240" w:lineRule="auto"/>
              <w:jc w:val="center"/>
              <w:rPr>
                <w:rFonts w:ascii="Times New Roman" w:hAnsi="Times New Roman" w:cs="Times New Roman"/>
              </w:rPr>
            </w:pPr>
            <w:r w:rsidRPr="00CF1329">
              <w:rPr>
                <w:rFonts w:ascii="Times New Roman" w:hAnsi="Times New Roman" w:cs="Times New Roman"/>
              </w:rPr>
              <w:t>3</w:t>
            </w:r>
          </w:p>
        </w:tc>
        <w:tc>
          <w:tcPr>
            <w:tcW w:w="1928" w:type="dxa"/>
          </w:tcPr>
          <w:p w14:paraId="7340AE0A" w14:textId="77777777" w:rsidR="00CF1329" w:rsidRPr="00CF1329" w:rsidRDefault="00CF1329" w:rsidP="0028171A">
            <w:pPr>
              <w:spacing w:after="0" w:line="240" w:lineRule="auto"/>
              <w:jc w:val="center"/>
              <w:rPr>
                <w:rFonts w:ascii="Times New Roman" w:hAnsi="Times New Roman" w:cs="Times New Roman"/>
              </w:rPr>
            </w:pPr>
            <w:r w:rsidRPr="00CF1329">
              <w:rPr>
                <w:rFonts w:ascii="Times New Roman" w:hAnsi="Times New Roman" w:cs="Times New Roman"/>
              </w:rPr>
              <w:t>4</w:t>
            </w:r>
          </w:p>
        </w:tc>
        <w:tc>
          <w:tcPr>
            <w:tcW w:w="1928" w:type="dxa"/>
          </w:tcPr>
          <w:p w14:paraId="1361B6D0" w14:textId="77777777" w:rsidR="00CF1329" w:rsidRPr="00CF1329" w:rsidRDefault="00CF1329" w:rsidP="0028171A">
            <w:pPr>
              <w:spacing w:after="0" w:line="240" w:lineRule="auto"/>
              <w:jc w:val="center"/>
              <w:rPr>
                <w:rFonts w:ascii="Times New Roman" w:hAnsi="Times New Roman" w:cs="Times New Roman"/>
              </w:rPr>
            </w:pPr>
            <w:r w:rsidRPr="00CF1329">
              <w:rPr>
                <w:rFonts w:ascii="Times New Roman" w:hAnsi="Times New Roman" w:cs="Times New Roman"/>
              </w:rPr>
              <w:t>5</w:t>
            </w:r>
          </w:p>
        </w:tc>
      </w:tr>
      <w:tr w:rsidR="00CF1329" w:rsidRPr="00CF1329" w14:paraId="18DCE9F7" w14:textId="77777777" w:rsidTr="0028171A">
        <w:tc>
          <w:tcPr>
            <w:tcW w:w="1928" w:type="dxa"/>
          </w:tcPr>
          <w:p w14:paraId="2308B07A" w14:textId="77777777" w:rsidR="00CF1329" w:rsidRPr="00CF1329" w:rsidRDefault="00CF1329" w:rsidP="0028171A">
            <w:pPr>
              <w:spacing w:after="0" w:line="240" w:lineRule="auto"/>
              <w:rPr>
                <w:rFonts w:ascii="Times New Roman" w:hAnsi="Times New Roman" w:cs="Times New Roman"/>
              </w:rPr>
            </w:pPr>
          </w:p>
        </w:tc>
        <w:tc>
          <w:tcPr>
            <w:tcW w:w="1928" w:type="dxa"/>
          </w:tcPr>
          <w:p w14:paraId="1F670B6B" w14:textId="77777777" w:rsidR="00CF1329" w:rsidRPr="00CF1329" w:rsidRDefault="00CF1329" w:rsidP="0028171A">
            <w:pPr>
              <w:spacing w:after="0" w:line="240" w:lineRule="auto"/>
              <w:rPr>
                <w:rFonts w:ascii="Times New Roman" w:hAnsi="Times New Roman" w:cs="Times New Roman"/>
              </w:rPr>
            </w:pPr>
          </w:p>
        </w:tc>
        <w:tc>
          <w:tcPr>
            <w:tcW w:w="1928" w:type="dxa"/>
          </w:tcPr>
          <w:p w14:paraId="4F2DCC35" w14:textId="77777777" w:rsidR="00CF1329" w:rsidRPr="00CF1329" w:rsidRDefault="00CF1329" w:rsidP="0028171A">
            <w:pPr>
              <w:spacing w:after="0" w:line="240" w:lineRule="auto"/>
              <w:rPr>
                <w:rFonts w:ascii="Times New Roman" w:hAnsi="Times New Roman" w:cs="Times New Roman"/>
              </w:rPr>
            </w:pPr>
          </w:p>
        </w:tc>
        <w:tc>
          <w:tcPr>
            <w:tcW w:w="1928" w:type="dxa"/>
          </w:tcPr>
          <w:p w14:paraId="2AFFD9E8" w14:textId="77777777" w:rsidR="00CF1329" w:rsidRPr="00CF1329" w:rsidRDefault="00CF1329" w:rsidP="0028171A">
            <w:pPr>
              <w:spacing w:after="0" w:line="240" w:lineRule="auto"/>
              <w:rPr>
                <w:rFonts w:ascii="Times New Roman" w:hAnsi="Times New Roman" w:cs="Times New Roman"/>
              </w:rPr>
            </w:pPr>
          </w:p>
        </w:tc>
        <w:tc>
          <w:tcPr>
            <w:tcW w:w="1928" w:type="dxa"/>
          </w:tcPr>
          <w:p w14:paraId="34576C27" w14:textId="77777777" w:rsidR="00CF1329" w:rsidRPr="00CF1329" w:rsidRDefault="00CF1329" w:rsidP="0028171A">
            <w:pPr>
              <w:spacing w:after="0" w:line="240" w:lineRule="auto"/>
              <w:rPr>
                <w:rFonts w:ascii="Times New Roman" w:hAnsi="Times New Roman" w:cs="Times New Roman"/>
              </w:rPr>
            </w:pPr>
          </w:p>
        </w:tc>
      </w:tr>
    </w:tbl>
    <w:p w14:paraId="6E085B61" w14:textId="77777777" w:rsidR="00CF1329" w:rsidRPr="00CF1329" w:rsidRDefault="00CF1329" w:rsidP="00CF1329">
      <w:pPr>
        <w:spacing w:after="0" w:line="240" w:lineRule="auto"/>
        <w:rPr>
          <w:rFonts w:ascii="Times New Roman" w:hAnsi="Times New Roman" w:cs="Times New Roman"/>
          <w:b/>
          <w:bCs/>
          <w:sz w:val="24"/>
          <w:szCs w:val="24"/>
        </w:rPr>
      </w:pPr>
      <w:r w:rsidRPr="00CF1329">
        <w:rPr>
          <w:rFonts w:ascii="Times New Roman" w:hAnsi="Times New Roman" w:cs="Times New Roman"/>
          <w:b/>
          <w:bCs/>
          <w:sz w:val="24"/>
          <w:szCs w:val="24"/>
        </w:rPr>
        <w:t>10. Установите соответствие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402"/>
        <w:gridCol w:w="993"/>
        <w:gridCol w:w="4501"/>
      </w:tblGrid>
      <w:tr w:rsidR="00CF1329" w:rsidRPr="00CF1329" w14:paraId="5BCADE46" w14:textId="77777777" w:rsidTr="0028171A">
        <w:tc>
          <w:tcPr>
            <w:tcW w:w="4077" w:type="dxa"/>
            <w:gridSpan w:val="2"/>
          </w:tcPr>
          <w:p w14:paraId="51A69059"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Логотип</w:t>
            </w:r>
          </w:p>
        </w:tc>
        <w:tc>
          <w:tcPr>
            <w:tcW w:w="5494" w:type="dxa"/>
            <w:gridSpan w:val="2"/>
          </w:tcPr>
          <w:p w14:paraId="7DFC86C3"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Знак соответствия (обращения)</w:t>
            </w:r>
          </w:p>
        </w:tc>
      </w:tr>
      <w:tr w:rsidR="00CF1329" w:rsidRPr="00CF1329" w14:paraId="24DF08E0" w14:textId="77777777" w:rsidTr="0028171A">
        <w:tc>
          <w:tcPr>
            <w:tcW w:w="675" w:type="dxa"/>
          </w:tcPr>
          <w:p w14:paraId="10BE11F4" w14:textId="77777777" w:rsidR="00CF1329" w:rsidRPr="00CF1329" w:rsidRDefault="00CF1329" w:rsidP="0028171A">
            <w:pPr>
              <w:spacing w:after="0" w:line="240" w:lineRule="auto"/>
              <w:jc w:val="center"/>
              <w:rPr>
                <w:rFonts w:ascii="Times New Roman" w:hAnsi="Times New Roman" w:cs="Times New Roman"/>
                <w:noProof/>
                <w:sz w:val="24"/>
                <w:szCs w:val="24"/>
              </w:rPr>
            </w:pPr>
            <w:r w:rsidRPr="00CF1329">
              <w:rPr>
                <w:rFonts w:ascii="Times New Roman" w:hAnsi="Times New Roman" w:cs="Times New Roman"/>
                <w:noProof/>
                <w:sz w:val="24"/>
                <w:szCs w:val="24"/>
              </w:rPr>
              <w:t>1</w:t>
            </w:r>
          </w:p>
        </w:tc>
        <w:tc>
          <w:tcPr>
            <w:tcW w:w="3402" w:type="dxa"/>
          </w:tcPr>
          <w:p w14:paraId="66C36E0B"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noProof/>
                <w:sz w:val="24"/>
                <w:szCs w:val="24"/>
              </w:rPr>
              <w:drawing>
                <wp:inline distT="0" distB="0" distL="0" distR="0" wp14:anchorId="38DA7C4E" wp14:editId="30DF8983">
                  <wp:extent cx="1295400" cy="933450"/>
                  <wp:effectExtent l="19050" t="0" r="0"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srcRect/>
                          <a:stretch>
                            <a:fillRect/>
                          </a:stretch>
                        </pic:blipFill>
                        <pic:spPr bwMode="auto">
                          <a:xfrm>
                            <a:off x="0" y="0"/>
                            <a:ext cx="1295400" cy="933450"/>
                          </a:xfrm>
                          <a:prstGeom prst="rect">
                            <a:avLst/>
                          </a:prstGeom>
                          <a:noFill/>
                          <a:ln w="9525">
                            <a:noFill/>
                            <a:miter lim="800000"/>
                            <a:headEnd/>
                            <a:tailEnd/>
                          </a:ln>
                        </pic:spPr>
                      </pic:pic>
                    </a:graphicData>
                  </a:graphic>
                </wp:inline>
              </w:drawing>
            </w:r>
            <w:r w:rsidRPr="00CF1329">
              <w:rPr>
                <w:rFonts w:ascii="Times New Roman" w:hAnsi="Times New Roman" w:cs="Times New Roman"/>
                <w:noProof/>
                <w:vanish/>
                <w:sz w:val="24"/>
                <w:szCs w:val="24"/>
              </w:rPr>
              <w:drawing>
                <wp:inline distT="0" distB="0" distL="0" distR="0" wp14:anchorId="0AAB43E1" wp14:editId="6757C7AF">
                  <wp:extent cx="895350" cy="657225"/>
                  <wp:effectExtent l="19050" t="0" r="0" b="0"/>
                  <wp:docPr id="8" name="Рисунок 16" descr="http://ok-t.ru/studopediaru/baza4/1200300155.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ok-t.ru/studopediaru/baza4/1200300155.files/image020.jpg"/>
                          <pic:cNvPicPr>
                            <a:picLocks noChangeAspect="1" noChangeArrowheads="1"/>
                          </pic:cNvPicPr>
                        </pic:nvPicPr>
                        <pic:blipFill>
                          <a:blip r:embed="rId10"/>
                          <a:srcRect l="27625" r="45090" b="56509"/>
                          <a:stretch>
                            <a:fillRect/>
                          </a:stretch>
                        </pic:blipFill>
                        <pic:spPr bwMode="auto">
                          <a:xfrm>
                            <a:off x="0" y="0"/>
                            <a:ext cx="895350" cy="657225"/>
                          </a:xfrm>
                          <a:prstGeom prst="rect">
                            <a:avLst/>
                          </a:prstGeom>
                          <a:noFill/>
                          <a:ln w="9525">
                            <a:noFill/>
                            <a:miter lim="800000"/>
                            <a:headEnd/>
                            <a:tailEnd/>
                          </a:ln>
                        </pic:spPr>
                      </pic:pic>
                    </a:graphicData>
                  </a:graphic>
                </wp:inline>
              </w:drawing>
            </w:r>
          </w:p>
        </w:tc>
        <w:tc>
          <w:tcPr>
            <w:tcW w:w="993" w:type="dxa"/>
          </w:tcPr>
          <w:p w14:paraId="726182DF" w14:textId="77777777" w:rsidR="00CF1329" w:rsidRPr="00CF1329" w:rsidRDefault="00CF1329" w:rsidP="0028171A">
            <w:pPr>
              <w:spacing w:after="0" w:line="240" w:lineRule="auto"/>
              <w:jc w:val="center"/>
              <w:rPr>
                <w:rFonts w:ascii="Times New Roman" w:hAnsi="Times New Roman" w:cs="Times New Roman"/>
                <w:color w:val="000000"/>
                <w:sz w:val="24"/>
                <w:szCs w:val="24"/>
              </w:rPr>
            </w:pPr>
            <w:r w:rsidRPr="00CF1329">
              <w:rPr>
                <w:rFonts w:ascii="Times New Roman" w:hAnsi="Times New Roman" w:cs="Times New Roman"/>
                <w:color w:val="000000"/>
                <w:sz w:val="24"/>
                <w:szCs w:val="24"/>
              </w:rPr>
              <w:t>А</w:t>
            </w:r>
          </w:p>
        </w:tc>
        <w:tc>
          <w:tcPr>
            <w:tcW w:w="4501" w:type="dxa"/>
          </w:tcPr>
          <w:p w14:paraId="21E68DEA"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color w:val="000000"/>
                <w:sz w:val="24"/>
                <w:szCs w:val="24"/>
              </w:rPr>
              <w:t>Знак соответствия при обязательной сертификации в системе ГОСТ Р</w:t>
            </w:r>
          </w:p>
        </w:tc>
      </w:tr>
      <w:tr w:rsidR="00CF1329" w:rsidRPr="00CF1329" w14:paraId="04F36AA9" w14:textId="77777777" w:rsidTr="0028171A">
        <w:tc>
          <w:tcPr>
            <w:tcW w:w="675" w:type="dxa"/>
          </w:tcPr>
          <w:p w14:paraId="1B643C10" w14:textId="77777777" w:rsidR="00CF1329" w:rsidRPr="00CF1329" w:rsidRDefault="00CF1329" w:rsidP="0028171A">
            <w:pPr>
              <w:spacing w:after="0" w:line="240" w:lineRule="auto"/>
              <w:jc w:val="center"/>
              <w:rPr>
                <w:rFonts w:ascii="Times New Roman" w:hAnsi="Times New Roman" w:cs="Times New Roman"/>
                <w:noProof/>
                <w:sz w:val="24"/>
                <w:szCs w:val="24"/>
              </w:rPr>
            </w:pPr>
            <w:r w:rsidRPr="00CF1329">
              <w:rPr>
                <w:rFonts w:ascii="Times New Roman" w:hAnsi="Times New Roman" w:cs="Times New Roman"/>
                <w:noProof/>
                <w:sz w:val="24"/>
                <w:szCs w:val="24"/>
              </w:rPr>
              <w:t>2</w:t>
            </w:r>
          </w:p>
        </w:tc>
        <w:tc>
          <w:tcPr>
            <w:tcW w:w="3402" w:type="dxa"/>
          </w:tcPr>
          <w:p w14:paraId="6F60FE9D"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noProof/>
                <w:sz w:val="24"/>
                <w:szCs w:val="24"/>
              </w:rPr>
              <w:drawing>
                <wp:inline distT="0" distB="0" distL="0" distR="0" wp14:anchorId="2D946037" wp14:editId="303BD714">
                  <wp:extent cx="685800" cy="733425"/>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srcRect/>
                          <a:stretch>
                            <a:fillRect/>
                          </a:stretch>
                        </pic:blipFill>
                        <pic:spPr bwMode="auto">
                          <a:xfrm>
                            <a:off x="0" y="0"/>
                            <a:ext cx="685800" cy="733425"/>
                          </a:xfrm>
                          <a:prstGeom prst="rect">
                            <a:avLst/>
                          </a:prstGeom>
                          <a:noFill/>
                          <a:ln w="9525">
                            <a:noFill/>
                            <a:miter lim="800000"/>
                            <a:headEnd/>
                            <a:tailEnd/>
                          </a:ln>
                        </pic:spPr>
                      </pic:pic>
                    </a:graphicData>
                  </a:graphic>
                </wp:inline>
              </w:drawing>
            </w:r>
            <w:r w:rsidRPr="00CF1329">
              <w:rPr>
                <w:rFonts w:ascii="Times New Roman" w:hAnsi="Times New Roman" w:cs="Times New Roman"/>
                <w:noProof/>
                <w:vanish/>
                <w:sz w:val="24"/>
                <w:szCs w:val="24"/>
              </w:rPr>
              <w:drawing>
                <wp:inline distT="0" distB="0" distL="0" distR="0" wp14:anchorId="02B6DD7B" wp14:editId="3C5B688A">
                  <wp:extent cx="533400" cy="571500"/>
                  <wp:effectExtent l="19050" t="0" r="0" b="0"/>
                  <wp:docPr id="10" name="Рисунок 17" descr="http://ok-t.ru/studopediaru/baza4/1200300155.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ok-t.ru/studopediaru/baza4/1200300155.files/image020.jpg"/>
                          <pic:cNvPicPr>
                            <a:picLocks noChangeAspect="1" noChangeArrowheads="1"/>
                          </pic:cNvPicPr>
                        </pic:nvPicPr>
                        <pic:blipFill>
                          <a:blip r:embed="rId10"/>
                          <a:srcRect l="55429" r="24411" b="56509"/>
                          <a:stretch>
                            <a:fillRect/>
                          </a:stretch>
                        </pic:blipFill>
                        <pic:spPr bwMode="auto">
                          <a:xfrm>
                            <a:off x="0" y="0"/>
                            <a:ext cx="533400" cy="571500"/>
                          </a:xfrm>
                          <a:prstGeom prst="rect">
                            <a:avLst/>
                          </a:prstGeom>
                          <a:noFill/>
                          <a:ln w="9525">
                            <a:noFill/>
                            <a:miter lim="800000"/>
                            <a:headEnd/>
                            <a:tailEnd/>
                          </a:ln>
                        </pic:spPr>
                      </pic:pic>
                    </a:graphicData>
                  </a:graphic>
                </wp:inline>
              </w:drawing>
            </w:r>
          </w:p>
        </w:tc>
        <w:tc>
          <w:tcPr>
            <w:tcW w:w="993" w:type="dxa"/>
          </w:tcPr>
          <w:p w14:paraId="7714ADD7" w14:textId="77777777" w:rsidR="00CF1329" w:rsidRPr="00CF1329" w:rsidRDefault="00CF1329" w:rsidP="0028171A">
            <w:pPr>
              <w:spacing w:after="0" w:line="240" w:lineRule="auto"/>
              <w:jc w:val="center"/>
              <w:rPr>
                <w:rFonts w:ascii="Times New Roman" w:hAnsi="Times New Roman" w:cs="Times New Roman"/>
                <w:color w:val="000000"/>
                <w:sz w:val="24"/>
                <w:szCs w:val="24"/>
              </w:rPr>
            </w:pPr>
            <w:r w:rsidRPr="00CF1329">
              <w:rPr>
                <w:rFonts w:ascii="Times New Roman" w:hAnsi="Times New Roman" w:cs="Times New Roman"/>
                <w:color w:val="000000"/>
                <w:sz w:val="24"/>
                <w:szCs w:val="24"/>
              </w:rPr>
              <w:t>Б</w:t>
            </w:r>
          </w:p>
        </w:tc>
        <w:tc>
          <w:tcPr>
            <w:tcW w:w="4501" w:type="dxa"/>
          </w:tcPr>
          <w:p w14:paraId="6F5E0504"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color w:val="000000"/>
                <w:sz w:val="24"/>
                <w:szCs w:val="24"/>
              </w:rPr>
              <w:t>Знак обращения продукции на рынке Таможенного союза</w:t>
            </w:r>
          </w:p>
        </w:tc>
      </w:tr>
      <w:tr w:rsidR="00CF1329" w:rsidRPr="00CF1329" w14:paraId="61D9E9E7" w14:textId="77777777" w:rsidTr="0028171A">
        <w:tc>
          <w:tcPr>
            <w:tcW w:w="675" w:type="dxa"/>
          </w:tcPr>
          <w:p w14:paraId="094F80C8" w14:textId="77777777" w:rsidR="00CF1329" w:rsidRPr="00CF1329" w:rsidRDefault="00CF1329" w:rsidP="0028171A">
            <w:pPr>
              <w:spacing w:after="0" w:line="240" w:lineRule="auto"/>
              <w:jc w:val="center"/>
              <w:rPr>
                <w:rFonts w:ascii="Times New Roman" w:hAnsi="Times New Roman" w:cs="Times New Roman"/>
                <w:noProof/>
                <w:sz w:val="24"/>
                <w:szCs w:val="24"/>
                <w:lang w:val="en-US"/>
              </w:rPr>
            </w:pPr>
            <w:r w:rsidRPr="00CF1329">
              <w:rPr>
                <w:rFonts w:ascii="Times New Roman" w:hAnsi="Times New Roman" w:cs="Times New Roman"/>
                <w:noProof/>
                <w:sz w:val="24"/>
                <w:szCs w:val="24"/>
                <w:lang w:val="en-US"/>
              </w:rPr>
              <w:lastRenderedPageBreak/>
              <w:t>3</w:t>
            </w:r>
          </w:p>
        </w:tc>
        <w:tc>
          <w:tcPr>
            <w:tcW w:w="3402" w:type="dxa"/>
          </w:tcPr>
          <w:p w14:paraId="4A0C32A7"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noProof/>
                <w:sz w:val="24"/>
                <w:szCs w:val="24"/>
              </w:rPr>
              <w:drawing>
                <wp:anchor distT="0" distB="0" distL="0" distR="0" simplePos="0" relativeHeight="251677696" behindDoc="0" locked="0" layoutInCell="1" allowOverlap="0" wp14:anchorId="19C63A19" wp14:editId="64AF91E5">
                  <wp:simplePos x="0" y="0"/>
                  <wp:positionH relativeFrom="column">
                    <wp:posOffset>543560</wp:posOffset>
                  </wp:positionH>
                  <wp:positionV relativeFrom="line">
                    <wp:posOffset>70485</wp:posOffset>
                  </wp:positionV>
                  <wp:extent cx="862965" cy="812800"/>
                  <wp:effectExtent l="19050" t="0" r="0" b="0"/>
                  <wp:wrapSquare wrapText="bothSides"/>
                  <wp:docPr id="19" name="Рисунок 14" descr="Знак ЕАС - знак обращения продукции на рынке Таможенного сою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Знак ЕАС - знак обращения продукции на рынке Таможенного союза"/>
                          <pic:cNvPicPr>
                            <a:picLocks noChangeAspect="1" noChangeArrowheads="1"/>
                          </pic:cNvPicPr>
                        </pic:nvPicPr>
                        <pic:blipFill>
                          <a:blip r:embed="rId12"/>
                          <a:srcRect/>
                          <a:stretch>
                            <a:fillRect/>
                          </a:stretch>
                        </pic:blipFill>
                        <pic:spPr bwMode="auto">
                          <a:xfrm>
                            <a:off x="0" y="0"/>
                            <a:ext cx="862965" cy="812800"/>
                          </a:xfrm>
                          <a:prstGeom prst="rect">
                            <a:avLst/>
                          </a:prstGeom>
                          <a:noFill/>
                        </pic:spPr>
                      </pic:pic>
                    </a:graphicData>
                  </a:graphic>
                </wp:anchor>
              </w:drawing>
            </w:r>
          </w:p>
        </w:tc>
        <w:tc>
          <w:tcPr>
            <w:tcW w:w="993" w:type="dxa"/>
          </w:tcPr>
          <w:p w14:paraId="50FFFAC5" w14:textId="77777777" w:rsidR="00CF1329" w:rsidRPr="00CF1329" w:rsidRDefault="00CF1329" w:rsidP="0028171A">
            <w:pPr>
              <w:spacing w:after="0" w:line="240" w:lineRule="auto"/>
              <w:jc w:val="center"/>
              <w:rPr>
                <w:rFonts w:ascii="Times New Roman" w:hAnsi="Times New Roman" w:cs="Times New Roman"/>
                <w:color w:val="000000"/>
                <w:sz w:val="24"/>
                <w:szCs w:val="24"/>
              </w:rPr>
            </w:pPr>
            <w:r w:rsidRPr="00CF1329">
              <w:rPr>
                <w:rFonts w:ascii="Times New Roman" w:hAnsi="Times New Roman" w:cs="Times New Roman"/>
                <w:color w:val="000000"/>
                <w:sz w:val="24"/>
                <w:szCs w:val="24"/>
              </w:rPr>
              <w:t>В</w:t>
            </w:r>
          </w:p>
        </w:tc>
        <w:tc>
          <w:tcPr>
            <w:tcW w:w="4501" w:type="dxa"/>
          </w:tcPr>
          <w:p w14:paraId="07444A10"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color w:val="000000"/>
                <w:sz w:val="24"/>
                <w:szCs w:val="24"/>
              </w:rPr>
              <w:t>Знак соответствия при добровольной сертификации</w:t>
            </w:r>
          </w:p>
        </w:tc>
      </w:tr>
      <w:tr w:rsidR="00CF1329" w:rsidRPr="00CF1329" w14:paraId="7099B81B" w14:textId="77777777" w:rsidTr="0028171A">
        <w:tc>
          <w:tcPr>
            <w:tcW w:w="675" w:type="dxa"/>
          </w:tcPr>
          <w:p w14:paraId="7FEF358E" w14:textId="77777777" w:rsidR="00CF1329" w:rsidRPr="00CF1329" w:rsidRDefault="00CF1329" w:rsidP="0028171A">
            <w:pPr>
              <w:spacing w:after="0" w:line="240" w:lineRule="auto"/>
              <w:jc w:val="center"/>
              <w:rPr>
                <w:rFonts w:ascii="Times New Roman" w:hAnsi="Times New Roman" w:cs="Times New Roman"/>
                <w:noProof/>
                <w:sz w:val="24"/>
                <w:szCs w:val="24"/>
                <w:lang w:val="en-US"/>
              </w:rPr>
            </w:pPr>
            <w:r w:rsidRPr="00CF1329">
              <w:rPr>
                <w:rFonts w:ascii="Times New Roman" w:hAnsi="Times New Roman" w:cs="Times New Roman"/>
                <w:noProof/>
                <w:sz w:val="24"/>
                <w:szCs w:val="24"/>
                <w:lang w:val="en-US"/>
              </w:rPr>
              <w:t>4</w:t>
            </w:r>
          </w:p>
        </w:tc>
        <w:tc>
          <w:tcPr>
            <w:tcW w:w="3402" w:type="dxa"/>
          </w:tcPr>
          <w:p w14:paraId="16E68558"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noProof/>
                <w:sz w:val="24"/>
                <w:szCs w:val="24"/>
              </w:rPr>
              <w:drawing>
                <wp:anchor distT="0" distB="0" distL="0" distR="0" simplePos="0" relativeHeight="251676672" behindDoc="0" locked="0" layoutInCell="1" allowOverlap="0" wp14:anchorId="3E7CDC9A" wp14:editId="5727D4B0">
                  <wp:simplePos x="0" y="0"/>
                  <wp:positionH relativeFrom="column">
                    <wp:posOffset>563245</wp:posOffset>
                  </wp:positionH>
                  <wp:positionV relativeFrom="line">
                    <wp:posOffset>-6350</wp:posOffset>
                  </wp:positionV>
                  <wp:extent cx="942975" cy="911860"/>
                  <wp:effectExtent l="19050" t="0" r="9525" b="0"/>
                  <wp:wrapSquare wrapText="bothSides"/>
                  <wp:docPr id="18" name="Рисунок 13" descr="Знак соответствия, знак РСТ применяемый при обязательной сертиф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Знак соответствия, знак РСТ применяемый при обязательной сертификации"/>
                          <pic:cNvPicPr>
                            <a:picLocks noChangeAspect="1" noChangeArrowheads="1"/>
                          </pic:cNvPicPr>
                        </pic:nvPicPr>
                        <pic:blipFill>
                          <a:blip r:embed="rId13"/>
                          <a:srcRect/>
                          <a:stretch>
                            <a:fillRect/>
                          </a:stretch>
                        </pic:blipFill>
                        <pic:spPr bwMode="auto">
                          <a:xfrm>
                            <a:off x="0" y="0"/>
                            <a:ext cx="942975" cy="911860"/>
                          </a:xfrm>
                          <a:prstGeom prst="rect">
                            <a:avLst/>
                          </a:prstGeom>
                          <a:noFill/>
                        </pic:spPr>
                      </pic:pic>
                    </a:graphicData>
                  </a:graphic>
                </wp:anchor>
              </w:drawing>
            </w:r>
          </w:p>
        </w:tc>
        <w:tc>
          <w:tcPr>
            <w:tcW w:w="993" w:type="dxa"/>
          </w:tcPr>
          <w:p w14:paraId="24964515" w14:textId="77777777" w:rsidR="00CF1329" w:rsidRPr="00CF1329" w:rsidRDefault="00CF1329" w:rsidP="0028171A">
            <w:pPr>
              <w:spacing w:after="0" w:line="240" w:lineRule="auto"/>
              <w:jc w:val="center"/>
              <w:rPr>
                <w:rFonts w:ascii="Times New Roman" w:hAnsi="Times New Roman" w:cs="Times New Roman"/>
                <w:color w:val="000000"/>
                <w:sz w:val="24"/>
                <w:szCs w:val="24"/>
              </w:rPr>
            </w:pPr>
            <w:r w:rsidRPr="00CF1329">
              <w:rPr>
                <w:rFonts w:ascii="Times New Roman" w:hAnsi="Times New Roman" w:cs="Times New Roman"/>
                <w:color w:val="000000"/>
                <w:sz w:val="24"/>
                <w:szCs w:val="24"/>
              </w:rPr>
              <w:t>Г</w:t>
            </w:r>
          </w:p>
        </w:tc>
        <w:tc>
          <w:tcPr>
            <w:tcW w:w="4501" w:type="dxa"/>
          </w:tcPr>
          <w:p w14:paraId="33E4EE60"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color w:val="000000"/>
                <w:sz w:val="24"/>
                <w:szCs w:val="24"/>
              </w:rPr>
              <w:t>Знак соответствия требованиям национального стандарта Российской Федерации</w:t>
            </w:r>
          </w:p>
        </w:tc>
      </w:tr>
      <w:tr w:rsidR="00CF1329" w:rsidRPr="00CF1329" w14:paraId="6437C5EB" w14:textId="77777777" w:rsidTr="0028171A">
        <w:tc>
          <w:tcPr>
            <w:tcW w:w="675" w:type="dxa"/>
          </w:tcPr>
          <w:p w14:paraId="5438DED7" w14:textId="77777777" w:rsidR="00CF1329" w:rsidRPr="00CF1329" w:rsidRDefault="00CF1329" w:rsidP="0028171A">
            <w:pPr>
              <w:spacing w:after="0" w:line="240" w:lineRule="auto"/>
              <w:jc w:val="center"/>
              <w:rPr>
                <w:rFonts w:ascii="Times New Roman" w:hAnsi="Times New Roman" w:cs="Times New Roman"/>
                <w:noProof/>
                <w:sz w:val="24"/>
                <w:szCs w:val="24"/>
                <w:lang w:val="en-US"/>
              </w:rPr>
            </w:pPr>
            <w:r w:rsidRPr="00CF1329">
              <w:rPr>
                <w:rFonts w:ascii="Times New Roman" w:hAnsi="Times New Roman" w:cs="Times New Roman"/>
                <w:noProof/>
                <w:sz w:val="24"/>
                <w:szCs w:val="24"/>
                <w:lang w:val="en-US"/>
              </w:rPr>
              <w:t>5</w:t>
            </w:r>
          </w:p>
        </w:tc>
        <w:tc>
          <w:tcPr>
            <w:tcW w:w="3402" w:type="dxa"/>
          </w:tcPr>
          <w:p w14:paraId="24C9C1D6" w14:textId="77777777" w:rsidR="00CF1329" w:rsidRPr="00CF1329" w:rsidRDefault="00CF1329" w:rsidP="0028171A">
            <w:pPr>
              <w:spacing w:after="0" w:line="240" w:lineRule="auto"/>
              <w:jc w:val="center"/>
              <w:rPr>
                <w:rFonts w:ascii="Times New Roman" w:hAnsi="Times New Roman" w:cs="Times New Roman"/>
                <w:noProof/>
                <w:sz w:val="24"/>
                <w:szCs w:val="24"/>
              </w:rPr>
            </w:pPr>
            <w:r w:rsidRPr="00CF1329">
              <w:rPr>
                <w:rFonts w:ascii="Times New Roman" w:hAnsi="Times New Roman" w:cs="Times New Roman"/>
                <w:noProof/>
                <w:sz w:val="24"/>
                <w:szCs w:val="24"/>
              </w:rPr>
              <w:drawing>
                <wp:inline distT="0" distB="0" distL="0" distR="0" wp14:anchorId="2E174E7D" wp14:editId="4F2AD020">
                  <wp:extent cx="1314450" cy="87630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srcRect/>
                          <a:stretch>
                            <a:fillRect/>
                          </a:stretch>
                        </pic:blipFill>
                        <pic:spPr bwMode="auto">
                          <a:xfrm>
                            <a:off x="0" y="0"/>
                            <a:ext cx="1314450" cy="876300"/>
                          </a:xfrm>
                          <a:prstGeom prst="rect">
                            <a:avLst/>
                          </a:prstGeom>
                          <a:noFill/>
                          <a:ln w="9525">
                            <a:noFill/>
                            <a:miter lim="800000"/>
                            <a:headEnd/>
                            <a:tailEnd/>
                          </a:ln>
                        </pic:spPr>
                      </pic:pic>
                    </a:graphicData>
                  </a:graphic>
                </wp:inline>
              </w:drawing>
            </w:r>
          </w:p>
          <w:p w14:paraId="6B1DFF83" w14:textId="77777777" w:rsidR="00CF1329" w:rsidRPr="00CF1329" w:rsidRDefault="00CF1329" w:rsidP="0028171A">
            <w:pPr>
              <w:spacing w:after="0" w:line="240" w:lineRule="auto"/>
              <w:jc w:val="center"/>
              <w:rPr>
                <w:rFonts w:ascii="Times New Roman" w:hAnsi="Times New Roman" w:cs="Times New Roman"/>
                <w:noProof/>
                <w:sz w:val="24"/>
                <w:szCs w:val="24"/>
              </w:rPr>
            </w:pPr>
            <w:r w:rsidRPr="00CF1329">
              <w:rPr>
                <w:rFonts w:ascii="Times New Roman" w:hAnsi="Times New Roman" w:cs="Times New Roman"/>
                <w:noProof/>
                <w:vanish/>
                <w:sz w:val="24"/>
                <w:szCs w:val="24"/>
              </w:rPr>
              <w:drawing>
                <wp:inline distT="0" distB="0" distL="0" distR="0" wp14:anchorId="387F36BD" wp14:editId="0363C5B5">
                  <wp:extent cx="923925" cy="609600"/>
                  <wp:effectExtent l="19050" t="0" r="9525" b="0"/>
                  <wp:docPr id="12" name="Рисунок 15" descr="http://ok-t.ru/studopediaru/baza4/1200300155.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ok-t.ru/studopediaru/baza4/1200300155.files/image020.jpg"/>
                          <pic:cNvPicPr>
                            <a:picLocks noChangeAspect="1" noChangeArrowheads="1"/>
                          </pic:cNvPicPr>
                        </pic:nvPicPr>
                        <pic:blipFill>
                          <a:blip r:embed="rId10"/>
                          <a:srcRect r="71217" b="55659"/>
                          <a:stretch>
                            <a:fillRect/>
                          </a:stretch>
                        </pic:blipFill>
                        <pic:spPr bwMode="auto">
                          <a:xfrm>
                            <a:off x="0" y="0"/>
                            <a:ext cx="923925" cy="609600"/>
                          </a:xfrm>
                          <a:prstGeom prst="rect">
                            <a:avLst/>
                          </a:prstGeom>
                          <a:noFill/>
                          <a:ln w="9525">
                            <a:noFill/>
                            <a:miter lim="800000"/>
                            <a:headEnd/>
                            <a:tailEnd/>
                          </a:ln>
                        </pic:spPr>
                      </pic:pic>
                    </a:graphicData>
                  </a:graphic>
                </wp:inline>
              </w:drawing>
            </w:r>
          </w:p>
        </w:tc>
        <w:tc>
          <w:tcPr>
            <w:tcW w:w="993" w:type="dxa"/>
          </w:tcPr>
          <w:p w14:paraId="78E03D72" w14:textId="77777777" w:rsidR="00CF1329" w:rsidRPr="00CF1329" w:rsidRDefault="00CF1329" w:rsidP="0028171A">
            <w:pPr>
              <w:spacing w:after="0" w:line="240" w:lineRule="auto"/>
              <w:jc w:val="center"/>
              <w:rPr>
                <w:rFonts w:ascii="Times New Roman" w:hAnsi="Times New Roman" w:cs="Times New Roman"/>
                <w:color w:val="000000"/>
                <w:sz w:val="24"/>
                <w:szCs w:val="24"/>
              </w:rPr>
            </w:pPr>
            <w:r w:rsidRPr="00CF1329">
              <w:rPr>
                <w:rFonts w:ascii="Times New Roman" w:hAnsi="Times New Roman" w:cs="Times New Roman"/>
                <w:color w:val="000000"/>
                <w:sz w:val="24"/>
                <w:szCs w:val="24"/>
              </w:rPr>
              <w:t>Д</w:t>
            </w:r>
          </w:p>
        </w:tc>
        <w:tc>
          <w:tcPr>
            <w:tcW w:w="4501" w:type="dxa"/>
          </w:tcPr>
          <w:p w14:paraId="4DA23E2B" w14:textId="77777777" w:rsidR="00CF1329" w:rsidRPr="00CF1329" w:rsidRDefault="00CF1329" w:rsidP="0028171A">
            <w:pPr>
              <w:spacing w:after="0" w:line="240" w:lineRule="auto"/>
              <w:rPr>
                <w:rFonts w:ascii="Times New Roman" w:hAnsi="Times New Roman" w:cs="Times New Roman"/>
                <w:color w:val="000000"/>
                <w:sz w:val="24"/>
                <w:szCs w:val="24"/>
              </w:rPr>
            </w:pPr>
            <w:r w:rsidRPr="00CF1329">
              <w:rPr>
                <w:rFonts w:ascii="Times New Roman" w:hAnsi="Times New Roman" w:cs="Times New Roman"/>
                <w:color w:val="000000"/>
                <w:sz w:val="24"/>
                <w:szCs w:val="24"/>
              </w:rPr>
              <w:t>Знак соответствия системе менеджмента качества</w:t>
            </w:r>
          </w:p>
        </w:tc>
      </w:tr>
    </w:tbl>
    <w:p w14:paraId="4AB0C174" w14:textId="77777777" w:rsidR="00CF1329" w:rsidRPr="00CF1329" w:rsidRDefault="00CF1329" w:rsidP="00CF1329">
      <w:pPr>
        <w:spacing w:after="0"/>
        <w:rPr>
          <w:rFonts w:ascii="Times New Roman" w:hAnsi="Times New Roman" w:cs="Times New Roman"/>
        </w:rPr>
      </w:pPr>
    </w:p>
    <w:p w14:paraId="79FA6D5B" w14:textId="77777777" w:rsidR="00CF1329" w:rsidRPr="00CF1329" w:rsidRDefault="00CF1329" w:rsidP="00CF1329">
      <w:pPr>
        <w:spacing w:after="0"/>
        <w:rPr>
          <w:rFonts w:ascii="Times New Roman" w:hAnsi="Times New Roman" w:cs="Times New Roman"/>
        </w:rPr>
      </w:pPr>
      <w:r w:rsidRPr="00CF1329">
        <w:rPr>
          <w:rFonts w:ascii="Times New Roman" w:hAnsi="Times New Roman" w:cs="Times New Roman"/>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CF1329" w:rsidRPr="00CF1329" w14:paraId="0F468183" w14:textId="77777777" w:rsidTr="0028171A">
        <w:tc>
          <w:tcPr>
            <w:tcW w:w="1914" w:type="dxa"/>
          </w:tcPr>
          <w:p w14:paraId="174243AE"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1</w:t>
            </w:r>
          </w:p>
        </w:tc>
        <w:tc>
          <w:tcPr>
            <w:tcW w:w="1914" w:type="dxa"/>
          </w:tcPr>
          <w:p w14:paraId="642B3B5B"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2</w:t>
            </w:r>
          </w:p>
        </w:tc>
        <w:tc>
          <w:tcPr>
            <w:tcW w:w="1914" w:type="dxa"/>
          </w:tcPr>
          <w:p w14:paraId="69910765"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3</w:t>
            </w:r>
          </w:p>
        </w:tc>
        <w:tc>
          <w:tcPr>
            <w:tcW w:w="1914" w:type="dxa"/>
          </w:tcPr>
          <w:p w14:paraId="7BD598C3"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4</w:t>
            </w:r>
          </w:p>
        </w:tc>
        <w:tc>
          <w:tcPr>
            <w:tcW w:w="1915" w:type="dxa"/>
          </w:tcPr>
          <w:p w14:paraId="4C526055"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5</w:t>
            </w:r>
          </w:p>
        </w:tc>
      </w:tr>
      <w:tr w:rsidR="00CF1329" w:rsidRPr="00CF1329" w14:paraId="736E3674" w14:textId="77777777" w:rsidTr="0028171A">
        <w:tc>
          <w:tcPr>
            <w:tcW w:w="1914" w:type="dxa"/>
          </w:tcPr>
          <w:p w14:paraId="1EE32FE5" w14:textId="77777777" w:rsidR="00CF1329" w:rsidRPr="00CF1329" w:rsidRDefault="00CF1329" w:rsidP="0028171A">
            <w:pPr>
              <w:spacing w:after="0"/>
              <w:rPr>
                <w:rFonts w:ascii="Times New Roman" w:hAnsi="Times New Roman" w:cs="Times New Roman"/>
              </w:rPr>
            </w:pPr>
          </w:p>
        </w:tc>
        <w:tc>
          <w:tcPr>
            <w:tcW w:w="1914" w:type="dxa"/>
          </w:tcPr>
          <w:p w14:paraId="0CB12B9A" w14:textId="77777777" w:rsidR="00CF1329" w:rsidRPr="00CF1329" w:rsidRDefault="00CF1329" w:rsidP="0028171A">
            <w:pPr>
              <w:spacing w:after="0"/>
              <w:rPr>
                <w:rFonts w:ascii="Times New Roman" w:hAnsi="Times New Roman" w:cs="Times New Roman"/>
              </w:rPr>
            </w:pPr>
          </w:p>
        </w:tc>
        <w:tc>
          <w:tcPr>
            <w:tcW w:w="1914" w:type="dxa"/>
          </w:tcPr>
          <w:p w14:paraId="03E26A65" w14:textId="77777777" w:rsidR="00CF1329" w:rsidRPr="00CF1329" w:rsidRDefault="00CF1329" w:rsidP="0028171A">
            <w:pPr>
              <w:spacing w:after="0"/>
              <w:rPr>
                <w:rFonts w:ascii="Times New Roman" w:hAnsi="Times New Roman" w:cs="Times New Roman"/>
              </w:rPr>
            </w:pPr>
          </w:p>
        </w:tc>
        <w:tc>
          <w:tcPr>
            <w:tcW w:w="1914" w:type="dxa"/>
          </w:tcPr>
          <w:p w14:paraId="2018680E" w14:textId="77777777" w:rsidR="00CF1329" w:rsidRPr="00CF1329" w:rsidRDefault="00CF1329" w:rsidP="0028171A">
            <w:pPr>
              <w:spacing w:after="0"/>
              <w:rPr>
                <w:rFonts w:ascii="Times New Roman" w:hAnsi="Times New Roman" w:cs="Times New Roman"/>
              </w:rPr>
            </w:pPr>
          </w:p>
        </w:tc>
        <w:tc>
          <w:tcPr>
            <w:tcW w:w="1915" w:type="dxa"/>
          </w:tcPr>
          <w:p w14:paraId="635C9FE0" w14:textId="77777777" w:rsidR="00CF1329" w:rsidRPr="00CF1329" w:rsidRDefault="00CF1329" w:rsidP="0028171A">
            <w:pPr>
              <w:spacing w:after="0"/>
              <w:rPr>
                <w:rFonts w:ascii="Times New Roman" w:hAnsi="Times New Roman" w:cs="Times New Roman"/>
              </w:rPr>
            </w:pPr>
          </w:p>
        </w:tc>
      </w:tr>
    </w:tbl>
    <w:p w14:paraId="662BF76D" w14:textId="77777777" w:rsidR="00CF1329" w:rsidRPr="00CF1329" w:rsidRDefault="00CF1329" w:rsidP="00CF1329">
      <w:pPr>
        <w:spacing w:after="0"/>
        <w:rPr>
          <w:rFonts w:ascii="Times New Roman" w:hAnsi="Times New Roman" w:cs="Times New Roman"/>
          <w:b/>
          <w:bCs/>
        </w:rPr>
      </w:pPr>
    </w:p>
    <w:p w14:paraId="3FBFF108" w14:textId="77777777" w:rsidR="00CF1329" w:rsidRPr="00CF1329" w:rsidRDefault="00CF1329" w:rsidP="00CF1329">
      <w:pPr>
        <w:spacing w:after="0" w:line="240" w:lineRule="auto"/>
        <w:rPr>
          <w:rFonts w:ascii="Times New Roman" w:hAnsi="Times New Roman" w:cs="Times New Roman"/>
          <w:b/>
        </w:rPr>
      </w:pPr>
      <w:r w:rsidRPr="00CF1329">
        <w:rPr>
          <w:rFonts w:ascii="Times New Roman" w:hAnsi="Times New Roman" w:cs="Times New Roman"/>
          <w:b/>
        </w:rPr>
        <w:t>11. Установите соответствие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
        <w:gridCol w:w="3402"/>
        <w:gridCol w:w="425"/>
        <w:gridCol w:w="5528"/>
      </w:tblGrid>
      <w:tr w:rsidR="00CF1329" w:rsidRPr="00CF1329" w14:paraId="209FE1A2" w14:textId="77777777" w:rsidTr="0028171A">
        <w:tc>
          <w:tcPr>
            <w:tcW w:w="3794" w:type="dxa"/>
            <w:gridSpan w:val="2"/>
            <w:tcBorders>
              <w:right w:val="single" w:sz="4" w:space="0" w:color="auto"/>
            </w:tcBorders>
          </w:tcPr>
          <w:p w14:paraId="418E90FB"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Название шкалы</w:t>
            </w:r>
          </w:p>
        </w:tc>
        <w:tc>
          <w:tcPr>
            <w:tcW w:w="5953" w:type="dxa"/>
            <w:gridSpan w:val="2"/>
            <w:tcBorders>
              <w:left w:val="single" w:sz="4" w:space="0" w:color="auto"/>
            </w:tcBorders>
          </w:tcPr>
          <w:p w14:paraId="155CB531"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Назначение</w:t>
            </w:r>
          </w:p>
        </w:tc>
      </w:tr>
      <w:tr w:rsidR="00CF1329" w:rsidRPr="00CF1329" w14:paraId="646D92F1" w14:textId="77777777" w:rsidTr="0028171A">
        <w:tc>
          <w:tcPr>
            <w:tcW w:w="392" w:type="dxa"/>
          </w:tcPr>
          <w:p w14:paraId="309FCC9C"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1</w:t>
            </w:r>
          </w:p>
        </w:tc>
        <w:tc>
          <w:tcPr>
            <w:tcW w:w="3402" w:type="dxa"/>
            <w:tcBorders>
              <w:right w:val="single" w:sz="4" w:space="0" w:color="auto"/>
            </w:tcBorders>
          </w:tcPr>
          <w:p w14:paraId="7D793E75"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Рихтера</w:t>
            </w:r>
          </w:p>
        </w:tc>
        <w:tc>
          <w:tcPr>
            <w:tcW w:w="425" w:type="dxa"/>
            <w:tcBorders>
              <w:left w:val="single" w:sz="4" w:space="0" w:color="auto"/>
            </w:tcBorders>
          </w:tcPr>
          <w:p w14:paraId="2F5DFAC7"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А</w:t>
            </w:r>
          </w:p>
        </w:tc>
        <w:tc>
          <w:tcPr>
            <w:tcW w:w="5528" w:type="dxa"/>
          </w:tcPr>
          <w:p w14:paraId="436A69E7"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 xml:space="preserve"> Для оценки силы ветра </w:t>
            </w:r>
          </w:p>
        </w:tc>
      </w:tr>
      <w:tr w:rsidR="00CF1329" w:rsidRPr="00CF1329" w14:paraId="177F2FBC" w14:textId="77777777" w:rsidTr="0028171A">
        <w:tc>
          <w:tcPr>
            <w:tcW w:w="392" w:type="dxa"/>
          </w:tcPr>
          <w:p w14:paraId="5AAB0117"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2</w:t>
            </w:r>
          </w:p>
        </w:tc>
        <w:tc>
          <w:tcPr>
            <w:tcW w:w="3402" w:type="dxa"/>
            <w:tcBorders>
              <w:right w:val="single" w:sz="4" w:space="0" w:color="auto"/>
            </w:tcBorders>
          </w:tcPr>
          <w:p w14:paraId="6D55AB84"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Бофорта</w:t>
            </w:r>
          </w:p>
        </w:tc>
        <w:tc>
          <w:tcPr>
            <w:tcW w:w="425" w:type="dxa"/>
            <w:tcBorders>
              <w:left w:val="single" w:sz="4" w:space="0" w:color="auto"/>
            </w:tcBorders>
          </w:tcPr>
          <w:p w14:paraId="0AA1D0D5"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Б</w:t>
            </w:r>
          </w:p>
        </w:tc>
        <w:tc>
          <w:tcPr>
            <w:tcW w:w="5528" w:type="dxa"/>
          </w:tcPr>
          <w:p w14:paraId="7CD521D0"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Для оценки  интенсивности проявления землетрясений на поверхности земли</w:t>
            </w:r>
          </w:p>
        </w:tc>
      </w:tr>
      <w:tr w:rsidR="00CF1329" w:rsidRPr="00CF1329" w14:paraId="4665D0A1" w14:textId="77777777" w:rsidTr="0028171A">
        <w:tc>
          <w:tcPr>
            <w:tcW w:w="392" w:type="dxa"/>
          </w:tcPr>
          <w:p w14:paraId="05570CDA"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3</w:t>
            </w:r>
          </w:p>
        </w:tc>
        <w:tc>
          <w:tcPr>
            <w:tcW w:w="3402" w:type="dxa"/>
            <w:tcBorders>
              <w:right w:val="single" w:sz="4" w:space="0" w:color="auto"/>
            </w:tcBorders>
          </w:tcPr>
          <w:p w14:paraId="7794BA98"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rPr>
              <w:t>Меркали</w:t>
            </w:r>
            <w:proofErr w:type="spellEnd"/>
            <w:r w:rsidRPr="00CF1329">
              <w:rPr>
                <w:rFonts w:ascii="Times New Roman" w:hAnsi="Times New Roman" w:cs="Times New Roman"/>
                <w:sz w:val="24"/>
                <w:szCs w:val="24"/>
              </w:rPr>
              <w:t xml:space="preserve"> (</w:t>
            </w:r>
            <w:r w:rsidRPr="00CF1329">
              <w:rPr>
                <w:rFonts w:ascii="Times New Roman" w:hAnsi="Times New Roman" w:cs="Times New Roman"/>
                <w:sz w:val="24"/>
                <w:szCs w:val="24"/>
                <w:lang w:val="en-US"/>
              </w:rPr>
              <w:t>MSK-86)</w:t>
            </w:r>
          </w:p>
        </w:tc>
        <w:tc>
          <w:tcPr>
            <w:tcW w:w="425" w:type="dxa"/>
            <w:tcBorders>
              <w:left w:val="single" w:sz="4" w:space="0" w:color="auto"/>
            </w:tcBorders>
          </w:tcPr>
          <w:p w14:paraId="1FC74A4A"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В</w:t>
            </w:r>
          </w:p>
        </w:tc>
        <w:tc>
          <w:tcPr>
            <w:tcW w:w="5528" w:type="dxa"/>
          </w:tcPr>
          <w:p w14:paraId="3B79B01B"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 xml:space="preserve"> Для классификации ураганов</w:t>
            </w:r>
          </w:p>
        </w:tc>
      </w:tr>
      <w:tr w:rsidR="00CF1329" w:rsidRPr="00CF1329" w14:paraId="3C9924F4" w14:textId="77777777" w:rsidTr="0028171A">
        <w:tc>
          <w:tcPr>
            <w:tcW w:w="392" w:type="dxa"/>
          </w:tcPr>
          <w:p w14:paraId="4B017BA4"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4</w:t>
            </w:r>
          </w:p>
        </w:tc>
        <w:tc>
          <w:tcPr>
            <w:tcW w:w="3402" w:type="dxa"/>
            <w:tcBorders>
              <w:right w:val="single" w:sz="4" w:space="0" w:color="auto"/>
            </w:tcBorders>
          </w:tcPr>
          <w:p w14:paraId="12F1238A"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rPr>
              <w:t>Саффира</w:t>
            </w:r>
            <w:proofErr w:type="spellEnd"/>
            <w:r w:rsidRPr="00CF1329">
              <w:rPr>
                <w:rFonts w:ascii="Times New Roman" w:hAnsi="Times New Roman" w:cs="Times New Roman"/>
                <w:sz w:val="24"/>
                <w:szCs w:val="24"/>
              </w:rPr>
              <w:t>- Симпсона</w:t>
            </w:r>
          </w:p>
        </w:tc>
        <w:tc>
          <w:tcPr>
            <w:tcW w:w="425" w:type="dxa"/>
            <w:tcBorders>
              <w:left w:val="single" w:sz="4" w:space="0" w:color="auto"/>
            </w:tcBorders>
          </w:tcPr>
          <w:p w14:paraId="47ED1A42"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Г</w:t>
            </w:r>
          </w:p>
        </w:tc>
        <w:tc>
          <w:tcPr>
            <w:tcW w:w="5528" w:type="dxa"/>
          </w:tcPr>
          <w:p w14:paraId="6E15277F"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Для оценки магнитуд</w:t>
            </w:r>
          </w:p>
        </w:tc>
      </w:tr>
      <w:tr w:rsidR="00CF1329" w:rsidRPr="00CF1329" w14:paraId="2EF509E2" w14:textId="77777777" w:rsidTr="0028171A">
        <w:tc>
          <w:tcPr>
            <w:tcW w:w="392" w:type="dxa"/>
          </w:tcPr>
          <w:p w14:paraId="5A2B7B2E"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5</w:t>
            </w:r>
          </w:p>
        </w:tc>
        <w:tc>
          <w:tcPr>
            <w:tcW w:w="3402" w:type="dxa"/>
            <w:tcBorders>
              <w:right w:val="single" w:sz="4" w:space="0" w:color="auto"/>
            </w:tcBorders>
          </w:tcPr>
          <w:p w14:paraId="51218C0C" w14:textId="77777777" w:rsidR="00CF1329" w:rsidRPr="00CF1329" w:rsidRDefault="00CF1329" w:rsidP="0028171A">
            <w:pPr>
              <w:spacing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rPr>
              <w:t>Фудзиты</w:t>
            </w:r>
            <w:proofErr w:type="spellEnd"/>
            <w:r w:rsidRPr="00CF1329">
              <w:rPr>
                <w:rFonts w:ascii="Times New Roman" w:hAnsi="Times New Roman" w:cs="Times New Roman"/>
                <w:sz w:val="24"/>
                <w:szCs w:val="24"/>
              </w:rPr>
              <w:t>-Пирсона</w:t>
            </w:r>
            <w:r w:rsidRPr="00CF1329">
              <w:rPr>
                <w:rFonts w:ascii="Times New Roman" w:hAnsi="Times New Roman" w:cs="Times New Roman"/>
                <w:sz w:val="24"/>
                <w:szCs w:val="24"/>
                <w:lang w:val="en-US"/>
              </w:rPr>
              <w:t xml:space="preserve"> (F-</w:t>
            </w:r>
            <w:r w:rsidRPr="00CF1329">
              <w:rPr>
                <w:rFonts w:ascii="Times New Roman" w:hAnsi="Times New Roman" w:cs="Times New Roman"/>
                <w:sz w:val="24"/>
                <w:szCs w:val="24"/>
              </w:rPr>
              <w:t>шкала)</w:t>
            </w:r>
          </w:p>
        </w:tc>
        <w:tc>
          <w:tcPr>
            <w:tcW w:w="425" w:type="dxa"/>
            <w:tcBorders>
              <w:left w:val="single" w:sz="4" w:space="0" w:color="auto"/>
            </w:tcBorders>
          </w:tcPr>
          <w:p w14:paraId="0F067743"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Д</w:t>
            </w:r>
          </w:p>
        </w:tc>
        <w:tc>
          <w:tcPr>
            <w:tcW w:w="5528" w:type="dxa"/>
          </w:tcPr>
          <w:p w14:paraId="061A0316" w14:textId="77777777" w:rsidR="00CF1329" w:rsidRPr="00CF1329" w:rsidRDefault="00CF1329" w:rsidP="0028171A">
            <w:pPr>
              <w:spacing w:line="240" w:lineRule="auto"/>
              <w:rPr>
                <w:rFonts w:ascii="Times New Roman" w:hAnsi="Times New Roman" w:cs="Times New Roman"/>
                <w:sz w:val="24"/>
                <w:szCs w:val="24"/>
                <w:lang w:val="en-US"/>
              </w:rPr>
            </w:pPr>
            <w:r w:rsidRPr="00CF1329">
              <w:rPr>
                <w:rFonts w:ascii="Times New Roman" w:hAnsi="Times New Roman" w:cs="Times New Roman"/>
                <w:sz w:val="24"/>
                <w:szCs w:val="24"/>
              </w:rPr>
              <w:t>Для классификации торнадо</w:t>
            </w:r>
          </w:p>
        </w:tc>
      </w:tr>
    </w:tbl>
    <w:p w14:paraId="0988E0FF" w14:textId="77777777" w:rsidR="00CF1329" w:rsidRPr="00CF1329" w:rsidRDefault="00CF1329" w:rsidP="00CF1329">
      <w:pPr>
        <w:spacing w:line="240" w:lineRule="auto"/>
        <w:rPr>
          <w:rFonts w:ascii="Times New Roman" w:hAnsi="Times New Roman" w:cs="Times New Roman"/>
        </w:rPr>
      </w:pPr>
    </w:p>
    <w:p w14:paraId="632C4B76" w14:textId="77777777" w:rsidR="00CF1329" w:rsidRPr="00CF1329" w:rsidRDefault="00CF1329" w:rsidP="00CF1329">
      <w:pPr>
        <w:spacing w:line="240" w:lineRule="auto"/>
        <w:jc w:val="both"/>
        <w:rPr>
          <w:rFonts w:ascii="Times New Roman" w:hAnsi="Times New Roman" w:cs="Times New Roman"/>
        </w:rPr>
      </w:pPr>
      <w:r w:rsidRPr="00CF1329">
        <w:rPr>
          <w:rFonts w:ascii="Times New Roman" w:hAnsi="Times New Roman" w:cs="Times New Roman"/>
        </w:rPr>
        <w:t>Ответ: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9"/>
        <w:gridCol w:w="1949"/>
        <w:gridCol w:w="1950"/>
        <w:gridCol w:w="1949"/>
        <w:gridCol w:w="1950"/>
      </w:tblGrid>
      <w:tr w:rsidR="00CF1329" w:rsidRPr="00CF1329" w14:paraId="1BE457DC" w14:textId="77777777" w:rsidTr="0028171A">
        <w:tc>
          <w:tcPr>
            <w:tcW w:w="1949" w:type="dxa"/>
          </w:tcPr>
          <w:p w14:paraId="3557C9E1"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1</w:t>
            </w:r>
          </w:p>
        </w:tc>
        <w:tc>
          <w:tcPr>
            <w:tcW w:w="1949" w:type="dxa"/>
          </w:tcPr>
          <w:p w14:paraId="03E898AE"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2</w:t>
            </w:r>
          </w:p>
        </w:tc>
        <w:tc>
          <w:tcPr>
            <w:tcW w:w="1950" w:type="dxa"/>
          </w:tcPr>
          <w:p w14:paraId="0D35F9D2"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3</w:t>
            </w:r>
          </w:p>
        </w:tc>
        <w:tc>
          <w:tcPr>
            <w:tcW w:w="1949" w:type="dxa"/>
          </w:tcPr>
          <w:p w14:paraId="6ABDA003"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4</w:t>
            </w:r>
          </w:p>
        </w:tc>
        <w:tc>
          <w:tcPr>
            <w:tcW w:w="1950" w:type="dxa"/>
          </w:tcPr>
          <w:p w14:paraId="07B0922C" w14:textId="77777777" w:rsidR="00CF1329" w:rsidRPr="00CF1329" w:rsidRDefault="00CF1329" w:rsidP="0028171A">
            <w:pPr>
              <w:spacing w:after="0"/>
              <w:jc w:val="center"/>
              <w:rPr>
                <w:rFonts w:ascii="Times New Roman" w:hAnsi="Times New Roman" w:cs="Times New Roman"/>
              </w:rPr>
            </w:pPr>
            <w:r w:rsidRPr="00CF1329">
              <w:rPr>
                <w:rFonts w:ascii="Times New Roman" w:hAnsi="Times New Roman" w:cs="Times New Roman"/>
              </w:rPr>
              <w:t>5</w:t>
            </w:r>
          </w:p>
        </w:tc>
      </w:tr>
      <w:tr w:rsidR="00CF1329" w:rsidRPr="00CF1329" w14:paraId="3B7545B6" w14:textId="77777777" w:rsidTr="0028171A">
        <w:tc>
          <w:tcPr>
            <w:tcW w:w="1949" w:type="dxa"/>
          </w:tcPr>
          <w:p w14:paraId="220B5D67" w14:textId="77777777" w:rsidR="00CF1329" w:rsidRPr="00CF1329" w:rsidRDefault="00CF1329" w:rsidP="0028171A">
            <w:pPr>
              <w:spacing w:after="0"/>
              <w:jc w:val="center"/>
              <w:rPr>
                <w:rFonts w:ascii="Times New Roman" w:hAnsi="Times New Roman" w:cs="Times New Roman"/>
              </w:rPr>
            </w:pPr>
          </w:p>
        </w:tc>
        <w:tc>
          <w:tcPr>
            <w:tcW w:w="1949" w:type="dxa"/>
          </w:tcPr>
          <w:p w14:paraId="290B0106" w14:textId="77777777" w:rsidR="00CF1329" w:rsidRPr="00CF1329" w:rsidRDefault="00CF1329" w:rsidP="0028171A">
            <w:pPr>
              <w:spacing w:after="0"/>
              <w:jc w:val="center"/>
              <w:rPr>
                <w:rFonts w:ascii="Times New Roman" w:hAnsi="Times New Roman" w:cs="Times New Roman"/>
              </w:rPr>
            </w:pPr>
          </w:p>
        </w:tc>
        <w:tc>
          <w:tcPr>
            <w:tcW w:w="1950" w:type="dxa"/>
          </w:tcPr>
          <w:p w14:paraId="26331D65" w14:textId="77777777" w:rsidR="00CF1329" w:rsidRPr="00CF1329" w:rsidRDefault="00CF1329" w:rsidP="0028171A">
            <w:pPr>
              <w:spacing w:after="0"/>
              <w:jc w:val="center"/>
              <w:rPr>
                <w:rFonts w:ascii="Times New Roman" w:hAnsi="Times New Roman" w:cs="Times New Roman"/>
              </w:rPr>
            </w:pPr>
          </w:p>
        </w:tc>
        <w:tc>
          <w:tcPr>
            <w:tcW w:w="1949" w:type="dxa"/>
          </w:tcPr>
          <w:p w14:paraId="11FB79D8" w14:textId="77777777" w:rsidR="00CF1329" w:rsidRPr="00CF1329" w:rsidRDefault="00CF1329" w:rsidP="0028171A">
            <w:pPr>
              <w:spacing w:after="0"/>
              <w:jc w:val="center"/>
              <w:rPr>
                <w:rFonts w:ascii="Times New Roman" w:hAnsi="Times New Roman" w:cs="Times New Roman"/>
              </w:rPr>
            </w:pPr>
          </w:p>
        </w:tc>
        <w:tc>
          <w:tcPr>
            <w:tcW w:w="1950" w:type="dxa"/>
          </w:tcPr>
          <w:p w14:paraId="777E1840" w14:textId="77777777" w:rsidR="00CF1329" w:rsidRPr="00CF1329" w:rsidRDefault="00CF1329" w:rsidP="0028171A">
            <w:pPr>
              <w:spacing w:after="0"/>
              <w:jc w:val="center"/>
              <w:rPr>
                <w:rFonts w:ascii="Times New Roman" w:hAnsi="Times New Roman" w:cs="Times New Roman"/>
              </w:rPr>
            </w:pPr>
          </w:p>
        </w:tc>
      </w:tr>
    </w:tbl>
    <w:p w14:paraId="1D0037B4" w14:textId="77777777" w:rsidR="00CF1329" w:rsidRPr="00CF1329" w:rsidRDefault="00CF1329" w:rsidP="00CF1329">
      <w:pPr>
        <w:pStyle w:val="afa"/>
        <w:shd w:val="clear" w:color="auto" w:fill="FFFFFF"/>
        <w:spacing w:before="0" w:beforeAutospacing="0" w:after="0" w:afterAutospacing="0"/>
        <w:jc w:val="both"/>
        <w:rPr>
          <w:b/>
          <w:color w:val="000000"/>
        </w:rPr>
      </w:pPr>
    </w:p>
    <w:p w14:paraId="2C65AD0A" w14:textId="77777777" w:rsidR="00CF1329" w:rsidRPr="00CF1329" w:rsidRDefault="00CF1329" w:rsidP="00CF1329">
      <w:pPr>
        <w:pStyle w:val="afa"/>
        <w:shd w:val="clear" w:color="auto" w:fill="FFFFFF"/>
        <w:spacing w:before="0" w:beforeAutospacing="0" w:after="0" w:afterAutospacing="0"/>
        <w:jc w:val="both"/>
        <w:rPr>
          <w:b/>
          <w:color w:val="000000"/>
        </w:rPr>
      </w:pPr>
      <w:r w:rsidRPr="00CF1329">
        <w:rPr>
          <w:b/>
          <w:color w:val="000000"/>
        </w:rPr>
        <w:t xml:space="preserve">12. Установите соответствие </w:t>
      </w:r>
    </w:p>
    <w:tbl>
      <w:tblPr>
        <w:tblW w:w="9655" w:type="dxa"/>
        <w:shd w:val="clear" w:color="auto" w:fill="FFFFFF"/>
        <w:tblCellMar>
          <w:top w:w="84" w:type="dxa"/>
          <w:left w:w="84" w:type="dxa"/>
          <w:bottom w:w="84" w:type="dxa"/>
          <w:right w:w="84" w:type="dxa"/>
        </w:tblCellMar>
        <w:tblLook w:val="0000" w:firstRow="0" w:lastRow="0" w:firstColumn="0" w:lastColumn="0" w:noHBand="0" w:noVBand="0"/>
      </w:tblPr>
      <w:tblGrid>
        <w:gridCol w:w="655"/>
        <w:gridCol w:w="1793"/>
        <w:gridCol w:w="644"/>
        <w:gridCol w:w="6563"/>
      </w:tblGrid>
      <w:tr w:rsidR="00CF1329" w:rsidRPr="00CF1329" w14:paraId="46DA90ED" w14:textId="77777777" w:rsidTr="0028171A">
        <w:trPr>
          <w:trHeight w:val="192"/>
        </w:trPr>
        <w:tc>
          <w:tcPr>
            <w:tcW w:w="244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3AC1865" w14:textId="77777777" w:rsidR="00CF1329" w:rsidRPr="00CF1329" w:rsidRDefault="00CF1329" w:rsidP="0028171A">
            <w:pPr>
              <w:spacing w:after="0"/>
              <w:jc w:val="center"/>
              <w:rPr>
                <w:rFonts w:ascii="Times New Roman" w:hAnsi="Times New Roman" w:cs="Times New Roman"/>
                <w:sz w:val="24"/>
                <w:szCs w:val="24"/>
              </w:rPr>
            </w:pPr>
            <w:r w:rsidRPr="00CF1329">
              <w:rPr>
                <w:rFonts w:ascii="Times New Roman" w:hAnsi="Times New Roman" w:cs="Times New Roman"/>
                <w:sz w:val="24"/>
                <w:szCs w:val="24"/>
              </w:rPr>
              <w:t>Понятие</w:t>
            </w:r>
          </w:p>
        </w:tc>
        <w:tc>
          <w:tcPr>
            <w:tcW w:w="720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C30CAA3" w14:textId="77777777" w:rsidR="00CF1329" w:rsidRPr="00CF1329" w:rsidRDefault="00CF1329" w:rsidP="0028171A">
            <w:pPr>
              <w:spacing w:after="0"/>
              <w:jc w:val="center"/>
              <w:rPr>
                <w:rFonts w:ascii="Times New Roman" w:hAnsi="Times New Roman" w:cs="Times New Roman"/>
                <w:sz w:val="24"/>
                <w:szCs w:val="24"/>
              </w:rPr>
            </w:pPr>
            <w:r w:rsidRPr="00CF1329">
              <w:rPr>
                <w:rFonts w:ascii="Times New Roman" w:hAnsi="Times New Roman" w:cs="Times New Roman"/>
                <w:sz w:val="24"/>
                <w:szCs w:val="24"/>
              </w:rPr>
              <w:t>Значение</w:t>
            </w:r>
          </w:p>
        </w:tc>
      </w:tr>
      <w:tr w:rsidR="00CF1329" w:rsidRPr="00CF1329" w14:paraId="6ED49717" w14:textId="77777777" w:rsidTr="0028171A">
        <w:trPr>
          <w:trHeight w:val="192"/>
        </w:trPr>
        <w:tc>
          <w:tcPr>
            <w:tcW w:w="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F6B967"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1</w:t>
            </w:r>
          </w:p>
        </w:tc>
        <w:tc>
          <w:tcPr>
            <w:tcW w:w="1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336E13"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Приказ</w:t>
            </w:r>
          </w:p>
        </w:tc>
        <w:tc>
          <w:tcPr>
            <w:tcW w:w="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5129795"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А</w:t>
            </w:r>
          </w:p>
        </w:tc>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54E1050"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это правовой акт, принимаемый коллегиальными и совещательными органами учреждений, организаций, предприятий в целях разрешения наиболее важных вопросов их деятельности </w:t>
            </w:r>
          </w:p>
        </w:tc>
      </w:tr>
      <w:tr w:rsidR="00CF1329" w:rsidRPr="00CF1329" w14:paraId="001A9192" w14:textId="77777777" w:rsidTr="0028171A">
        <w:trPr>
          <w:trHeight w:val="288"/>
        </w:trPr>
        <w:tc>
          <w:tcPr>
            <w:tcW w:w="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B538E0"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2</w:t>
            </w:r>
          </w:p>
        </w:tc>
        <w:tc>
          <w:tcPr>
            <w:tcW w:w="1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53DC63"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Решение</w:t>
            </w:r>
          </w:p>
        </w:tc>
        <w:tc>
          <w:tcPr>
            <w:tcW w:w="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F3ABB46"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Б</w:t>
            </w:r>
          </w:p>
        </w:tc>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B2F4945"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правовой акт, издаваемый единолично руководителем, главным образом, коллегиального органа управления в целях разрешения оперативных вопросов</w:t>
            </w:r>
          </w:p>
        </w:tc>
      </w:tr>
      <w:tr w:rsidR="00CF1329" w:rsidRPr="00CF1329" w14:paraId="0EDE83AB" w14:textId="77777777" w:rsidTr="0028171A">
        <w:tc>
          <w:tcPr>
            <w:tcW w:w="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64F35AE"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3</w:t>
            </w:r>
          </w:p>
        </w:tc>
        <w:tc>
          <w:tcPr>
            <w:tcW w:w="1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7CB0B0F"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Инструкция</w:t>
            </w:r>
          </w:p>
        </w:tc>
        <w:tc>
          <w:tcPr>
            <w:tcW w:w="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742528"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В</w:t>
            </w:r>
          </w:p>
        </w:tc>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C2525C"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 xml:space="preserve">правовой акт, принимаемый высшими и некоторыми центральными органами федеральной исполнительной власти, действующими на основе коллегиальности, а также </w:t>
            </w:r>
            <w:r w:rsidRPr="00CF1329">
              <w:rPr>
                <w:rFonts w:ascii="Times New Roman" w:hAnsi="Times New Roman" w:cs="Times New Roman"/>
                <w:sz w:val="24"/>
                <w:szCs w:val="24"/>
              </w:rPr>
              <w:lastRenderedPageBreak/>
              <w:t>представительными и коллегиальными исполнительными органами субъектов Российской Федерации в целях разрешения наиболее важных и принципиальных задач, стоящих перед данными органами, и установления стабильных норм, правил</w:t>
            </w:r>
          </w:p>
        </w:tc>
      </w:tr>
      <w:tr w:rsidR="00CF1329" w:rsidRPr="00CF1329" w14:paraId="4F7E7535" w14:textId="77777777" w:rsidTr="0028171A">
        <w:tc>
          <w:tcPr>
            <w:tcW w:w="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96DEE59"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lastRenderedPageBreak/>
              <w:t>4</w:t>
            </w:r>
          </w:p>
        </w:tc>
        <w:tc>
          <w:tcPr>
            <w:tcW w:w="1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5D7AC9"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Распоряжение</w:t>
            </w:r>
          </w:p>
        </w:tc>
        <w:tc>
          <w:tcPr>
            <w:tcW w:w="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23C6288"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Г</w:t>
            </w:r>
          </w:p>
        </w:tc>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19D02BB"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правовой акт, издаваемый или утверждаемый в целях установления правил, регулирующих организационные, научно-технические, технологические, финансовые и иные специальные стороны деятельности учреждений, организаций, предприятий (их подразделений и служб), должностных лиц и граждан</w:t>
            </w:r>
          </w:p>
        </w:tc>
      </w:tr>
      <w:tr w:rsidR="00CF1329" w:rsidRPr="00CF1329" w14:paraId="36222EF8" w14:textId="77777777" w:rsidTr="0028171A">
        <w:tc>
          <w:tcPr>
            <w:tcW w:w="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16351B6"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5</w:t>
            </w:r>
          </w:p>
        </w:tc>
        <w:tc>
          <w:tcPr>
            <w:tcW w:w="17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A429CB2"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Постановление</w:t>
            </w:r>
          </w:p>
        </w:tc>
        <w:tc>
          <w:tcPr>
            <w:tcW w:w="6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8820985"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Д</w:t>
            </w:r>
          </w:p>
        </w:tc>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FB3F746" w14:textId="77777777" w:rsidR="00CF1329" w:rsidRPr="00CF1329" w:rsidRDefault="00CF1329" w:rsidP="0028171A">
            <w:pPr>
              <w:spacing w:after="0"/>
              <w:rPr>
                <w:rFonts w:ascii="Times New Roman" w:hAnsi="Times New Roman" w:cs="Times New Roman"/>
                <w:sz w:val="24"/>
                <w:szCs w:val="24"/>
              </w:rPr>
            </w:pPr>
            <w:r w:rsidRPr="00CF1329">
              <w:rPr>
                <w:rFonts w:ascii="Times New Roman" w:hAnsi="Times New Roman" w:cs="Times New Roman"/>
                <w:sz w:val="24"/>
                <w:szCs w:val="24"/>
              </w:rPr>
              <w:t>правовой акт, издаваемый руководителем организации, действующим на основе единоличного принятия решений (единоначалия), в целях разрешения основных и оперативных задач, стоящих перед организаций</w:t>
            </w:r>
          </w:p>
        </w:tc>
      </w:tr>
    </w:tbl>
    <w:p w14:paraId="5870A15B" w14:textId="77777777" w:rsidR="00CF1329" w:rsidRPr="00CF1329" w:rsidRDefault="00CF1329" w:rsidP="00CF1329">
      <w:pPr>
        <w:pStyle w:val="leftmargin"/>
        <w:shd w:val="clear" w:color="auto" w:fill="FFFFFF"/>
        <w:spacing w:before="0" w:beforeAutospacing="0" w:after="0" w:afterAutospacing="0"/>
        <w:jc w:val="both"/>
        <w:rPr>
          <w:color w:val="000000"/>
        </w:rPr>
      </w:pPr>
    </w:p>
    <w:p w14:paraId="73EB01E9" w14:textId="77777777" w:rsidR="00CF1329" w:rsidRPr="00CF1329" w:rsidRDefault="00CF1329" w:rsidP="00CF1329">
      <w:pPr>
        <w:spacing w:after="0"/>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9"/>
        <w:gridCol w:w="1949"/>
        <w:gridCol w:w="1950"/>
        <w:gridCol w:w="1949"/>
        <w:gridCol w:w="1950"/>
      </w:tblGrid>
      <w:tr w:rsidR="00CF1329" w:rsidRPr="00CF1329" w14:paraId="7D9B7799" w14:textId="77777777" w:rsidTr="0028171A">
        <w:tc>
          <w:tcPr>
            <w:tcW w:w="1949" w:type="dxa"/>
          </w:tcPr>
          <w:p w14:paraId="19B55064"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49" w:type="dxa"/>
          </w:tcPr>
          <w:p w14:paraId="5BD9D2D6"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50" w:type="dxa"/>
          </w:tcPr>
          <w:p w14:paraId="4E7A32A9"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49" w:type="dxa"/>
          </w:tcPr>
          <w:p w14:paraId="40F64BD8"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50" w:type="dxa"/>
          </w:tcPr>
          <w:p w14:paraId="43C87E20"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1FD5838B" w14:textId="77777777" w:rsidTr="0028171A">
        <w:tc>
          <w:tcPr>
            <w:tcW w:w="1949" w:type="dxa"/>
          </w:tcPr>
          <w:p w14:paraId="504830F3" w14:textId="77777777" w:rsidR="00CF1329" w:rsidRPr="00CF1329" w:rsidRDefault="00CF1329" w:rsidP="0028171A">
            <w:pPr>
              <w:spacing w:line="240" w:lineRule="auto"/>
              <w:jc w:val="center"/>
              <w:rPr>
                <w:rFonts w:ascii="Times New Roman" w:hAnsi="Times New Roman" w:cs="Times New Roman"/>
                <w:sz w:val="24"/>
                <w:szCs w:val="24"/>
              </w:rPr>
            </w:pPr>
          </w:p>
        </w:tc>
        <w:tc>
          <w:tcPr>
            <w:tcW w:w="1949" w:type="dxa"/>
          </w:tcPr>
          <w:p w14:paraId="7C8ACA97" w14:textId="77777777" w:rsidR="00CF1329" w:rsidRPr="00CF1329" w:rsidRDefault="00CF1329" w:rsidP="0028171A">
            <w:pPr>
              <w:spacing w:line="240" w:lineRule="auto"/>
              <w:jc w:val="center"/>
              <w:rPr>
                <w:rFonts w:ascii="Times New Roman" w:hAnsi="Times New Roman" w:cs="Times New Roman"/>
                <w:sz w:val="24"/>
                <w:szCs w:val="24"/>
              </w:rPr>
            </w:pPr>
          </w:p>
        </w:tc>
        <w:tc>
          <w:tcPr>
            <w:tcW w:w="1950" w:type="dxa"/>
          </w:tcPr>
          <w:p w14:paraId="738B0DC5" w14:textId="77777777" w:rsidR="00CF1329" w:rsidRPr="00CF1329" w:rsidRDefault="00CF1329" w:rsidP="0028171A">
            <w:pPr>
              <w:spacing w:line="240" w:lineRule="auto"/>
              <w:jc w:val="center"/>
              <w:rPr>
                <w:rFonts w:ascii="Times New Roman" w:hAnsi="Times New Roman" w:cs="Times New Roman"/>
                <w:sz w:val="24"/>
                <w:szCs w:val="24"/>
              </w:rPr>
            </w:pPr>
          </w:p>
        </w:tc>
        <w:tc>
          <w:tcPr>
            <w:tcW w:w="1949" w:type="dxa"/>
          </w:tcPr>
          <w:p w14:paraId="389C35C7" w14:textId="77777777" w:rsidR="00CF1329" w:rsidRPr="00CF1329" w:rsidRDefault="00CF1329" w:rsidP="0028171A">
            <w:pPr>
              <w:spacing w:line="240" w:lineRule="auto"/>
              <w:jc w:val="center"/>
              <w:rPr>
                <w:rFonts w:ascii="Times New Roman" w:hAnsi="Times New Roman" w:cs="Times New Roman"/>
                <w:sz w:val="24"/>
                <w:szCs w:val="24"/>
              </w:rPr>
            </w:pPr>
          </w:p>
        </w:tc>
        <w:tc>
          <w:tcPr>
            <w:tcW w:w="1950" w:type="dxa"/>
          </w:tcPr>
          <w:p w14:paraId="5BC7ECD5" w14:textId="77777777" w:rsidR="00CF1329" w:rsidRPr="00CF1329" w:rsidRDefault="00CF1329" w:rsidP="0028171A">
            <w:pPr>
              <w:spacing w:line="240" w:lineRule="auto"/>
              <w:jc w:val="center"/>
              <w:rPr>
                <w:rFonts w:ascii="Times New Roman" w:hAnsi="Times New Roman" w:cs="Times New Roman"/>
                <w:sz w:val="24"/>
                <w:szCs w:val="24"/>
              </w:rPr>
            </w:pPr>
          </w:p>
        </w:tc>
      </w:tr>
    </w:tbl>
    <w:p w14:paraId="5D242F01" w14:textId="77777777" w:rsidR="00CF1329" w:rsidRPr="00CF1329" w:rsidRDefault="00CF1329" w:rsidP="00CF1329">
      <w:pPr>
        <w:pStyle w:val="16"/>
        <w:shd w:val="clear" w:color="auto" w:fill="FFFFFF"/>
        <w:spacing w:after="0" w:line="240" w:lineRule="auto"/>
        <w:ind w:left="0"/>
        <w:rPr>
          <w:rFonts w:ascii="Times New Roman" w:hAnsi="Times New Roman"/>
          <w:b/>
          <w:iCs/>
          <w:color w:val="333333"/>
          <w:sz w:val="24"/>
          <w:szCs w:val="24"/>
          <w:lang w:eastAsia="ru-RU"/>
        </w:rPr>
      </w:pPr>
    </w:p>
    <w:p w14:paraId="502C2C74" w14:textId="77777777" w:rsidR="00CF1329" w:rsidRPr="00CF1329" w:rsidRDefault="000E40AE" w:rsidP="00CF1329">
      <w:pPr>
        <w:pStyle w:val="16"/>
        <w:shd w:val="clear" w:color="auto" w:fill="FFFFFF"/>
        <w:spacing w:after="0" w:line="240" w:lineRule="auto"/>
        <w:ind w:left="0"/>
        <w:rPr>
          <w:rFonts w:ascii="Times New Roman" w:hAnsi="Times New Roman"/>
          <w:b/>
          <w:iCs/>
          <w:color w:val="333333"/>
          <w:sz w:val="24"/>
          <w:szCs w:val="24"/>
          <w:lang w:eastAsia="ru-RU"/>
        </w:rPr>
      </w:pPr>
      <w:r>
        <w:rPr>
          <w:rFonts w:ascii="Times New Roman" w:hAnsi="Times New Roman"/>
          <w:noProof/>
          <w:sz w:val="24"/>
          <w:szCs w:val="24"/>
        </w:rPr>
        <w:pict w14:anchorId="25A46A73">
          <v:shape id="Блок-схема: альтернативный процесс 13" o:spid="_x0000_s1038" type="#_x0000_t176" style="position:absolute;margin-left:-18pt;margin-top:6.35pt;width:471.75pt;height:45.1pt;z-index:251672576;visibility:visible" strokecolor="#002060" strokeweight="1.5pt">
            <v:textbox>
              <w:txbxContent>
                <w:p w14:paraId="181BD2D7" w14:textId="77777777" w:rsidR="00897B95" w:rsidRPr="00C77815" w:rsidRDefault="00897B95" w:rsidP="00CF1329">
                  <w:pPr>
                    <w:jc w:val="center"/>
                    <w:rPr>
                      <w:b/>
                      <w:sz w:val="28"/>
                    </w:rPr>
                  </w:pPr>
                  <w:r>
                    <w:rPr>
                      <w:b/>
                    </w:rPr>
                    <w:t>В заданиях 13 - 16</w:t>
                  </w:r>
                  <w:r w:rsidRPr="00C77815">
                    <w:rPr>
                      <w:b/>
                    </w:rPr>
                    <w:t xml:space="preserve"> необходимо установить правильную последовательность действий. Ответ записывается в таблицу.</w:t>
                  </w:r>
                  <w:r w:rsidRPr="00C77815">
                    <w:rPr>
                      <w:b/>
                      <w:sz w:val="28"/>
                    </w:rPr>
                    <w:t xml:space="preserve"> </w:t>
                  </w:r>
                </w:p>
                <w:p w14:paraId="7E744FF4" w14:textId="77777777" w:rsidR="00897B95" w:rsidRPr="00C77815" w:rsidRDefault="00897B95" w:rsidP="00CF1329">
                  <w:pPr>
                    <w:rPr>
                      <w:sz w:val="28"/>
                    </w:rPr>
                  </w:pPr>
                </w:p>
              </w:txbxContent>
            </v:textbox>
          </v:shape>
        </w:pict>
      </w:r>
    </w:p>
    <w:p w14:paraId="49B237FB" w14:textId="77777777" w:rsidR="00CF1329" w:rsidRPr="00CF1329" w:rsidRDefault="00CF1329" w:rsidP="00CF1329">
      <w:pPr>
        <w:shd w:val="clear" w:color="auto" w:fill="FFFFFF"/>
        <w:spacing w:line="240" w:lineRule="auto"/>
        <w:rPr>
          <w:rFonts w:ascii="Times New Roman" w:hAnsi="Times New Roman" w:cs="Times New Roman"/>
          <w:color w:val="333333"/>
          <w:sz w:val="24"/>
          <w:szCs w:val="24"/>
        </w:rPr>
      </w:pPr>
    </w:p>
    <w:p w14:paraId="551A69DB" w14:textId="77777777" w:rsidR="00CF1329" w:rsidRPr="00CF1329" w:rsidRDefault="00CF1329" w:rsidP="00CF1329">
      <w:pPr>
        <w:shd w:val="clear" w:color="auto" w:fill="FFFFFF"/>
        <w:spacing w:line="240" w:lineRule="auto"/>
        <w:rPr>
          <w:rFonts w:ascii="Times New Roman" w:hAnsi="Times New Roman" w:cs="Times New Roman"/>
          <w:color w:val="333333"/>
          <w:sz w:val="24"/>
          <w:szCs w:val="24"/>
        </w:rPr>
      </w:pPr>
    </w:p>
    <w:p w14:paraId="715BCFF2" w14:textId="77777777" w:rsidR="00CF1329" w:rsidRPr="00CF1329" w:rsidRDefault="00CF1329" w:rsidP="00CF1329">
      <w:pPr>
        <w:shd w:val="clear" w:color="auto" w:fill="FFFFFF"/>
        <w:spacing w:line="240" w:lineRule="auto"/>
        <w:rPr>
          <w:rFonts w:ascii="Times New Roman" w:hAnsi="Times New Roman" w:cs="Times New Roman"/>
          <w:color w:val="333333"/>
          <w:sz w:val="24"/>
          <w:szCs w:val="24"/>
        </w:rPr>
      </w:pPr>
    </w:p>
    <w:p w14:paraId="6A456B80" w14:textId="77777777" w:rsidR="00CF1329" w:rsidRPr="00CF1329" w:rsidRDefault="00CF1329" w:rsidP="00CF1329">
      <w:pPr>
        <w:pStyle w:val="16"/>
        <w:shd w:val="clear" w:color="auto" w:fill="FFFFFF"/>
        <w:spacing w:after="0" w:line="240" w:lineRule="auto"/>
        <w:ind w:left="0"/>
        <w:rPr>
          <w:rFonts w:ascii="Times New Roman" w:hAnsi="Times New Roman"/>
          <w:b/>
          <w:sz w:val="24"/>
          <w:szCs w:val="24"/>
        </w:rPr>
      </w:pPr>
      <w:r w:rsidRPr="00CF1329">
        <w:rPr>
          <w:rFonts w:ascii="Times New Roman" w:hAnsi="Times New Roman"/>
          <w:b/>
          <w:sz w:val="24"/>
          <w:szCs w:val="24"/>
        </w:rPr>
        <w:t>13. Расположите носители информации в порядке возрастания информационной ёмкости:</w:t>
      </w:r>
    </w:p>
    <w:p w14:paraId="0439FF9F" w14:textId="77777777" w:rsidR="00CF1329" w:rsidRPr="00CF1329" w:rsidRDefault="00CF1329" w:rsidP="00CF1329">
      <w:pPr>
        <w:shd w:val="clear" w:color="auto" w:fill="FFFFFF"/>
        <w:tabs>
          <w:tab w:val="left" w:pos="0"/>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а. </w:t>
      </w:r>
      <w:r w:rsidRPr="00CF1329">
        <w:rPr>
          <w:rFonts w:ascii="Times New Roman" w:hAnsi="Times New Roman" w:cs="Times New Roman"/>
          <w:sz w:val="24"/>
          <w:szCs w:val="24"/>
          <w:lang w:val="en-US"/>
        </w:rPr>
        <w:t>DVD</w:t>
      </w:r>
      <w:r w:rsidRPr="00CF1329">
        <w:rPr>
          <w:rFonts w:ascii="Times New Roman" w:hAnsi="Times New Roman" w:cs="Times New Roman"/>
          <w:sz w:val="24"/>
          <w:szCs w:val="24"/>
        </w:rPr>
        <w:t xml:space="preserve"> - диск</w:t>
      </w:r>
    </w:p>
    <w:p w14:paraId="40101C60" w14:textId="77777777" w:rsidR="00CF1329" w:rsidRPr="00CF1329" w:rsidRDefault="00CF1329" w:rsidP="00CF1329">
      <w:pPr>
        <w:shd w:val="clear" w:color="auto" w:fill="FFFFFF"/>
        <w:tabs>
          <w:tab w:val="left" w:pos="0"/>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 Жёсткий диск</w:t>
      </w:r>
    </w:p>
    <w:p w14:paraId="451D6FC2" w14:textId="77777777" w:rsidR="00CF1329" w:rsidRPr="00CF1329" w:rsidRDefault="00CF1329" w:rsidP="00CF1329">
      <w:pPr>
        <w:shd w:val="clear" w:color="auto" w:fill="FFFFFF"/>
        <w:tabs>
          <w:tab w:val="left" w:pos="0"/>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в. </w:t>
      </w:r>
      <w:r w:rsidRPr="00CF1329">
        <w:rPr>
          <w:rFonts w:ascii="Times New Roman" w:hAnsi="Times New Roman" w:cs="Times New Roman"/>
          <w:sz w:val="24"/>
          <w:szCs w:val="24"/>
          <w:lang w:val="en-US"/>
        </w:rPr>
        <w:t>CD</w:t>
      </w:r>
      <w:r w:rsidRPr="00CF1329">
        <w:rPr>
          <w:rFonts w:ascii="Times New Roman" w:hAnsi="Times New Roman" w:cs="Times New Roman"/>
          <w:sz w:val="24"/>
          <w:szCs w:val="24"/>
        </w:rPr>
        <w:t xml:space="preserve"> - диск</w:t>
      </w:r>
    </w:p>
    <w:p w14:paraId="15553A00" w14:textId="77777777" w:rsidR="00CF1329" w:rsidRPr="00CF1329" w:rsidRDefault="00CF1329" w:rsidP="00CF1329">
      <w:pPr>
        <w:shd w:val="clear" w:color="auto" w:fill="FFFFFF"/>
        <w:tabs>
          <w:tab w:val="left" w:pos="0"/>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 Гибкий магнитный диск</w:t>
      </w:r>
    </w:p>
    <w:p w14:paraId="019EC149" w14:textId="77777777" w:rsidR="00CF1329" w:rsidRPr="00CF1329" w:rsidRDefault="00CF1329" w:rsidP="00CF1329">
      <w:pPr>
        <w:shd w:val="clear" w:color="auto" w:fill="FFFFFF"/>
        <w:tabs>
          <w:tab w:val="left" w:pos="0"/>
        </w:tabs>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д. </w:t>
      </w:r>
      <w:r w:rsidRPr="00CF1329">
        <w:rPr>
          <w:rFonts w:ascii="Times New Roman" w:hAnsi="Times New Roman" w:cs="Times New Roman"/>
          <w:sz w:val="24"/>
          <w:szCs w:val="24"/>
          <w:lang w:val="en-US"/>
        </w:rPr>
        <w:t>Flash</w:t>
      </w:r>
      <w:r w:rsidRPr="00CF1329">
        <w:rPr>
          <w:rFonts w:ascii="Times New Roman" w:hAnsi="Times New Roman" w:cs="Times New Roman"/>
          <w:sz w:val="24"/>
          <w:szCs w:val="24"/>
        </w:rPr>
        <w:t xml:space="preserve"> –память</w:t>
      </w:r>
    </w:p>
    <w:p w14:paraId="4269B23C"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1900"/>
        <w:gridCol w:w="1899"/>
        <w:gridCol w:w="1900"/>
        <w:gridCol w:w="1900"/>
      </w:tblGrid>
      <w:tr w:rsidR="00CF1329" w:rsidRPr="00CF1329" w14:paraId="4FE63A61" w14:textId="77777777" w:rsidTr="0028171A">
        <w:tc>
          <w:tcPr>
            <w:tcW w:w="1899" w:type="dxa"/>
          </w:tcPr>
          <w:p w14:paraId="6BE781C9"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00" w:type="dxa"/>
          </w:tcPr>
          <w:p w14:paraId="2B6AE718"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899" w:type="dxa"/>
          </w:tcPr>
          <w:p w14:paraId="3F304CED"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00" w:type="dxa"/>
          </w:tcPr>
          <w:p w14:paraId="3B03E555"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00" w:type="dxa"/>
          </w:tcPr>
          <w:p w14:paraId="1F81C16D"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1D5BE3B9" w14:textId="77777777" w:rsidTr="0028171A">
        <w:tc>
          <w:tcPr>
            <w:tcW w:w="1899" w:type="dxa"/>
          </w:tcPr>
          <w:p w14:paraId="4E5A7587"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00" w:type="dxa"/>
          </w:tcPr>
          <w:p w14:paraId="7F5B9128"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899" w:type="dxa"/>
          </w:tcPr>
          <w:p w14:paraId="76DCB8EB"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00" w:type="dxa"/>
          </w:tcPr>
          <w:p w14:paraId="0CAF0649"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00" w:type="dxa"/>
          </w:tcPr>
          <w:p w14:paraId="3190DC30" w14:textId="77777777" w:rsidR="00CF1329" w:rsidRPr="00CF1329" w:rsidRDefault="00CF1329" w:rsidP="0028171A">
            <w:pPr>
              <w:spacing w:after="0" w:line="240" w:lineRule="auto"/>
              <w:jc w:val="center"/>
              <w:rPr>
                <w:rFonts w:ascii="Times New Roman" w:hAnsi="Times New Roman" w:cs="Times New Roman"/>
                <w:sz w:val="24"/>
                <w:szCs w:val="24"/>
              </w:rPr>
            </w:pPr>
          </w:p>
        </w:tc>
      </w:tr>
    </w:tbl>
    <w:p w14:paraId="693BF237" w14:textId="77777777" w:rsidR="00CF1329" w:rsidRPr="00CF1329" w:rsidRDefault="00CF1329" w:rsidP="00CF1329">
      <w:pPr>
        <w:spacing w:after="0" w:line="240" w:lineRule="auto"/>
        <w:jc w:val="both"/>
        <w:rPr>
          <w:rFonts w:ascii="Times New Roman" w:hAnsi="Times New Roman" w:cs="Times New Roman"/>
          <w:b/>
          <w:bCs/>
          <w:sz w:val="24"/>
          <w:szCs w:val="24"/>
        </w:rPr>
      </w:pPr>
      <w:r w:rsidRPr="00CF1329">
        <w:rPr>
          <w:rFonts w:ascii="Times New Roman" w:hAnsi="Times New Roman" w:cs="Times New Roman"/>
          <w:b/>
          <w:bCs/>
          <w:sz w:val="24"/>
          <w:szCs w:val="24"/>
        </w:rPr>
        <w:t>14. Определите последовательность этапов жизненного цикла продукции (услуги):</w:t>
      </w:r>
    </w:p>
    <w:p w14:paraId="3BC82928"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производство;</w:t>
      </w:r>
    </w:p>
    <w:p w14:paraId="08DFC312"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 реализация и распределение;</w:t>
      </w:r>
    </w:p>
    <w:p w14:paraId="0B4B2D5C"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маркетинг, поиски и изучение рынка;</w:t>
      </w:r>
    </w:p>
    <w:p w14:paraId="5E17CF27"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 подготовка и разработка производственных процессов;</w:t>
      </w:r>
    </w:p>
    <w:p w14:paraId="5272F5DD"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 утилизация после использования;</w:t>
      </w:r>
    </w:p>
    <w:p w14:paraId="1F4F124D"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е. проектирование и/или разработка продукции (услуги);</w:t>
      </w:r>
    </w:p>
    <w:p w14:paraId="377DE6D8"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ж. монтаж и эксплуатация;</w:t>
      </w:r>
    </w:p>
    <w:p w14:paraId="740DC242"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з. материально-техническое снабжение;</w:t>
      </w:r>
    </w:p>
    <w:p w14:paraId="4EE25D5B"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и. упаковка и хранение; </w:t>
      </w:r>
    </w:p>
    <w:p w14:paraId="5D243DCE"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к. контроль, проведение испытаний и обследований;</w:t>
      </w:r>
    </w:p>
    <w:p w14:paraId="5263E831"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л. техническая помощь и обслуживание.</w:t>
      </w:r>
    </w:p>
    <w:p w14:paraId="5DCF9044" w14:textId="77777777" w:rsidR="00CF1329" w:rsidRPr="00CF1329" w:rsidRDefault="00CF1329" w:rsidP="00CF1329">
      <w:pPr>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902"/>
        <w:gridCol w:w="902"/>
        <w:gridCol w:w="902"/>
        <w:gridCol w:w="902"/>
        <w:gridCol w:w="864"/>
        <w:gridCol w:w="828"/>
        <w:gridCol w:w="842"/>
        <w:gridCol w:w="842"/>
        <w:gridCol w:w="842"/>
        <w:gridCol w:w="842"/>
      </w:tblGrid>
      <w:tr w:rsidR="00CF1329" w:rsidRPr="00CF1329" w14:paraId="4A92CF89" w14:textId="77777777" w:rsidTr="0028171A">
        <w:tc>
          <w:tcPr>
            <w:tcW w:w="903" w:type="dxa"/>
          </w:tcPr>
          <w:p w14:paraId="7EDE7331"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lastRenderedPageBreak/>
              <w:t>1</w:t>
            </w:r>
          </w:p>
        </w:tc>
        <w:tc>
          <w:tcPr>
            <w:tcW w:w="902" w:type="dxa"/>
          </w:tcPr>
          <w:p w14:paraId="36F60D9F"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902" w:type="dxa"/>
          </w:tcPr>
          <w:p w14:paraId="1875591E"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902" w:type="dxa"/>
          </w:tcPr>
          <w:p w14:paraId="68E88AE5"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902" w:type="dxa"/>
          </w:tcPr>
          <w:p w14:paraId="3C255978"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5</w:t>
            </w:r>
          </w:p>
        </w:tc>
        <w:tc>
          <w:tcPr>
            <w:tcW w:w="864" w:type="dxa"/>
          </w:tcPr>
          <w:p w14:paraId="7FE6281B"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6</w:t>
            </w:r>
          </w:p>
        </w:tc>
        <w:tc>
          <w:tcPr>
            <w:tcW w:w="828" w:type="dxa"/>
          </w:tcPr>
          <w:p w14:paraId="3B9D9A01"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7</w:t>
            </w:r>
          </w:p>
        </w:tc>
        <w:tc>
          <w:tcPr>
            <w:tcW w:w="842" w:type="dxa"/>
          </w:tcPr>
          <w:p w14:paraId="2829FE7E"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8</w:t>
            </w:r>
          </w:p>
        </w:tc>
        <w:tc>
          <w:tcPr>
            <w:tcW w:w="842" w:type="dxa"/>
          </w:tcPr>
          <w:p w14:paraId="6E14F15A"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9</w:t>
            </w:r>
          </w:p>
        </w:tc>
        <w:tc>
          <w:tcPr>
            <w:tcW w:w="842" w:type="dxa"/>
          </w:tcPr>
          <w:p w14:paraId="347BF1C6"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10</w:t>
            </w:r>
          </w:p>
        </w:tc>
        <w:tc>
          <w:tcPr>
            <w:tcW w:w="842" w:type="dxa"/>
          </w:tcPr>
          <w:p w14:paraId="11F6F7F3" w14:textId="77777777" w:rsidR="00CF1329" w:rsidRPr="00CF1329" w:rsidRDefault="00CF1329" w:rsidP="0028171A">
            <w:pPr>
              <w:jc w:val="center"/>
              <w:rPr>
                <w:rFonts w:ascii="Times New Roman" w:hAnsi="Times New Roman" w:cs="Times New Roman"/>
                <w:sz w:val="24"/>
                <w:szCs w:val="24"/>
              </w:rPr>
            </w:pPr>
            <w:r w:rsidRPr="00CF1329">
              <w:rPr>
                <w:rFonts w:ascii="Times New Roman" w:hAnsi="Times New Roman" w:cs="Times New Roman"/>
                <w:sz w:val="24"/>
                <w:szCs w:val="24"/>
              </w:rPr>
              <w:t>11</w:t>
            </w:r>
          </w:p>
        </w:tc>
      </w:tr>
      <w:tr w:rsidR="00CF1329" w:rsidRPr="00CF1329" w14:paraId="1DD7E758" w14:textId="77777777" w:rsidTr="0028171A">
        <w:tc>
          <w:tcPr>
            <w:tcW w:w="903" w:type="dxa"/>
          </w:tcPr>
          <w:p w14:paraId="7D30A5B0" w14:textId="77777777" w:rsidR="00CF1329" w:rsidRPr="00CF1329" w:rsidRDefault="00CF1329" w:rsidP="0028171A">
            <w:pPr>
              <w:rPr>
                <w:rFonts w:ascii="Times New Roman" w:hAnsi="Times New Roman" w:cs="Times New Roman"/>
                <w:sz w:val="24"/>
                <w:szCs w:val="24"/>
              </w:rPr>
            </w:pPr>
          </w:p>
        </w:tc>
        <w:tc>
          <w:tcPr>
            <w:tcW w:w="902" w:type="dxa"/>
          </w:tcPr>
          <w:p w14:paraId="4E5158DB" w14:textId="77777777" w:rsidR="00CF1329" w:rsidRPr="00CF1329" w:rsidRDefault="00CF1329" w:rsidP="0028171A">
            <w:pPr>
              <w:rPr>
                <w:rFonts w:ascii="Times New Roman" w:hAnsi="Times New Roman" w:cs="Times New Roman"/>
                <w:sz w:val="24"/>
                <w:szCs w:val="24"/>
              </w:rPr>
            </w:pPr>
          </w:p>
        </w:tc>
        <w:tc>
          <w:tcPr>
            <w:tcW w:w="902" w:type="dxa"/>
          </w:tcPr>
          <w:p w14:paraId="21CAB695" w14:textId="77777777" w:rsidR="00CF1329" w:rsidRPr="00CF1329" w:rsidRDefault="00CF1329" w:rsidP="0028171A">
            <w:pPr>
              <w:rPr>
                <w:rFonts w:ascii="Times New Roman" w:hAnsi="Times New Roman" w:cs="Times New Roman"/>
                <w:sz w:val="24"/>
                <w:szCs w:val="24"/>
              </w:rPr>
            </w:pPr>
          </w:p>
        </w:tc>
        <w:tc>
          <w:tcPr>
            <w:tcW w:w="902" w:type="dxa"/>
          </w:tcPr>
          <w:p w14:paraId="78CB309E" w14:textId="77777777" w:rsidR="00CF1329" w:rsidRPr="00CF1329" w:rsidRDefault="00CF1329" w:rsidP="0028171A">
            <w:pPr>
              <w:rPr>
                <w:rFonts w:ascii="Times New Roman" w:hAnsi="Times New Roman" w:cs="Times New Roman"/>
                <w:sz w:val="24"/>
                <w:szCs w:val="24"/>
              </w:rPr>
            </w:pPr>
          </w:p>
        </w:tc>
        <w:tc>
          <w:tcPr>
            <w:tcW w:w="902" w:type="dxa"/>
          </w:tcPr>
          <w:p w14:paraId="261509F9" w14:textId="77777777" w:rsidR="00CF1329" w:rsidRPr="00CF1329" w:rsidRDefault="00CF1329" w:rsidP="0028171A">
            <w:pPr>
              <w:rPr>
                <w:rFonts w:ascii="Times New Roman" w:hAnsi="Times New Roman" w:cs="Times New Roman"/>
                <w:sz w:val="24"/>
                <w:szCs w:val="24"/>
              </w:rPr>
            </w:pPr>
          </w:p>
        </w:tc>
        <w:tc>
          <w:tcPr>
            <w:tcW w:w="864" w:type="dxa"/>
          </w:tcPr>
          <w:p w14:paraId="102C5094" w14:textId="77777777" w:rsidR="00CF1329" w:rsidRPr="00CF1329" w:rsidRDefault="00CF1329" w:rsidP="0028171A">
            <w:pPr>
              <w:rPr>
                <w:rFonts w:ascii="Times New Roman" w:hAnsi="Times New Roman" w:cs="Times New Roman"/>
                <w:sz w:val="24"/>
                <w:szCs w:val="24"/>
              </w:rPr>
            </w:pPr>
          </w:p>
        </w:tc>
        <w:tc>
          <w:tcPr>
            <w:tcW w:w="828" w:type="dxa"/>
          </w:tcPr>
          <w:p w14:paraId="0F1BFD4F" w14:textId="77777777" w:rsidR="00CF1329" w:rsidRPr="00CF1329" w:rsidRDefault="00CF1329" w:rsidP="0028171A">
            <w:pPr>
              <w:rPr>
                <w:rFonts w:ascii="Times New Roman" w:hAnsi="Times New Roman" w:cs="Times New Roman"/>
                <w:sz w:val="24"/>
                <w:szCs w:val="24"/>
              </w:rPr>
            </w:pPr>
          </w:p>
        </w:tc>
        <w:tc>
          <w:tcPr>
            <w:tcW w:w="842" w:type="dxa"/>
          </w:tcPr>
          <w:p w14:paraId="3FD17460" w14:textId="77777777" w:rsidR="00CF1329" w:rsidRPr="00CF1329" w:rsidRDefault="00CF1329" w:rsidP="0028171A">
            <w:pPr>
              <w:rPr>
                <w:rFonts w:ascii="Times New Roman" w:hAnsi="Times New Roman" w:cs="Times New Roman"/>
                <w:sz w:val="24"/>
                <w:szCs w:val="24"/>
              </w:rPr>
            </w:pPr>
          </w:p>
        </w:tc>
        <w:tc>
          <w:tcPr>
            <w:tcW w:w="842" w:type="dxa"/>
          </w:tcPr>
          <w:p w14:paraId="616A54F3" w14:textId="77777777" w:rsidR="00CF1329" w:rsidRPr="00CF1329" w:rsidRDefault="00CF1329" w:rsidP="0028171A">
            <w:pPr>
              <w:rPr>
                <w:rFonts w:ascii="Times New Roman" w:hAnsi="Times New Roman" w:cs="Times New Roman"/>
                <w:sz w:val="24"/>
                <w:szCs w:val="24"/>
              </w:rPr>
            </w:pPr>
          </w:p>
        </w:tc>
        <w:tc>
          <w:tcPr>
            <w:tcW w:w="842" w:type="dxa"/>
          </w:tcPr>
          <w:p w14:paraId="4749D275" w14:textId="77777777" w:rsidR="00CF1329" w:rsidRPr="00CF1329" w:rsidRDefault="00CF1329" w:rsidP="0028171A">
            <w:pPr>
              <w:rPr>
                <w:rFonts w:ascii="Times New Roman" w:hAnsi="Times New Roman" w:cs="Times New Roman"/>
                <w:sz w:val="24"/>
                <w:szCs w:val="24"/>
              </w:rPr>
            </w:pPr>
          </w:p>
        </w:tc>
        <w:tc>
          <w:tcPr>
            <w:tcW w:w="842" w:type="dxa"/>
          </w:tcPr>
          <w:p w14:paraId="761BA6B8" w14:textId="77777777" w:rsidR="00CF1329" w:rsidRPr="00CF1329" w:rsidRDefault="00CF1329" w:rsidP="0028171A">
            <w:pPr>
              <w:rPr>
                <w:rFonts w:ascii="Times New Roman" w:hAnsi="Times New Roman" w:cs="Times New Roman"/>
                <w:sz w:val="24"/>
                <w:szCs w:val="24"/>
              </w:rPr>
            </w:pPr>
          </w:p>
        </w:tc>
      </w:tr>
    </w:tbl>
    <w:p w14:paraId="7ED2D03D" w14:textId="3E776701" w:rsidR="00CF1329" w:rsidRPr="00CF1329" w:rsidRDefault="00CF1329" w:rsidP="00CF1329">
      <w:p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 xml:space="preserve">15. Установите последовательность </w:t>
      </w:r>
      <w:r w:rsidR="003A123E" w:rsidRPr="00CF1329">
        <w:rPr>
          <w:rFonts w:ascii="Times New Roman" w:hAnsi="Times New Roman" w:cs="Times New Roman"/>
          <w:b/>
          <w:sz w:val="24"/>
          <w:szCs w:val="24"/>
        </w:rPr>
        <w:t>действий при</w:t>
      </w:r>
      <w:r w:rsidRPr="00CF1329">
        <w:rPr>
          <w:rFonts w:ascii="Times New Roman" w:hAnsi="Times New Roman" w:cs="Times New Roman"/>
          <w:b/>
          <w:sz w:val="24"/>
          <w:szCs w:val="24"/>
        </w:rPr>
        <w:t xml:space="preserve"> спасании утопающего человека</w:t>
      </w:r>
    </w:p>
    <w:p w14:paraId="788BB9FB"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Уложить пострадавшего на спину</w:t>
      </w:r>
    </w:p>
    <w:p w14:paraId="236ABBE9"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 Очистить полость рта</w:t>
      </w:r>
    </w:p>
    <w:p w14:paraId="50B79882"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Резко надавить на корень языка</w:t>
      </w:r>
    </w:p>
    <w:p w14:paraId="2E629C47" w14:textId="6AC3429A"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г. </w:t>
      </w:r>
      <w:r w:rsidR="003A123E" w:rsidRPr="00CF1329">
        <w:rPr>
          <w:rFonts w:ascii="Times New Roman" w:hAnsi="Times New Roman" w:cs="Times New Roman"/>
          <w:sz w:val="24"/>
          <w:szCs w:val="24"/>
        </w:rPr>
        <w:t>Повернуть пострадавшего</w:t>
      </w:r>
      <w:r w:rsidRPr="00CF1329">
        <w:rPr>
          <w:rFonts w:ascii="Times New Roman" w:hAnsi="Times New Roman" w:cs="Times New Roman"/>
          <w:sz w:val="24"/>
          <w:szCs w:val="24"/>
        </w:rPr>
        <w:t xml:space="preserve"> на живот</w:t>
      </w:r>
    </w:p>
    <w:p w14:paraId="18121C99"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 Перевернуть пострадавшего через бедро</w:t>
      </w:r>
    </w:p>
    <w:p w14:paraId="09DFD408"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е. Определить пульс на сонной артерии.</w:t>
      </w:r>
    </w:p>
    <w:p w14:paraId="6AD5DE17" w14:textId="77777777" w:rsidR="00CF1329" w:rsidRPr="00CF1329" w:rsidRDefault="00CF1329" w:rsidP="00CF1329">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CF1329" w:rsidRPr="00CF1329" w14:paraId="7E9263DE" w14:textId="77777777" w:rsidTr="0028171A">
        <w:tc>
          <w:tcPr>
            <w:tcW w:w="1595" w:type="dxa"/>
          </w:tcPr>
          <w:p w14:paraId="29B6187C"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595" w:type="dxa"/>
          </w:tcPr>
          <w:p w14:paraId="49D617E6"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595" w:type="dxa"/>
          </w:tcPr>
          <w:p w14:paraId="355FBE01"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595" w:type="dxa"/>
          </w:tcPr>
          <w:p w14:paraId="3508F1F9"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595" w:type="dxa"/>
          </w:tcPr>
          <w:p w14:paraId="3337AD7B"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c>
          <w:tcPr>
            <w:tcW w:w="1596" w:type="dxa"/>
          </w:tcPr>
          <w:p w14:paraId="7A072138"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6</w:t>
            </w:r>
          </w:p>
        </w:tc>
      </w:tr>
      <w:tr w:rsidR="00CF1329" w:rsidRPr="00CF1329" w14:paraId="6F8215B8" w14:textId="77777777" w:rsidTr="0028171A">
        <w:tc>
          <w:tcPr>
            <w:tcW w:w="1595" w:type="dxa"/>
          </w:tcPr>
          <w:p w14:paraId="510E25AC" w14:textId="77777777" w:rsidR="00CF1329" w:rsidRPr="00CF1329" w:rsidRDefault="00CF1329" w:rsidP="0028171A">
            <w:pPr>
              <w:spacing w:after="0" w:line="240" w:lineRule="auto"/>
              <w:jc w:val="both"/>
              <w:rPr>
                <w:rFonts w:ascii="Times New Roman" w:hAnsi="Times New Roman" w:cs="Times New Roman"/>
                <w:sz w:val="24"/>
                <w:szCs w:val="24"/>
              </w:rPr>
            </w:pPr>
          </w:p>
        </w:tc>
        <w:tc>
          <w:tcPr>
            <w:tcW w:w="1595" w:type="dxa"/>
          </w:tcPr>
          <w:p w14:paraId="26C81239" w14:textId="77777777" w:rsidR="00CF1329" w:rsidRPr="00CF1329" w:rsidRDefault="00CF1329" w:rsidP="0028171A">
            <w:pPr>
              <w:spacing w:after="0" w:line="240" w:lineRule="auto"/>
              <w:jc w:val="both"/>
              <w:rPr>
                <w:rFonts w:ascii="Times New Roman" w:hAnsi="Times New Roman" w:cs="Times New Roman"/>
                <w:sz w:val="24"/>
                <w:szCs w:val="24"/>
              </w:rPr>
            </w:pPr>
          </w:p>
        </w:tc>
        <w:tc>
          <w:tcPr>
            <w:tcW w:w="1595" w:type="dxa"/>
          </w:tcPr>
          <w:p w14:paraId="646FED45" w14:textId="77777777" w:rsidR="00CF1329" w:rsidRPr="00CF1329" w:rsidRDefault="00CF1329" w:rsidP="0028171A">
            <w:pPr>
              <w:spacing w:after="0" w:line="240" w:lineRule="auto"/>
              <w:jc w:val="both"/>
              <w:rPr>
                <w:rFonts w:ascii="Times New Roman" w:hAnsi="Times New Roman" w:cs="Times New Roman"/>
                <w:sz w:val="24"/>
                <w:szCs w:val="24"/>
              </w:rPr>
            </w:pPr>
          </w:p>
        </w:tc>
        <w:tc>
          <w:tcPr>
            <w:tcW w:w="1595" w:type="dxa"/>
          </w:tcPr>
          <w:p w14:paraId="34EE64BB" w14:textId="77777777" w:rsidR="00CF1329" w:rsidRPr="00CF1329" w:rsidRDefault="00CF1329" w:rsidP="0028171A">
            <w:pPr>
              <w:spacing w:after="0" w:line="240" w:lineRule="auto"/>
              <w:jc w:val="both"/>
              <w:rPr>
                <w:rFonts w:ascii="Times New Roman" w:hAnsi="Times New Roman" w:cs="Times New Roman"/>
                <w:sz w:val="24"/>
                <w:szCs w:val="24"/>
              </w:rPr>
            </w:pPr>
          </w:p>
        </w:tc>
        <w:tc>
          <w:tcPr>
            <w:tcW w:w="1595" w:type="dxa"/>
          </w:tcPr>
          <w:p w14:paraId="389B2CA8" w14:textId="77777777" w:rsidR="00CF1329" w:rsidRPr="00CF1329" w:rsidRDefault="00CF1329" w:rsidP="0028171A">
            <w:pPr>
              <w:spacing w:after="0" w:line="240" w:lineRule="auto"/>
              <w:jc w:val="both"/>
              <w:rPr>
                <w:rFonts w:ascii="Times New Roman" w:hAnsi="Times New Roman" w:cs="Times New Roman"/>
                <w:sz w:val="24"/>
                <w:szCs w:val="24"/>
              </w:rPr>
            </w:pPr>
          </w:p>
        </w:tc>
        <w:tc>
          <w:tcPr>
            <w:tcW w:w="1596" w:type="dxa"/>
          </w:tcPr>
          <w:p w14:paraId="340CF0E3" w14:textId="77777777" w:rsidR="00CF1329" w:rsidRPr="00CF1329" w:rsidRDefault="00CF1329" w:rsidP="0028171A">
            <w:pPr>
              <w:spacing w:after="0" w:line="240" w:lineRule="auto"/>
              <w:jc w:val="both"/>
              <w:rPr>
                <w:rFonts w:ascii="Times New Roman" w:hAnsi="Times New Roman" w:cs="Times New Roman"/>
                <w:sz w:val="24"/>
                <w:szCs w:val="24"/>
              </w:rPr>
            </w:pPr>
          </w:p>
        </w:tc>
      </w:tr>
    </w:tbl>
    <w:p w14:paraId="6C882B34" w14:textId="77777777" w:rsidR="00CF1329" w:rsidRPr="00CF1329" w:rsidRDefault="00CF1329" w:rsidP="00CF1329">
      <w:pPr>
        <w:pStyle w:val="Default"/>
        <w:jc w:val="both"/>
        <w:rPr>
          <w:b/>
          <w:bCs/>
        </w:rPr>
      </w:pPr>
    </w:p>
    <w:p w14:paraId="3EEE515E" w14:textId="77777777" w:rsidR="00CF1329" w:rsidRPr="00CF1329" w:rsidRDefault="00CF1329" w:rsidP="00CF1329">
      <w:pPr>
        <w:pStyle w:val="Default"/>
        <w:jc w:val="both"/>
        <w:rPr>
          <w:b/>
          <w:bCs/>
        </w:rPr>
      </w:pPr>
      <w:r w:rsidRPr="00CF1329">
        <w:rPr>
          <w:b/>
          <w:bCs/>
        </w:rPr>
        <w:t>16. Расположите в правильной последовательности указанные нормативно-правовые акты по иерархии, начиная с акта наибольшей юридической силы</w:t>
      </w:r>
    </w:p>
    <w:p w14:paraId="57B45724" w14:textId="77777777" w:rsidR="00CF1329" w:rsidRPr="00CF1329" w:rsidRDefault="00CF1329" w:rsidP="00CF1329">
      <w:pPr>
        <w:pStyle w:val="Default"/>
        <w:ind w:left="284" w:hanging="284"/>
        <w:jc w:val="both"/>
      </w:pPr>
      <w:r w:rsidRPr="00CF1329">
        <w:rPr>
          <w:bCs/>
        </w:rPr>
        <w:t xml:space="preserve">а. </w:t>
      </w:r>
      <w:r w:rsidRPr="00CF1329">
        <w:t>«Правила внутреннего трудового распорядка образовательного учреждения»</w:t>
      </w:r>
    </w:p>
    <w:p w14:paraId="3C7FF1AC" w14:textId="77777777" w:rsidR="00CF1329" w:rsidRPr="00CF1329" w:rsidRDefault="00CF1329" w:rsidP="00CF1329">
      <w:pPr>
        <w:pStyle w:val="Default"/>
        <w:ind w:left="284" w:hanging="284"/>
        <w:jc w:val="both"/>
      </w:pPr>
      <w:r w:rsidRPr="00CF1329">
        <w:t>б. Постановление Правительства РФ «О продолжительности рабочего времени дополнительных педагогических работников образовательных учреждений»</w:t>
      </w:r>
    </w:p>
    <w:p w14:paraId="1367150D" w14:textId="77777777" w:rsidR="00CF1329" w:rsidRPr="00CF1329" w:rsidRDefault="00CF1329" w:rsidP="00CF1329">
      <w:pPr>
        <w:pStyle w:val="Default"/>
        <w:ind w:left="284" w:hanging="284"/>
        <w:jc w:val="both"/>
      </w:pPr>
      <w:r w:rsidRPr="00CF1329">
        <w:t>в. Федеральный закон «Об образовании в Российской Федерации»</w:t>
      </w:r>
    </w:p>
    <w:p w14:paraId="749F44B9" w14:textId="77777777" w:rsidR="00CF1329" w:rsidRPr="00CF1329" w:rsidRDefault="00CF1329" w:rsidP="00CF1329">
      <w:pPr>
        <w:pStyle w:val="Default"/>
        <w:ind w:left="284" w:hanging="284"/>
        <w:jc w:val="both"/>
      </w:pPr>
      <w:r w:rsidRPr="00CF1329">
        <w:t>г. Трудовой кодекс РФ</w:t>
      </w:r>
    </w:p>
    <w:p w14:paraId="1D1C6578" w14:textId="77777777" w:rsidR="00CF1329" w:rsidRPr="00CF1329" w:rsidRDefault="00CF1329" w:rsidP="00CF1329">
      <w:pPr>
        <w:pStyle w:val="Default"/>
        <w:ind w:left="284" w:hanging="284"/>
        <w:jc w:val="both"/>
      </w:pPr>
      <w:r w:rsidRPr="00CF1329">
        <w:t>д. Устав образовательного учреждения</w:t>
      </w:r>
    </w:p>
    <w:p w14:paraId="656D7499" w14:textId="77777777" w:rsidR="00CF1329" w:rsidRPr="00CF1329" w:rsidRDefault="00CF1329" w:rsidP="00CF1329">
      <w:pPr>
        <w:pStyle w:val="Default"/>
        <w:jc w:val="both"/>
      </w:pPr>
    </w:p>
    <w:p w14:paraId="331F00C7" w14:textId="77777777" w:rsidR="00CF1329" w:rsidRPr="00CF1329" w:rsidRDefault="00CF1329" w:rsidP="00CF1329">
      <w:pPr>
        <w:pStyle w:val="Default"/>
        <w:jc w:val="both"/>
        <w:rPr>
          <w:bCs/>
        </w:rPr>
      </w:pPr>
      <w:r w:rsidRPr="00CF1329">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CF1329" w:rsidRPr="00CF1329" w14:paraId="2E55B1E4" w14:textId="77777777" w:rsidTr="0028171A">
        <w:tc>
          <w:tcPr>
            <w:tcW w:w="1914" w:type="dxa"/>
          </w:tcPr>
          <w:p w14:paraId="476D9B0C"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52E20382"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43AD7E7F"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71DABA08"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6F1FB452"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6522B0FD" w14:textId="77777777" w:rsidTr="0028171A">
        <w:tc>
          <w:tcPr>
            <w:tcW w:w="1914" w:type="dxa"/>
          </w:tcPr>
          <w:p w14:paraId="2896344C"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14" w:type="dxa"/>
          </w:tcPr>
          <w:p w14:paraId="2561117E"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14" w:type="dxa"/>
          </w:tcPr>
          <w:p w14:paraId="17E8C600"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14" w:type="dxa"/>
          </w:tcPr>
          <w:p w14:paraId="58009C74" w14:textId="77777777" w:rsidR="00CF1329" w:rsidRPr="00CF1329" w:rsidRDefault="00CF1329" w:rsidP="0028171A">
            <w:pPr>
              <w:spacing w:after="0" w:line="240" w:lineRule="auto"/>
              <w:jc w:val="center"/>
              <w:rPr>
                <w:rFonts w:ascii="Times New Roman" w:hAnsi="Times New Roman" w:cs="Times New Roman"/>
                <w:sz w:val="24"/>
                <w:szCs w:val="24"/>
              </w:rPr>
            </w:pPr>
          </w:p>
        </w:tc>
        <w:tc>
          <w:tcPr>
            <w:tcW w:w="1915" w:type="dxa"/>
          </w:tcPr>
          <w:p w14:paraId="2A7EFFA9" w14:textId="77777777" w:rsidR="00CF1329" w:rsidRPr="00CF1329" w:rsidRDefault="00CF1329" w:rsidP="0028171A">
            <w:pPr>
              <w:spacing w:after="0" w:line="240" w:lineRule="auto"/>
              <w:jc w:val="center"/>
              <w:rPr>
                <w:rFonts w:ascii="Times New Roman" w:hAnsi="Times New Roman" w:cs="Times New Roman"/>
                <w:sz w:val="24"/>
                <w:szCs w:val="24"/>
              </w:rPr>
            </w:pPr>
          </w:p>
        </w:tc>
      </w:tr>
    </w:tbl>
    <w:p w14:paraId="7EECB565" w14:textId="77777777" w:rsidR="00CF1329" w:rsidRPr="00CF1329" w:rsidRDefault="00CF1329" w:rsidP="00CF1329">
      <w:pPr>
        <w:pStyle w:val="Default"/>
        <w:jc w:val="both"/>
        <w:rPr>
          <w:b/>
          <w:bCs/>
        </w:rPr>
      </w:pPr>
    </w:p>
    <w:p w14:paraId="59F7DB93" w14:textId="77777777" w:rsidR="00CF1329" w:rsidRPr="00CF1329" w:rsidRDefault="00CF1329" w:rsidP="00CF1329">
      <w:pPr>
        <w:pStyle w:val="Default"/>
        <w:jc w:val="both"/>
        <w:rPr>
          <w:b/>
          <w:bCs/>
        </w:rPr>
      </w:pPr>
    </w:p>
    <w:p w14:paraId="14AF8839" w14:textId="77777777" w:rsidR="00CF1329" w:rsidRPr="00CF1329" w:rsidRDefault="00CF1329" w:rsidP="00CF1329">
      <w:pPr>
        <w:numPr>
          <w:ilvl w:val="0"/>
          <w:numId w:val="36"/>
        </w:numPr>
        <w:spacing w:after="0" w:line="240" w:lineRule="auto"/>
        <w:jc w:val="center"/>
        <w:rPr>
          <w:rFonts w:ascii="Times New Roman" w:hAnsi="Times New Roman" w:cs="Times New Roman"/>
          <w:b/>
          <w:sz w:val="28"/>
          <w:szCs w:val="28"/>
          <w:lang w:eastAsia="en-US"/>
        </w:rPr>
      </w:pPr>
      <w:r w:rsidRPr="00CF1329">
        <w:rPr>
          <w:rFonts w:ascii="Times New Roman" w:hAnsi="Times New Roman" w:cs="Times New Roman"/>
          <w:b/>
          <w:sz w:val="28"/>
          <w:szCs w:val="28"/>
          <w:lang w:eastAsia="en-US"/>
        </w:rPr>
        <w:t>Вариативная часть тестового задания</w:t>
      </w:r>
    </w:p>
    <w:p w14:paraId="2D09A2D0" w14:textId="77777777" w:rsidR="00CF1329" w:rsidRPr="00CF1329" w:rsidRDefault="000E40AE" w:rsidP="00CF1329">
      <w:pPr>
        <w:tabs>
          <w:tab w:val="left" w:pos="2176"/>
        </w:tabs>
        <w:spacing w:line="240" w:lineRule="auto"/>
        <w:rPr>
          <w:rFonts w:ascii="Times New Roman" w:hAnsi="Times New Roman" w:cs="Times New Roman"/>
          <w:b/>
          <w:bCs/>
          <w:sz w:val="24"/>
          <w:szCs w:val="24"/>
        </w:rPr>
      </w:pPr>
      <w:r>
        <w:rPr>
          <w:rFonts w:ascii="Times New Roman" w:hAnsi="Times New Roman" w:cs="Times New Roman"/>
          <w:b/>
          <w:bCs/>
          <w:noProof/>
          <w:sz w:val="24"/>
          <w:szCs w:val="24"/>
        </w:rPr>
        <w:pict w14:anchorId="2F94925F">
          <v:shape id="_x0000_s1035" type="#_x0000_t176" style="position:absolute;margin-left:0;margin-top:2.85pt;width:471.75pt;height:39.75pt;z-index:251669504;visibility:visible" strokecolor="#002060" strokeweight="1.5pt">
            <v:textbox>
              <w:txbxContent>
                <w:p w14:paraId="6E9E3986" w14:textId="77777777" w:rsidR="00897B95" w:rsidRPr="00721345" w:rsidRDefault="00897B95" w:rsidP="00CF1329">
                  <w:pPr>
                    <w:jc w:val="center"/>
                    <w:rPr>
                      <w:b/>
                    </w:rPr>
                  </w:pPr>
                  <w:r>
                    <w:rPr>
                      <w:b/>
                    </w:rPr>
                    <w:t>В заданиях 1 -  6</w:t>
                  </w:r>
                  <w:r w:rsidRPr="00721345">
                    <w:rPr>
                      <w:b/>
                    </w:rPr>
                    <w:t xml:space="preserve"> выберите правильный ответ и подчеркните его.</w:t>
                  </w:r>
                </w:p>
                <w:p w14:paraId="4711B6A0" w14:textId="77777777" w:rsidR="00897B95" w:rsidRPr="00721345" w:rsidRDefault="00897B95" w:rsidP="00CF1329">
                  <w:pPr>
                    <w:jc w:val="center"/>
                    <w:rPr>
                      <w:b/>
                    </w:rPr>
                  </w:pPr>
                  <w:r w:rsidRPr="00721345">
                    <w:rPr>
                      <w:b/>
                    </w:rPr>
                    <w:t>Правильный ответ может быть только один.</w:t>
                  </w:r>
                </w:p>
                <w:p w14:paraId="0D97F62A" w14:textId="77777777" w:rsidR="00897B95" w:rsidRPr="00721345" w:rsidRDefault="00897B95" w:rsidP="00CF1329"/>
              </w:txbxContent>
            </v:textbox>
          </v:shape>
        </w:pict>
      </w:r>
    </w:p>
    <w:p w14:paraId="65B7D090" w14:textId="77777777" w:rsidR="00CF1329" w:rsidRPr="00CF1329" w:rsidRDefault="00CF1329" w:rsidP="00CF1329">
      <w:pPr>
        <w:spacing w:line="240" w:lineRule="auto"/>
        <w:rPr>
          <w:rFonts w:ascii="Times New Roman" w:hAnsi="Times New Roman" w:cs="Times New Roman"/>
          <w:b/>
          <w:sz w:val="24"/>
          <w:szCs w:val="24"/>
        </w:rPr>
      </w:pPr>
    </w:p>
    <w:p w14:paraId="57C91DB2" w14:textId="77777777" w:rsidR="00CF1329" w:rsidRPr="00CF1329" w:rsidRDefault="00CF1329" w:rsidP="00CF1329">
      <w:pPr>
        <w:spacing w:line="240" w:lineRule="auto"/>
        <w:rPr>
          <w:rFonts w:ascii="Times New Roman" w:hAnsi="Times New Roman" w:cs="Times New Roman"/>
          <w:b/>
          <w:sz w:val="24"/>
          <w:szCs w:val="24"/>
        </w:rPr>
      </w:pPr>
      <w:r w:rsidRPr="00CF1329">
        <w:rPr>
          <w:rFonts w:ascii="Times New Roman" w:hAnsi="Times New Roman" w:cs="Times New Roman"/>
          <w:b/>
          <w:sz w:val="24"/>
          <w:szCs w:val="24"/>
        </w:rPr>
        <w:t>1. Предметом дидактики является …</w:t>
      </w:r>
    </w:p>
    <w:p w14:paraId="59851964"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воспитание</w:t>
      </w:r>
    </w:p>
    <w:p w14:paraId="622C0876"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 процесс обучения и его закономерности</w:t>
      </w:r>
    </w:p>
    <w:p w14:paraId="4E4D8FBA"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педагогическое мастерство</w:t>
      </w:r>
    </w:p>
    <w:p w14:paraId="108FABE3"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 принципы обучения</w:t>
      </w:r>
    </w:p>
    <w:p w14:paraId="72C1EAB8"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 непрерывное образование</w:t>
      </w:r>
    </w:p>
    <w:p w14:paraId="14568B15" w14:textId="77777777" w:rsidR="00CF1329" w:rsidRPr="00CF1329" w:rsidRDefault="00CF1329" w:rsidP="00CF1329">
      <w:pPr>
        <w:spacing w:after="0" w:line="240" w:lineRule="auto"/>
        <w:rPr>
          <w:rFonts w:ascii="Times New Roman" w:hAnsi="Times New Roman" w:cs="Times New Roman"/>
          <w:sz w:val="24"/>
          <w:szCs w:val="24"/>
        </w:rPr>
      </w:pPr>
    </w:p>
    <w:p w14:paraId="57227061" w14:textId="06E76AC1" w:rsidR="00CF1329" w:rsidRPr="00CF1329" w:rsidRDefault="00CF1329" w:rsidP="00CF1329">
      <w:pPr>
        <w:spacing w:line="240" w:lineRule="auto"/>
        <w:rPr>
          <w:rFonts w:ascii="Times New Roman" w:hAnsi="Times New Roman" w:cs="Times New Roman"/>
          <w:b/>
          <w:sz w:val="24"/>
          <w:szCs w:val="24"/>
        </w:rPr>
      </w:pPr>
      <w:r w:rsidRPr="00CF1329">
        <w:rPr>
          <w:rFonts w:ascii="Times New Roman" w:hAnsi="Times New Roman" w:cs="Times New Roman"/>
          <w:b/>
          <w:sz w:val="24"/>
          <w:szCs w:val="24"/>
        </w:rPr>
        <w:t xml:space="preserve">2.  К </w:t>
      </w:r>
      <w:r w:rsidR="003A123E" w:rsidRPr="00CF1329">
        <w:rPr>
          <w:rFonts w:ascii="Times New Roman" w:hAnsi="Times New Roman" w:cs="Times New Roman"/>
          <w:b/>
          <w:sz w:val="24"/>
          <w:szCs w:val="24"/>
        </w:rPr>
        <w:t>объективным причинам</w:t>
      </w:r>
      <w:r w:rsidRPr="00CF1329">
        <w:rPr>
          <w:rFonts w:ascii="Times New Roman" w:hAnsi="Times New Roman" w:cs="Times New Roman"/>
          <w:b/>
          <w:sz w:val="24"/>
          <w:szCs w:val="24"/>
        </w:rPr>
        <w:t>, вызывающим конфликтные ситуации в коллективе, относятся …</w:t>
      </w:r>
    </w:p>
    <w:p w14:paraId="5F3E2B94"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а. ошибки в организации учебно-воспитательного процесса</w:t>
      </w:r>
    </w:p>
    <w:p w14:paraId="6F1AADA5"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б. личностные особенности педагога (особенности характера, эмоциональные особенности)</w:t>
      </w:r>
    </w:p>
    <w:p w14:paraId="6D848DD2"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в. ситуационные факторы (усталость, напряжение)</w:t>
      </w:r>
    </w:p>
    <w:p w14:paraId="1141AD4C"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г.  темперамент человека</w:t>
      </w:r>
    </w:p>
    <w:p w14:paraId="1FA207C4"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д.  несоблюдение норм педагогической этики</w:t>
      </w:r>
    </w:p>
    <w:p w14:paraId="2610A4CD" w14:textId="77777777" w:rsidR="00CF1329" w:rsidRPr="00CF1329" w:rsidRDefault="00CF1329" w:rsidP="00CF1329">
      <w:pPr>
        <w:spacing w:line="240" w:lineRule="auto"/>
        <w:rPr>
          <w:rFonts w:ascii="Times New Roman" w:hAnsi="Times New Roman" w:cs="Times New Roman"/>
          <w:sz w:val="24"/>
          <w:szCs w:val="24"/>
        </w:rPr>
      </w:pPr>
      <w:r w:rsidRPr="00CF1329">
        <w:rPr>
          <w:rFonts w:ascii="Times New Roman" w:hAnsi="Times New Roman" w:cs="Times New Roman"/>
          <w:b/>
          <w:sz w:val="24"/>
          <w:szCs w:val="24"/>
        </w:rPr>
        <w:t>3. О каком безусловном рефлексе идёт речь в описании</w:t>
      </w:r>
    </w:p>
    <w:p w14:paraId="678F0198" w14:textId="0154D518" w:rsidR="00CF1329" w:rsidRPr="00CF1329" w:rsidRDefault="00CF1329" w:rsidP="00CF1329">
      <w:pPr>
        <w:spacing w:line="240" w:lineRule="auto"/>
        <w:jc w:val="both"/>
        <w:rPr>
          <w:rFonts w:ascii="Times New Roman" w:hAnsi="Times New Roman" w:cs="Times New Roman"/>
          <w:b/>
          <w:i/>
          <w:sz w:val="24"/>
          <w:szCs w:val="24"/>
        </w:rPr>
      </w:pPr>
      <w:r w:rsidRPr="00CF1329">
        <w:rPr>
          <w:rFonts w:ascii="Times New Roman" w:hAnsi="Times New Roman" w:cs="Times New Roman"/>
          <w:b/>
          <w:i/>
          <w:sz w:val="24"/>
          <w:szCs w:val="24"/>
        </w:rPr>
        <w:t xml:space="preserve">«Этот рефлекс </w:t>
      </w:r>
      <w:r w:rsidR="003A123E" w:rsidRPr="00CF1329">
        <w:rPr>
          <w:rFonts w:ascii="Times New Roman" w:hAnsi="Times New Roman" w:cs="Times New Roman"/>
          <w:b/>
          <w:i/>
          <w:sz w:val="24"/>
          <w:szCs w:val="24"/>
        </w:rPr>
        <w:t>у новорождённых</w:t>
      </w:r>
      <w:r w:rsidRPr="00CF1329">
        <w:rPr>
          <w:rFonts w:ascii="Times New Roman" w:hAnsi="Times New Roman" w:cs="Times New Roman"/>
          <w:b/>
          <w:i/>
          <w:sz w:val="24"/>
          <w:szCs w:val="24"/>
        </w:rPr>
        <w:t xml:space="preserve"> в 100% очень ярко проявляется, после 1 года проявление снижается и у детей старше 8 лет вызывается с трудом в связи с тем, что ребёнок его тормозит. В старческом возрасте этот рефлекс отсутствует чаще, чем в других возрастных группах.»</w:t>
      </w:r>
    </w:p>
    <w:p w14:paraId="743D1C1A"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а. </w:t>
      </w:r>
      <w:proofErr w:type="spellStart"/>
      <w:r w:rsidRPr="00CF1329">
        <w:rPr>
          <w:rFonts w:ascii="Times New Roman" w:hAnsi="Times New Roman" w:cs="Times New Roman"/>
          <w:sz w:val="24"/>
          <w:szCs w:val="24"/>
        </w:rPr>
        <w:t>Глазосердечный</w:t>
      </w:r>
      <w:proofErr w:type="spellEnd"/>
      <w:r w:rsidRPr="00CF1329">
        <w:rPr>
          <w:rFonts w:ascii="Times New Roman" w:hAnsi="Times New Roman" w:cs="Times New Roman"/>
          <w:sz w:val="24"/>
          <w:szCs w:val="24"/>
        </w:rPr>
        <w:t xml:space="preserve"> рефлекс </w:t>
      </w:r>
      <w:proofErr w:type="spellStart"/>
      <w:r w:rsidRPr="00CF1329">
        <w:rPr>
          <w:rFonts w:ascii="Times New Roman" w:hAnsi="Times New Roman" w:cs="Times New Roman"/>
          <w:sz w:val="24"/>
          <w:szCs w:val="24"/>
        </w:rPr>
        <w:t>Ашпера</w:t>
      </w:r>
      <w:proofErr w:type="spellEnd"/>
    </w:p>
    <w:p w14:paraId="676C0342"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lastRenderedPageBreak/>
        <w:t>б. Коленный рефлекс</w:t>
      </w:r>
    </w:p>
    <w:p w14:paraId="35C5F7E2"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в. </w:t>
      </w:r>
      <w:proofErr w:type="spellStart"/>
      <w:r w:rsidRPr="00CF1329">
        <w:rPr>
          <w:rFonts w:ascii="Times New Roman" w:hAnsi="Times New Roman" w:cs="Times New Roman"/>
          <w:sz w:val="24"/>
          <w:szCs w:val="24"/>
        </w:rPr>
        <w:t>Гастроколический</w:t>
      </w:r>
      <w:proofErr w:type="spellEnd"/>
      <w:r w:rsidRPr="00CF1329">
        <w:rPr>
          <w:rFonts w:ascii="Times New Roman" w:hAnsi="Times New Roman" w:cs="Times New Roman"/>
          <w:sz w:val="24"/>
          <w:szCs w:val="24"/>
        </w:rPr>
        <w:t xml:space="preserve"> рефлекс</w:t>
      </w:r>
    </w:p>
    <w:p w14:paraId="06C36B14"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г. </w:t>
      </w:r>
      <w:proofErr w:type="spellStart"/>
      <w:r w:rsidRPr="00CF1329">
        <w:rPr>
          <w:rFonts w:ascii="Times New Roman" w:hAnsi="Times New Roman" w:cs="Times New Roman"/>
          <w:sz w:val="24"/>
          <w:szCs w:val="24"/>
        </w:rPr>
        <w:t>Пульмоторакальный</w:t>
      </w:r>
      <w:proofErr w:type="spellEnd"/>
      <w:r w:rsidRPr="00CF1329">
        <w:rPr>
          <w:rFonts w:ascii="Times New Roman" w:hAnsi="Times New Roman" w:cs="Times New Roman"/>
          <w:sz w:val="24"/>
          <w:szCs w:val="24"/>
        </w:rPr>
        <w:t xml:space="preserve"> рефлекс</w:t>
      </w:r>
    </w:p>
    <w:p w14:paraId="11EF86CE"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 Мочеиспускательный рефлекс</w:t>
      </w:r>
    </w:p>
    <w:p w14:paraId="2D134A94" w14:textId="77777777" w:rsidR="00CF1329" w:rsidRPr="00CF1329" w:rsidRDefault="00CF1329" w:rsidP="00CF1329">
      <w:pPr>
        <w:spacing w:after="0" w:line="240" w:lineRule="auto"/>
        <w:rPr>
          <w:rFonts w:ascii="Times New Roman" w:hAnsi="Times New Roman" w:cs="Times New Roman"/>
          <w:sz w:val="24"/>
          <w:szCs w:val="24"/>
        </w:rPr>
      </w:pPr>
    </w:p>
    <w:p w14:paraId="5820DD04" w14:textId="77777777" w:rsidR="00CF1329" w:rsidRPr="00CF1329" w:rsidRDefault="00CF1329" w:rsidP="00CF1329">
      <w:pPr>
        <w:pStyle w:val="afa"/>
        <w:spacing w:before="0" w:beforeAutospacing="0" w:after="0" w:afterAutospacing="0"/>
        <w:rPr>
          <w:b/>
          <w:color w:val="000000"/>
        </w:rPr>
      </w:pPr>
      <w:r w:rsidRPr="00CF1329">
        <w:rPr>
          <w:b/>
          <w:color w:val="000000"/>
        </w:rPr>
        <w:t>4</w:t>
      </w:r>
      <w:r w:rsidRPr="00CF1329">
        <w:rPr>
          <w:b/>
        </w:rPr>
        <w:t xml:space="preserve">. </w:t>
      </w:r>
      <w:r w:rsidRPr="00CF1329">
        <w:rPr>
          <w:b/>
          <w:color w:val="000000"/>
        </w:rPr>
        <w:t>Механизм психологической защиты, при котором неприятные переживания, мысли устраняются из сознания называется …</w:t>
      </w:r>
    </w:p>
    <w:p w14:paraId="7FCBC6B4"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сублимация;</w:t>
      </w:r>
    </w:p>
    <w:p w14:paraId="4792E8F1"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iCs/>
          <w:sz w:val="24"/>
          <w:szCs w:val="24"/>
        </w:rPr>
        <w:t>б. вытеснение;</w:t>
      </w:r>
    </w:p>
    <w:p w14:paraId="69FF41A3"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проекция;</w:t>
      </w:r>
    </w:p>
    <w:p w14:paraId="0085ED20"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 формирование реакции;</w:t>
      </w:r>
    </w:p>
    <w:p w14:paraId="2CE68F1C" w14:textId="2E7F9E36" w:rsid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 идентификация с агрессором.</w:t>
      </w:r>
    </w:p>
    <w:p w14:paraId="70E542B3" w14:textId="77777777" w:rsidR="003A123E" w:rsidRPr="00CF1329" w:rsidRDefault="003A123E" w:rsidP="00CF1329">
      <w:pPr>
        <w:spacing w:after="0" w:line="240" w:lineRule="auto"/>
        <w:rPr>
          <w:rFonts w:ascii="Times New Roman" w:hAnsi="Times New Roman" w:cs="Times New Roman"/>
          <w:sz w:val="24"/>
          <w:szCs w:val="24"/>
        </w:rPr>
      </w:pPr>
    </w:p>
    <w:p w14:paraId="240CFEA4" w14:textId="77777777" w:rsidR="00CF1329" w:rsidRPr="00CF1329" w:rsidRDefault="00CF1329" w:rsidP="00CF1329">
      <w:pPr>
        <w:pStyle w:val="Default"/>
        <w:jc w:val="both"/>
        <w:rPr>
          <w:b/>
        </w:rPr>
      </w:pPr>
      <w:r w:rsidRPr="00CF1329">
        <w:rPr>
          <w:b/>
        </w:rPr>
        <w:t xml:space="preserve">5. Л.С. Выготский сформулировал закон, согласно которому «Всякая высшая психическая функция в развитии ребенка появляется на сцене дважды: сперва как деятельность коллективная, социальная деятельность, т.е. как функция </w:t>
      </w:r>
      <w:proofErr w:type="spellStart"/>
      <w:r w:rsidRPr="00CF1329">
        <w:rPr>
          <w:b/>
        </w:rPr>
        <w:t>интерпсихическая</w:t>
      </w:r>
      <w:proofErr w:type="spellEnd"/>
      <w:r w:rsidRPr="00CF1329">
        <w:rPr>
          <w:b/>
        </w:rPr>
        <w:t xml:space="preserve">, второй раз как деятельность индивидуальная, как внутренний способ мышления ребенка, как функция </w:t>
      </w:r>
      <w:proofErr w:type="spellStart"/>
      <w:r w:rsidRPr="00CF1329">
        <w:rPr>
          <w:b/>
        </w:rPr>
        <w:t>интрапсихическая</w:t>
      </w:r>
      <w:proofErr w:type="spellEnd"/>
      <w:r w:rsidRPr="00CF1329">
        <w:rPr>
          <w:b/>
        </w:rPr>
        <w:t>». Каково название этого закона?</w:t>
      </w:r>
    </w:p>
    <w:p w14:paraId="219193E9" w14:textId="77777777" w:rsidR="00CF1329" w:rsidRPr="00CF1329" w:rsidRDefault="00CF1329" w:rsidP="00CF1329">
      <w:pPr>
        <w:pStyle w:val="Default"/>
        <w:jc w:val="both"/>
      </w:pPr>
      <w:r w:rsidRPr="00CF1329">
        <w:t>а. закон перехода коллективной деятельности в индивидуальную</w:t>
      </w:r>
    </w:p>
    <w:p w14:paraId="68E427EC" w14:textId="77777777" w:rsidR="00CF1329" w:rsidRPr="00CF1329" w:rsidRDefault="00CF1329" w:rsidP="00CF1329">
      <w:pPr>
        <w:pStyle w:val="Default"/>
        <w:jc w:val="both"/>
      </w:pPr>
      <w:r w:rsidRPr="00CF1329">
        <w:t xml:space="preserve">б. закон перехода </w:t>
      </w:r>
      <w:proofErr w:type="spellStart"/>
      <w:r w:rsidRPr="00CF1329">
        <w:t>интерпсихического</w:t>
      </w:r>
      <w:proofErr w:type="spellEnd"/>
      <w:r w:rsidRPr="00CF1329">
        <w:t xml:space="preserve"> в </w:t>
      </w:r>
      <w:proofErr w:type="spellStart"/>
      <w:r w:rsidRPr="00CF1329">
        <w:t>интрапсихическое</w:t>
      </w:r>
      <w:proofErr w:type="spellEnd"/>
    </w:p>
    <w:p w14:paraId="13DC7BDD" w14:textId="77777777" w:rsidR="00CF1329" w:rsidRPr="00CF1329" w:rsidRDefault="00CF1329" w:rsidP="00CF1329">
      <w:pPr>
        <w:pStyle w:val="Default"/>
        <w:jc w:val="both"/>
      </w:pPr>
      <w:r w:rsidRPr="00CF1329">
        <w:t>в. закон развития высших психических функций</w:t>
      </w:r>
    </w:p>
    <w:p w14:paraId="0C889778" w14:textId="77777777" w:rsidR="00CF1329" w:rsidRPr="00CF1329" w:rsidRDefault="00CF1329" w:rsidP="00CF1329">
      <w:pPr>
        <w:pStyle w:val="Default"/>
        <w:jc w:val="both"/>
      </w:pPr>
      <w:r w:rsidRPr="00CF1329">
        <w:t>г. закон развития детской деятельности</w:t>
      </w:r>
    </w:p>
    <w:p w14:paraId="6F278353" w14:textId="77777777" w:rsidR="00CF1329" w:rsidRPr="00CF1329" w:rsidRDefault="00CF1329" w:rsidP="00CF1329">
      <w:pPr>
        <w:pStyle w:val="Default"/>
        <w:jc w:val="both"/>
      </w:pPr>
      <w:r w:rsidRPr="00CF1329">
        <w:t xml:space="preserve">д. закон общего развития ребенка </w:t>
      </w:r>
    </w:p>
    <w:p w14:paraId="59E5F1D9" w14:textId="77777777" w:rsidR="00CF1329" w:rsidRPr="00CF1329" w:rsidRDefault="00CF1329" w:rsidP="00CF1329">
      <w:pPr>
        <w:pStyle w:val="Default"/>
        <w:jc w:val="both"/>
      </w:pPr>
      <w:r w:rsidRPr="00CF1329">
        <w:t xml:space="preserve"> </w:t>
      </w:r>
    </w:p>
    <w:p w14:paraId="657C04D8" w14:textId="77777777" w:rsidR="00CF1329" w:rsidRPr="00CF1329" w:rsidRDefault="00CF1329" w:rsidP="003A123E">
      <w:p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6. Формальные межличностные отношения – это …</w:t>
      </w:r>
    </w:p>
    <w:p w14:paraId="61D2CBB3"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отношения скуки и раздражения между людьми</w:t>
      </w:r>
    </w:p>
    <w:p w14:paraId="6EDD8E2E"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б. отношения душевной привязанности и доброты, </w:t>
      </w:r>
    </w:p>
    <w:p w14:paraId="44A47A17"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нормативно предусмотренные взаимоотношения, предписанные в официальных документах, имеющие правовую основу</w:t>
      </w:r>
    </w:p>
    <w:p w14:paraId="74EC9619"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г. отношения, способствующие осуществлению личностного подхода в процессе обучения </w:t>
      </w:r>
    </w:p>
    <w:p w14:paraId="334743CE"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 отношения недоверия и опасения по отношению к партнеру</w:t>
      </w:r>
    </w:p>
    <w:p w14:paraId="50010017" w14:textId="77777777" w:rsidR="00CF1329" w:rsidRPr="00CF1329" w:rsidRDefault="00CF1329" w:rsidP="00CF1329">
      <w:pPr>
        <w:pStyle w:val="Default"/>
        <w:jc w:val="both"/>
      </w:pPr>
      <w:r w:rsidRPr="00CF1329">
        <w:t xml:space="preserve"> </w:t>
      </w:r>
    </w:p>
    <w:p w14:paraId="516D4C6B" w14:textId="77777777" w:rsidR="00CF1329" w:rsidRPr="00CF1329" w:rsidRDefault="000E40AE" w:rsidP="00CF1329">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71C0231F">
          <v:shape id="_x0000_s1039" type="#_x0000_t176" style="position:absolute;margin-left:-5.9pt;margin-top:6.35pt;width:471.75pt;height:39.75pt;z-index:251673600" strokecolor="#002060" strokeweight="1.5pt">
            <v:textbox>
              <w:txbxContent>
                <w:p w14:paraId="29750CB0" w14:textId="77777777" w:rsidR="00897B95" w:rsidRPr="00AE5627" w:rsidRDefault="00897B95" w:rsidP="00CF1329">
                  <w:pPr>
                    <w:jc w:val="center"/>
                    <w:rPr>
                      <w:b/>
                    </w:rPr>
                  </w:pPr>
                  <w:r>
                    <w:rPr>
                      <w:b/>
                    </w:rPr>
                    <w:t>В заданиях 7 - 12</w:t>
                  </w:r>
                  <w:r w:rsidRPr="00AE5627">
                    <w:rPr>
                      <w:b/>
                    </w:rPr>
                    <w:t xml:space="preserve"> ответ необходимо записать в установленном для ответа поле.</w:t>
                  </w:r>
                </w:p>
                <w:p w14:paraId="0A7478C8" w14:textId="77777777" w:rsidR="00897B95" w:rsidRPr="00AE5627" w:rsidRDefault="00897B95" w:rsidP="00CF1329">
                  <w:pPr>
                    <w:jc w:val="center"/>
                    <w:rPr>
                      <w:b/>
                    </w:rPr>
                  </w:pPr>
                  <w:r w:rsidRPr="00AE5627">
                    <w:rPr>
                      <w:b/>
                    </w:rPr>
                    <w:t xml:space="preserve">Ответом </w:t>
                  </w:r>
                  <w:proofErr w:type="gramStart"/>
                  <w:r w:rsidRPr="00AE5627">
                    <w:rPr>
                      <w:b/>
                    </w:rPr>
                    <w:t>может быть</w:t>
                  </w:r>
                  <w:proofErr w:type="gramEnd"/>
                  <w:r w:rsidRPr="00AE5627">
                    <w:rPr>
                      <w:b/>
                    </w:rPr>
                    <w:t xml:space="preserve"> как отдельное слово, так и сочетание слов </w:t>
                  </w:r>
                </w:p>
                <w:p w14:paraId="314A5704" w14:textId="77777777" w:rsidR="00897B95" w:rsidRPr="00AE5627" w:rsidRDefault="00897B95" w:rsidP="00CF1329"/>
              </w:txbxContent>
            </v:textbox>
          </v:shape>
        </w:pict>
      </w:r>
    </w:p>
    <w:p w14:paraId="69198B72" w14:textId="77777777" w:rsidR="00CF1329" w:rsidRPr="00CF1329" w:rsidRDefault="00CF1329" w:rsidP="00CF1329">
      <w:pPr>
        <w:spacing w:line="240" w:lineRule="auto"/>
        <w:jc w:val="center"/>
        <w:rPr>
          <w:rFonts w:ascii="Times New Roman" w:hAnsi="Times New Roman" w:cs="Times New Roman"/>
          <w:sz w:val="24"/>
          <w:szCs w:val="24"/>
        </w:rPr>
      </w:pPr>
    </w:p>
    <w:p w14:paraId="140787CE" w14:textId="77777777" w:rsidR="00CF1329" w:rsidRPr="00CF1329" w:rsidRDefault="00CF1329" w:rsidP="00CF1329">
      <w:pPr>
        <w:spacing w:line="240" w:lineRule="auto"/>
        <w:rPr>
          <w:rFonts w:ascii="Times New Roman" w:hAnsi="Times New Roman" w:cs="Times New Roman"/>
          <w:b/>
          <w:sz w:val="24"/>
          <w:szCs w:val="24"/>
        </w:rPr>
      </w:pPr>
    </w:p>
    <w:p w14:paraId="7FF1B92E" w14:textId="77777777" w:rsidR="00CF1329" w:rsidRPr="00CF1329" w:rsidRDefault="00CF1329" w:rsidP="00CF1329">
      <w:pPr>
        <w:spacing w:line="240" w:lineRule="auto"/>
        <w:rPr>
          <w:rFonts w:ascii="Times New Roman" w:hAnsi="Times New Roman" w:cs="Times New Roman"/>
          <w:sz w:val="24"/>
          <w:szCs w:val="24"/>
        </w:rPr>
      </w:pPr>
      <w:r w:rsidRPr="00CF1329">
        <w:rPr>
          <w:rFonts w:ascii="Times New Roman" w:hAnsi="Times New Roman" w:cs="Times New Roman"/>
          <w:sz w:val="24"/>
          <w:szCs w:val="24"/>
        </w:rPr>
        <w:t xml:space="preserve">7. Концепция, схема развития личности учащегося на основе изучения универсальных способов познания </w:t>
      </w:r>
      <w:proofErr w:type="gramStart"/>
      <w:r w:rsidRPr="00CF1329">
        <w:rPr>
          <w:rFonts w:ascii="Times New Roman" w:hAnsi="Times New Roman" w:cs="Times New Roman"/>
          <w:sz w:val="24"/>
          <w:szCs w:val="24"/>
        </w:rPr>
        <w:t>и  освоения</w:t>
      </w:r>
      <w:proofErr w:type="gramEnd"/>
      <w:r w:rsidRPr="00CF1329">
        <w:rPr>
          <w:rFonts w:ascii="Times New Roman" w:hAnsi="Times New Roman" w:cs="Times New Roman"/>
          <w:sz w:val="24"/>
          <w:szCs w:val="24"/>
        </w:rPr>
        <w:t xml:space="preserve">  мира – это _____________________________________________________________________________</w:t>
      </w:r>
    </w:p>
    <w:p w14:paraId="775A279F" w14:textId="77777777" w:rsidR="00CF1329" w:rsidRPr="00CF1329" w:rsidRDefault="00CF1329" w:rsidP="00CF1329">
      <w:pPr>
        <w:spacing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8.  </w:t>
      </w:r>
      <w:proofErr w:type="spellStart"/>
      <w:r w:rsidRPr="00CF1329">
        <w:rPr>
          <w:rFonts w:ascii="Times New Roman" w:hAnsi="Times New Roman" w:cs="Times New Roman"/>
          <w:sz w:val="24"/>
          <w:szCs w:val="24"/>
        </w:rPr>
        <w:t>Интериоризация</w:t>
      </w:r>
      <w:proofErr w:type="spellEnd"/>
      <w:r w:rsidRPr="00CF1329">
        <w:rPr>
          <w:rFonts w:ascii="Times New Roman" w:hAnsi="Times New Roman" w:cs="Times New Roman"/>
          <w:sz w:val="24"/>
          <w:szCs w:val="24"/>
        </w:rPr>
        <w:t xml:space="preserve"> – преобразование _____________________влияний во ____________убеждения, совершаемое в процессе социализации индивида. </w:t>
      </w:r>
    </w:p>
    <w:p w14:paraId="58AF0029" w14:textId="77777777" w:rsidR="00CF1329" w:rsidRPr="00CF1329" w:rsidRDefault="00CF1329" w:rsidP="00CF1329">
      <w:pPr>
        <w:spacing w:line="240" w:lineRule="auto"/>
        <w:jc w:val="both"/>
        <w:rPr>
          <w:rFonts w:ascii="Times New Roman" w:hAnsi="Times New Roman" w:cs="Times New Roman"/>
          <w:sz w:val="24"/>
          <w:szCs w:val="24"/>
        </w:rPr>
      </w:pPr>
      <w:r w:rsidRPr="00CF1329">
        <w:rPr>
          <w:rFonts w:ascii="Times New Roman" w:hAnsi="Times New Roman" w:cs="Times New Roman"/>
          <w:sz w:val="24"/>
          <w:szCs w:val="24"/>
        </w:rPr>
        <w:t>9. Период повышенной пластичности, во время которого структура и функции организма в наибольшей степени способны меняться под влиянием внешних условий, называется__________________________________________________________</w:t>
      </w:r>
    </w:p>
    <w:p w14:paraId="4CA61968" w14:textId="77777777" w:rsidR="00CF1329" w:rsidRPr="00CF1329" w:rsidRDefault="00CF1329" w:rsidP="00CF1329">
      <w:pPr>
        <w:spacing w:line="240" w:lineRule="auto"/>
        <w:jc w:val="both"/>
        <w:rPr>
          <w:rStyle w:val="af9"/>
          <w:rFonts w:ascii="Times New Roman" w:hAnsi="Times New Roman" w:cs="Times New Roman"/>
          <w:bCs w:val="0"/>
          <w:sz w:val="24"/>
          <w:szCs w:val="24"/>
        </w:rPr>
      </w:pPr>
      <w:r w:rsidRPr="00CF1329">
        <w:rPr>
          <w:rFonts w:ascii="Times New Roman" w:hAnsi="Times New Roman" w:cs="Times New Roman"/>
          <w:sz w:val="24"/>
          <w:szCs w:val="24"/>
        </w:rPr>
        <w:t xml:space="preserve">10. </w:t>
      </w:r>
      <w:r w:rsidRPr="00CF1329">
        <w:rPr>
          <w:rStyle w:val="af9"/>
          <w:rFonts w:ascii="Times New Roman" w:hAnsi="Times New Roman" w:cs="Times New Roman"/>
          <w:b w:val="0"/>
          <w:bCs w:val="0"/>
          <w:sz w:val="24"/>
          <w:szCs w:val="24"/>
        </w:rPr>
        <w:t>Целостный нервный механизм, осуществляющий прием и анализ сенсорной информации определенного вида — это _________________________________________</w:t>
      </w:r>
    </w:p>
    <w:p w14:paraId="1B2995EE" w14:textId="77777777" w:rsidR="00CF1329" w:rsidRPr="00CF1329" w:rsidRDefault="00CF1329" w:rsidP="00CF1329">
      <w:pPr>
        <w:pStyle w:val="Default"/>
        <w:jc w:val="both"/>
      </w:pPr>
    </w:p>
    <w:p w14:paraId="25699B90" w14:textId="77777777" w:rsidR="00CF1329" w:rsidRPr="00CF1329" w:rsidRDefault="00CF1329" w:rsidP="00CF1329">
      <w:pPr>
        <w:pStyle w:val="Default"/>
        <w:jc w:val="both"/>
      </w:pPr>
      <w:r w:rsidRPr="00CF1329">
        <w:t xml:space="preserve">11. Период, возникающий при переходе от одной возрастной ступени к другой, характеризующийся резкими психическими изменениями, системными качественными изменениями в сфере социальных </w:t>
      </w:r>
      <w:r w:rsidRPr="00CF1329">
        <w:lastRenderedPageBreak/>
        <w:t>отношений, деятельности и сознания –___________________________________________________________________</w:t>
      </w:r>
    </w:p>
    <w:p w14:paraId="5F819D75" w14:textId="77777777" w:rsidR="00CF1329" w:rsidRPr="00CF1329" w:rsidRDefault="00CF1329" w:rsidP="00CF1329">
      <w:pPr>
        <w:spacing w:line="240" w:lineRule="auto"/>
        <w:rPr>
          <w:rFonts w:ascii="Times New Roman" w:hAnsi="Times New Roman" w:cs="Times New Roman"/>
          <w:sz w:val="24"/>
          <w:szCs w:val="24"/>
        </w:rPr>
      </w:pPr>
    </w:p>
    <w:p w14:paraId="0A82698C" w14:textId="77777777" w:rsidR="00CF1329" w:rsidRPr="00CF1329" w:rsidRDefault="00CF1329" w:rsidP="00CF1329">
      <w:pPr>
        <w:pStyle w:val="Default"/>
        <w:jc w:val="both"/>
      </w:pPr>
      <w:r w:rsidRPr="00CF1329">
        <w:t>12. Способность человека отстаивать и защищать свои интересы, добиваясь своих целей и не причиняя вреда окружающим – ______________________________________</w:t>
      </w:r>
    </w:p>
    <w:p w14:paraId="4817E3BF" w14:textId="77777777" w:rsidR="00CF1329" w:rsidRPr="00CF1329" w:rsidRDefault="00CF1329" w:rsidP="00CF1329">
      <w:pPr>
        <w:spacing w:line="240" w:lineRule="auto"/>
        <w:rPr>
          <w:rFonts w:ascii="Times New Roman" w:hAnsi="Times New Roman" w:cs="Times New Roman"/>
          <w:b/>
          <w:sz w:val="24"/>
          <w:szCs w:val="24"/>
        </w:rPr>
      </w:pPr>
    </w:p>
    <w:p w14:paraId="5788DF97" w14:textId="77777777" w:rsidR="00CF1329" w:rsidRPr="00CF1329" w:rsidRDefault="000E40AE" w:rsidP="00CF1329">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w14:anchorId="73104994">
          <v:shape id="_x0000_s1040" type="#_x0000_t176" style="position:absolute;left:0;text-align:left;margin-left:40.5pt;margin-top:4.15pt;width:471.75pt;height:42.1pt;z-index:251674624" strokecolor="#002060" strokeweight="1.5pt">
            <v:textbox>
              <w:txbxContent>
                <w:p w14:paraId="6A1F6204" w14:textId="77777777" w:rsidR="00897B95" w:rsidRPr="00B216B4" w:rsidRDefault="00897B95" w:rsidP="00CF1329">
                  <w:pPr>
                    <w:jc w:val="center"/>
                    <w:rPr>
                      <w:rFonts w:ascii="Times New Roman" w:hAnsi="Times New Roman" w:cs="Times New Roman"/>
                      <w:b/>
                      <w:sz w:val="24"/>
                      <w:szCs w:val="24"/>
                    </w:rPr>
                  </w:pPr>
                  <w:r w:rsidRPr="00B216B4">
                    <w:rPr>
                      <w:rFonts w:ascii="Times New Roman" w:hAnsi="Times New Roman" w:cs="Times New Roman"/>
                      <w:b/>
                      <w:sz w:val="24"/>
                      <w:szCs w:val="24"/>
                    </w:rPr>
                    <w:t xml:space="preserve">В заданиях 13 - 18 необходимо установить соответствие между значениями первой и второй группы. Ответ записывается в таблицу. </w:t>
                  </w:r>
                </w:p>
              </w:txbxContent>
            </v:textbox>
          </v:shape>
        </w:pict>
      </w:r>
    </w:p>
    <w:p w14:paraId="38F68F74" w14:textId="77777777" w:rsidR="00CF1329" w:rsidRPr="00CF1329" w:rsidRDefault="00CF1329" w:rsidP="00CF1329">
      <w:pPr>
        <w:spacing w:line="240" w:lineRule="auto"/>
        <w:jc w:val="center"/>
        <w:rPr>
          <w:rFonts w:ascii="Times New Roman" w:hAnsi="Times New Roman" w:cs="Times New Roman"/>
          <w:b/>
          <w:sz w:val="24"/>
          <w:szCs w:val="24"/>
        </w:rPr>
      </w:pPr>
    </w:p>
    <w:p w14:paraId="65EA28AF" w14:textId="77777777" w:rsidR="00CF1329" w:rsidRPr="00CF1329" w:rsidRDefault="00CF1329" w:rsidP="00CF1329">
      <w:pPr>
        <w:spacing w:line="240" w:lineRule="auto"/>
        <w:rPr>
          <w:rFonts w:ascii="Times New Roman" w:hAnsi="Times New Roman" w:cs="Times New Roman"/>
          <w:b/>
          <w:sz w:val="24"/>
          <w:szCs w:val="24"/>
        </w:rPr>
      </w:pPr>
      <w:r w:rsidRPr="00CF1329">
        <w:rPr>
          <w:rFonts w:ascii="Times New Roman" w:hAnsi="Times New Roman" w:cs="Times New Roman"/>
          <w:b/>
          <w:sz w:val="24"/>
          <w:szCs w:val="24"/>
        </w:rPr>
        <w:t xml:space="preserve">13. Установите соответствие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
        <w:gridCol w:w="5035"/>
        <w:gridCol w:w="651"/>
        <w:gridCol w:w="4834"/>
      </w:tblGrid>
      <w:tr w:rsidR="00CF1329" w:rsidRPr="00CF1329" w14:paraId="304AED79" w14:textId="77777777" w:rsidTr="0028171A">
        <w:trPr>
          <w:trHeight w:val="276"/>
        </w:trPr>
        <w:tc>
          <w:tcPr>
            <w:tcW w:w="5484" w:type="dxa"/>
            <w:gridSpan w:val="2"/>
          </w:tcPr>
          <w:p w14:paraId="6327AFB8"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Закон обучения</w:t>
            </w:r>
          </w:p>
        </w:tc>
        <w:tc>
          <w:tcPr>
            <w:tcW w:w="5485" w:type="dxa"/>
            <w:gridSpan w:val="2"/>
          </w:tcPr>
          <w:p w14:paraId="048D0023"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Содержание закона</w:t>
            </w:r>
          </w:p>
        </w:tc>
      </w:tr>
      <w:tr w:rsidR="00CF1329" w:rsidRPr="00CF1329" w14:paraId="59BDB143" w14:textId="77777777" w:rsidTr="0028171A">
        <w:trPr>
          <w:trHeight w:val="2120"/>
        </w:trPr>
        <w:tc>
          <w:tcPr>
            <w:tcW w:w="449" w:type="dxa"/>
          </w:tcPr>
          <w:p w14:paraId="4584FB9F"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1</w:t>
            </w:r>
          </w:p>
        </w:tc>
        <w:tc>
          <w:tcPr>
            <w:tcW w:w="5034" w:type="dxa"/>
          </w:tcPr>
          <w:p w14:paraId="19B5D33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Закон социальной обусловленности целей, содержания и методов обучения</w:t>
            </w:r>
          </w:p>
        </w:tc>
        <w:tc>
          <w:tcPr>
            <w:tcW w:w="651" w:type="dxa"/>
          </w:tcPr>
          <w:p w14:paraId="6F7581C8"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w:t>
            </w:r>
          </w:p>
        </w:tc>
        <w:tc>
          <w:tcPr>
            <w:tcW w:w="4834" w:type="dxa"/>
          </w:tcPr>
          <w:p w14:paraId="0A00BF7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Раскрывает применение рациональных методов в обучении, их соотношение, рассматривает процесс обучения как целостный, единый процесс, состоящий из нескольких компонентов (содержательного, мотивационного, эмоционального, поискового и т. п.)..</w:t>
            </w:r>
          </w:p>
        </w:tc>
      </w:tr>
      <w:tr w:rsidR="00CF1329" w:rsidRPr="00CF1329" w14:paraId="7DBA3C8B" w14:textId="77777777" w:rsidTr="0028171A">
        <w:trPr>
          <w:trHeight w:val="1598"/>
        </w:trPr>
        <w:tc>
          <w:tcPr>
            <w:tcW w:w="449" w:type="dxa"/>
          </w:tcPr>
          <w:p w14:paraId="5D46354C"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2</w:t>
            </w:r>
          </w:p>
        </w:tc>
        <w:tc>
          <w:tcPr>
            <w:tcW w:w="5034" w:type="dxa"/>
          </w:tcPr>
          <w:p w14:paraId="69779C4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Закон взаимообусловленности обучения, воспитания и деятельности учащихся.</w:t>
            </w:r>
          </w:p>
        </w:tc>
        <w:tc>
          <w:tcPr>
            <w:tcW w:w="651" w:type="dxa"/>
          </w:tcPr>
          <w:p w14:paraId="2CB2DFFB"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w:t>
            </w:r>
          </w:p>
        </w:tc>
        <w:tc>
          <w:tcPr>
            <w:tcW w:w="4834" w:type="dxa"/>
          </w:tcPr>
          <w:p w14:paraId="65475CA6"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Раскрывает отношения между учащимися и педагогическим коллективом, а также соотношения между способами организации процесса обучения и его результатами..</w:t>
            </w:r>
          </w:p>
        </w:tc>
      </w:tr>
      <w:tr w:rsidR="00CF1329" w:rsidRPr="00CF1329" w14:paraId="49E03040" w14:textId="77777777" w:rsidTr="0028171A">
        <w:trPr>
          <w:trHeight w:val="1598"/>
        </w:trPr>
        <w:tc>
          <w:tcPr>
            <w:tcW w:w="449" w:type="dxa"/>
          </w:tcPr>
          <w:p w14:paraId="6CB1A471"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3</w:t>
            </w:r>
          </w:p>
        </w:tc>
        <w:tc>
          <w:tcPr>
            <w:tcW w:w="5034" w:type="dxa"/>
          </w:tcPr>
          <w:p w14:paraId="75FE7E4E"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Закон единства и целостности педагогического процесса</w:t>
            </w:r>
          </w:p>
        </w:tc>
        <w:tc>
          <w:tcPr>
            <w:tcW w:w="651" w:type="dxa"/>
          </w:tcPr>
          <w:p w14:paraId="3F406EE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w:t>
            </w:r>
          </w:p>
        </w:tc>
        <w:tc>
          <w:tcPr>
            <w:tcW w:w="4834" w:type="dxa"/>
          </w:tcPr>
          <w:p w14:paraId="25EB2B13"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Раскрывает влияние общественного строя, общественных отношений на учебно-воспитательный процесс, помогает найти четкие ориентиры при составлении учебных планов и программ.</w:t>
            </w:r>
          </w:p>
        </w:tc>
      </w:tr>
      <w:tr w:rsidR="00CF1329" w:rsidRPr="00CF1329" w14:paraId="60A456B9" w14:textId="77777777" w:rsidTr="0028171A">
        <w:trPr>
          <w:trHeight w:val="1598"/>
        </w:trPr>
        <w:tc>
          <w:tcPr>
            <w:tcW w:w="449" w:type="dxa"/>
          </w:tcPr>
          <w:p w14:paraId="38A7D181"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4</w:t>
            </w:r>
          </w:p>
        </w:tc>
        <w:tc>
          <w:tcPr>
            <w:tcW w:w="5034" w:type="dxa"/>
          </w:tcPr>
          <w:p w14:paraId="191D1BEE"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Закон единства и взаимосвязи теории и практики в обучении</w:t>
            </w:r>
          </w:p>
        </w:tc>
        <w:tc>
          <w:tcPr>
            <w:tcW w:w="651" w:type="dxa"/>
          </w:tcPr>
          <w:p w14:paraId="0CC539AE"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w:t>
            </w:r>
          </w:p>
        </w:tc>
        <w:tc>
          <w:tcPr>
            <w:tcW w:w="4834" w:type="dxa"/>
          </w:tcPr>
          <w:p w14:paraId="05426EE1"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Раскрывает соотношение теоретических и практических принципов и методов в обучении, выявляет особенности практической деятельности педагога и ее рациональность.</w:t>
            </w:r>
          </w:p>
        </w:tc>
      </w:tr>
      <w:tr w:rsidR="00CF1329" w:rsidRPr="00CF1329" w14:paraId="7F63C204" w14:textId="77777777" w:rsidTr="0028171A">
        <w:trPr>
          <w:trHeight w:val="1874"/>
        </w:trPr>
        <w:tc>
          <w:tcPr>
            <w:tcW w:w="449" w:type="dxa"/>
          </w:tcPr>
          <w:p w14:paraId="1B9FDEC3"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5</w:t>
            </w:r>
          </w:p>
        </w:tc>
        <w:tc>
          <w:tcPr>
            <w:tcW w:w="5034" w:type="dxa"/>
          </w:tcPr>
          <w:p w14:paraId="5F31935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Закон единства и взаимообусловленности индивидуальной и групповой организации учебной деятельности.</w:t>
            </w:r>
          </w:p>
        </w:tc>
        <w:tc>
          <w:tcPr>
            <w:tcW w:w="651" w:type="dxa"/>
          </w:tcPr>
          <w:p w14:paraId="0BEF3D4A"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w:t>
            </w:r>
          </w:p>
        </w:tc>
        <w:tc>
          <w:tcPr>
            <w:tcW w:w="4834" w:type="dxa"/>
          </w:tcPr>
          <w:p w14:paraId="740F05F0"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Рассматривает соотношение между занятиями с классом и индивидуальной формой обучения, устанавливает определенные правила и принципы работы педагога с коллективом и отдельными учащимися.</w:t>
            </w:r>
          </w:p>
        </w:tc>
      </w:tr>
    </w:tbl>
    <w:p w14:paraId="31172125" w14:textId="77777777" w:rsidR="00CF1329" w:rsidRPr="00CF1329" w:rsidRDefault="00CF1329" w:rsidP="00CF1329">
      <w:pPr>
        <w:pStyle w:val="Default"/>
        <w:jc w:val="both"/>
      </w:pPr>
    </w:p>
    <w:p w14:paraId="5F5F4E7F" w14:textId="77777777" w:rsidR="00CF1329" w:rsidRPr="00CF1329" w:rsidRDefault="00CF1329" w:rsidP="00CF1329">
      <w:pPr>
        <w:pStyle w:val="Default"/>
        <w:jc w:val="both"/>
        <w:rPr>
          <w:bCs/>
        </w:rPr>
      </w:pPr>
      <w:r w:rsidRPr="00CF1329">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CF1329" w:rsidRPr="00CF1329" w14:paraId="7DFFF87F" w14:textId="77777777" w:rsidTr="0028171A">
        <w:tc>
          <w:tcPr>
            <w:tcW w:w="1914" w:type="dxa"/>
          </w:tcPr>
          <w:p w14:paraId="665357F8"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2662AC46"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3277B17A"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34E06A11"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2051D25D"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308F3AF5" w14:textId="77777777" w:rsidTr="0028171A">
        <w:tc>
          <w:tcPr>
            <w:tcW w:w="1914" w:type="dxa"/>
          </w:tcPr>
          <w:p w14:paraId="5FED219C" w14:textId="77777777" w:rsidR="00CF1329" w:rsidRPr="00CF1329" w:rsidRDefault="00CF1329" w:rsidP="0028171A">
            <w:pPr>
              <w:spacing w:line="240" w:lineRule="auto"/>
              <w:rPr>
                <w:rFonts w:ascii="Times New Roman" w:hAnsi="Times New Roman" w:cs="Times New Roman"/>
                <w:sz w:val="24"/>
                <w:szCs w:val="24"/>
              </w:rPr>
            </w:pPr>
          </w:p>
        </w:tc>
        <w:tc>
          <w:tcPr>
            <w:tcW w:w="1914" w:type="dxa"/>
          </w:tcPr>
          <w:p w14:paraId="272F5915" w14:textId="77777777" w:rsidR="00CF1329" w:rsidRPr="00CF1329" w:rsidRDefault="00CF1329" w:rsidP="0028171A">
            <w:pPr>
              <w:spacing w:line="240" w:lineRule="auto"/>
              <w:rPr>
                <w:rFonts w:ascii="Times New Roman" w:hAnsi="Times New Roman" w:cs="Times New Roman"/>
                <w:b/>
                <w:sz w:val="24"/>
                <w:szCs w:val="24"/>
              </w:rPr>
            </w:pPr>
          </w:p>
        </w:tc>
        <w:tc>
          <w:tcPr>
            <w:tcW w:w="1914" w:type="dxa"/>
          </w:tcPr>
          <w:p w14:paraId="5E793452" w14:textId="77777777" w:rsidR="00CF1329" w:rsidRPr="00CF1329" w:rsidRDefault="00CF1329" w:rsidP="0028171A">
            <w:pPr>
              <w:spacing w:line="240" w:lineRule="auto"/>
              <w:rPr>
                <w:rFonts w:ascii="Times New Roman" w:hAnsi="Times New Roman" w:cs="Times New Roman"/>
                <w:b/>
                <w:sz w:val="24"/>
                <w:szCs w:val="24"/>
              </w:rPr>
            </w:pPr>
          </w:p>
        </w:tc>
        <w:tc>
          <w:tcPr>
            <w:tcW w:w="1914" w:type="dxa"/>
          </w:tcPr>
          <w:p w14:paraId="6AD928BE" w14:textId="77777777" w:rsidR="00CF1329" w:rsidRPr="00CF1329" w:rsidRDefault="00CF1329" w:rsidP="0028171A">
            <w:pPr>
              <w:spacing w:line="240" w:lineRule="auto"/>
              <w:rPr>
                <w:rFonts w:ascii="Times New Roman" w:hAnsi="Times New Roman" w:cs="Times New Roman"/>
                <w:b/>
                <w:sz w:val="24"/>
                <w:szCs w:val="24"/>
              </w:rPr>
            </w:pPr>
          </w:p>
        </w:tc>
        <w:tc>
          <w:tcPr>
            <w:tcW w:w="1915" w:type="dxa"/>
          </w:tcPr>
          <w:p w14:paraId="27FD0400" w14:textId="77777777" w:rsidR="00CF1329" w:rsidRPr="00CF1329" w:rsidRDefault="00CF1329" w:rsidP="0028171A">
            <w:pPr>
              <w:spacing w:line="240" w:lineRule="auto"/>
              <w:rPr>
                <w:rFonts w:ascii="Times New Roman" w:hAnsi="Times New Roman" w:cs="Times New Roman"/>
                <w:b/>
                <w:sz w:val="24"/>
                <w:szCs w:val="24"/>
              </w:rPr>
            </w:pPr>
          </w:p>
        </w:tc>
      </w:tr>
    </w:tbl>
    <w:p w14:paraId="01D5A35F" w14:textId="77777777" w:rsidR="00CF1329" w:rsidRPr="00CF1329" w:rsidRDefault="00CF1329" w:rsidP="00CF1329">
      <w:pPr>
        <w:spacing w:line="240" w:lineRule="auto"/>
        <w:rPr>
          <w:rFonts w:ascii="Times New Roman" w:hAnsi="Times New Roman" w:cs="Times New Roman"/>
          <w:b/>
          <w:sz w:val="24"/>
          <w:szCs w:val="24"/>
        </w:rPr>
      </w:pPr>
    </w:p>
    <w:p w14:paraId="7BE9293B" w14:textId="77777777" w:rsidR="00CF1329" w:rsidRPr="00CF1329" w:rsidRDefault="00CF1329" w:rsidP="00CF1329">
      <w:pPr>
        <w:spacing w:line="240" w:lineRule="auto"/>
        <w:rPr>
          <w:rFonts w:ascii="Times New Roman" w:hAnsi="Times New Roman" w:cs="Times New Roman"/>
          <w:b/>
          <w:sz w:val="24"/>
          <w:szCs w:val="24"/>
        </w:rPr>
      </w:pPr>
      <w:r w:rsidRPr="00CF1329">
        <w:rPr>
          <w:rFonts w:ascii="Times New Roman" w:hAnsi="Times New Roman" w:cs="Times New Roman"/>
          <w:b/>
          <w:sz w:val="24"/>
          <w:szCs w:val="24"/>
        </w:rPr>
        <w:t>14.</w:t>
      </w:r>
      <w:r w:rsidRPr="00CF1329">
        <w:rPr>
          <w:rFonts w:ascii="Times New Roman" w:hAnsi="Times New Roman" w:cs="Times New Roman"/>
          <w:sz w:val="24"/>
          <w:szCs w:val="24"/>
        </w:rPr>
        <w:t xml:space="preserve"> </w:t>
      </w:r>
      <w:r w:rsidRPr="00CF1329">
        <w:rPr>
          <w:rFonts w:ascii="Times New Roman" w:hAnsi="Times New Roman" w:cs="Times New Roman"/>
          <w:b/>
          <w:sz w:val="24"/>
          <w:szCs w:val="24"/>
        </w:rPr>
        <w:t xml:space="preserve">Установите соответствие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2401"/>
        <w:gridCol w:w="799"/>
        <w:gridCol w:w="6841"/>
      </w:tblGrid>
      <w:tr w:rsidR="00CF1329" w:rsidRPr="00CF1329" w14:paraId="4D1E64CB" w14:textId="77777777" w:rsidTr="0028171A">
        <w:trPr>
          <w:trHeight w:val="509"/>
        </w:trPr>
        <w:tc>
          <w:tcPr>
            <w:tcW w:w="3163" w:type="dxa"/>
            <w:gridSpan w:val="2"/>
            <w:vAlign w:val="center"/>
          </w:tcPr>
          <w:p w14:paraId="3ADFC5B5"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lastRenderedPageBreak/>
              <w:t>Варианты акцентуации характера</w:t>
            </w:r>
          </w:p>
        </w:tc>
        <w:tc>
          <w:tcPr>
            <w:tcW w:w="7640" w:type="dxa"/>
            <w:gridSpan w:val="2"/>
            <w:vAlign w:val="center"/>
          </w:tcPr>
          <w:p w14:paraId="35B07251"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Характеристики</w:t>
            </w:r>
          </w:p>
        </w:tc>
      </w:tr>
      <w:tr w:rsidR="00CF1329" w:rsidRPr="00CF1329" w14:paraId="3563BEFE" w14:textId="77777777" w:rsidTr="0028171A">
        <w:trPr>
          <w:trHeight w:val="778"/>
        </w:trPr>
        <w:tc>
          <w:tcPr>
            <w:tcW w:w="762" w:type="dxa"/>
          </w:tcPr>
          <w:p w14:paraId="220D91A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1</w:t>
            </w:r>
          </w:p>
        </w:tc>
        <w:tc>
          <w:tcPr>
            <w:tcW w:w="2401" w:type="dxa"/>
          </w:tcPr>
          <w:p w14:paraId="7D992EDE" w14:textId="77777777" w:rsidR="00CF1329" w:rsidRPr="00CF1329" w:rsidRDefault="00CF1329" w:rsidP="0028171A">
            <w:pPr>
              <w:spacing w:after="0"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rPr>
              <w:t>Гипертимная</w:t>
            </w:r>
            <w:proofErr w:type="spellEnd"/>
          </w:p>
        </w:tc>
        <w:tc>
          <w:tcPr>
            <w:tcW w:w="799" w:type="dxa"/>
          </w:tcPr>
          <w:p w14:paraId="78A8093C"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w:t>
            </w:r>
          </w:p>
        </w:tc>
        <w:tc>
          <w:tcPr>
            <w:tcW w:w="6841" w:type="dxa"/>
          </w:tcPr>
          <w:p w14:paraId="6177361C"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артистичны,  обходительны, неординарны в мышлении и поступках и вместе с тем эгоистичны, лицемерны, тщеславны </w:t>
            </w:r>
          </w:p>
        </w:tc>
      </w:tr>
      <w:tr w:rsidR="00CF1329" w:rsidRPr="00CF1329" w14:paraId="7C5DBB95" w14:textId="77777777" w:rsidTr="0028171A">
        <w:trPr>
          <w:trHeight w:val="509"/>
        </w:trPr>
        <w:tc>
          <w:tcPr>
            <w:tcW w:w="762" w:type="dxa"/>
          </w:tcPr>
          <w:p w14:paraId="4EA2E28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2</w:t>
            </w:r>
          </w:p>
        </w:tc>
        <w:tc>
          <w:tcPr>
            <w:tcW w:w="2401" w:type="dxa"/>
          </w:tcPr>
          <w:p w14:paraId="59DA119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Циклоидная </w:t>
            </w:r>
          </w:p>
        </w:tc>
        <w:tc>
          <w:tcPr>
            <w:tcW w:w="799" w:type="dxa"/>
          </w:tcPr>
          <w:p w14:paraId="1DE29E70"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w:t>
            </w:r>
          </w:p>
        </w:tc>
        <w:tc>
          <w:tcPr>
            <w:tcW w:w="6841" w:type="dxa"/>
          </w:tcPr>
          <w:p w14:paraId="19E4DF78"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серьезны, добросовестны, преданны в дружбе, не в меру пассивны, немногословны, склонны к пессимизму </w:t>
            </w:r>
          </w:p>
        </w:tc>
      </w:tr>
      <w:tr w:rsidR="00CF1329" w:rsidRPr="00CF1329" w14:paraId="572288FD" w14:textId="77777777" w:rsidTr="0028171A">
        <w:trPr>
          <w:trHeight w:val="1032"/>
        </w:trPr>
        <w:tc>
          <w:tcPr>
            <w:tcW w:w="762" w:type="dxa"/>
          </w:tcPr>
          <w:p w14:paraId="32F23DCA"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3</w:t>
            </w:r>
          </w:p>
        </w:tc>
        <w:tc>
          <w:tcPr>
            <w:tcW w:w="2401" w:type="dxa"/>
          </w:tcPr>
          <w:p w14:paraId="12392F33" w14:textId="77777777" w:rsidR="00CF1329" w:rsidRPr="00CF1329" w:rsidRDefault="00CF1329" w:rsidP="0028171A">
            <w:pPr>
              <w:spacing w:after="0"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rPr>
              <w:t>Дистимная</w:t>
            </w:r>
            <w:proofErr w:type="spellEnd"/>
          </w:p>
        </w:tc>
        <w:tc>
          <w:tcPr>
            <w:tcW w:w="799" w:type="dxa"/>
          </w:tcPr>
          <w:p w14:paraId="36D46F93"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w:t>
            </w:r>
          </w:p>
        </w:tc>
        <w:tc>
          <w:tcPr>
            <w:tcW w:w="6841" w:type="dxa"/>
          </w:tcPr>
          <w:p w14:paraId="0EC92F26"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постоянно приподнятое настроение, повышенная психическая активность с жаждой деятельности, словоохотливость, не чувствуют дистанцию в отношениях, особенно с теми, кто старше их </w:t>
            </w:r>
          </w:p>
        </w:tc>
      </w:tr>
      <w:tr w:rsidR="00CF1329" w:rsidRPr="00CF1329" w14:paraId="729E77CB" w14:textId="77777777" w:rsidTr="0028171A">
        <w:trPr>
          <w:trHeight w:val="778"/>
        </w:trPr>
        <w:tc>
          <w:tcPr>
            <w:tcW w:w="762" w:type="dxa"/>
          </w:tcPr>
          <w:p w14:paraId="62EE36F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4</w:t>
            </w:r>
          </w:p>
        </w:tc>
        <w:tc>
          <w:tcPr>
            <w:tcW w:w="2401" w:type="dxa"/>
          </w:tcPr>
          <w:p w14:paraId="67C0630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Астеническая</w:t>
            </w:r>
          </w:p>
        </w:tc>
        <w:tc>
          <w:tcPr>
            <w:tcW w:w="799" w:type="dxa"/>
          </w:tcPr>
          <w:p w14:paraId="5AA3B239"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Г</w:t>
            </w:r>
          </w:p>
        </w:tc>
        <w:tc>
          <w:tcPr>
            <w:tcW w:w="6841" w:type="dxa"/>
          </w:tcPr>
          <w:p w14:paraId="54F914C4"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быстрая утомляемость, раздражительность, склонность к депрессии, повышенная тревожность, постоянные сомнения, нерешительность </w:t>
            </w:r>
          </w:p>
        </w:tc>
      </w:tr>
      <w:tr w:rsidR="00CF1329" w:rsidRPr="00CF1329" w14:paraId="5A6D80BC" w14:textId="77777777" w:rsidTr="0028171A">
        <w:trPr>
          <w:trHeight w:val="523"/>
        </w:trPr>
        <w:tc>
          <w:tcPr>
            <w:tcW w:w="762" w:type="dxa"/>
          </w:tcPr>
          <w:p w14:paraId="4466A9B9"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5</w:t>
            </w:r>
          </w:p>
        </w:tc>
        <w:tc>
          <w:tcPr>
            <w:tcW w:w="2401" w:type="dxa"/>
          </w:tcPr>
          <w:p w14:paraId="3189E52A"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Демонстративная</w:t>
            </w:r>
          </w:p>
        </w:tc>
        <w:tc>
          <w:tcPr>
            <w:tcW w:w="799" w:type="dxa"/>
          </w:tcPr>
          <w:p w14:paraId="122956A0"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Д</w:t>
            </w:r>
          </w:p>
        </w:tc>
        <w:tc>
          <w:tcPr>
            <w:tcW w:w="6841" w:type="dxa"/>
          </w:tcPr>
          <w:p w14:paraId="56ECEDD9"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характерно чередование фаз хорошего и плохого настроения с различными периодами </w:t>
            </w:r>
          </w:p>
        </w:tc>
      </w:tr>
    </w:tbl>
    <w:p w14:paraId="35F0A382" w14:textId="77777777" w:rsidR="00CF1329" w:rsidRPr="00CF1329" w:rsidRDefault="00CF1329" w:rsidP="00CF1329">
      <w:pPr>
        <w:spacing w:after="0" w:line="240" w:lineRule="auto"/>
        <w:rPr>
          <w:rFonts w:ascii="Times New Roman" w:hAnsi="Times New Roman" w:cs="Times New Roman"/>
          <w:b/>
          <w:sz w:val="24"/>
          <w:szCs w:val="24"/>
        </w:rPr>
      </w:pPr>
    </w:p>
    <w:p w14:paraId="6BBD8BB0" w14:textId="77777777" w:rsidR="00CF1329" w:rsidRPr="00CF1329" w:rsidRDefault="00CF1329" w:rsidP="00CF1329">
      <w:pPr>
        <w:spacing w:line="240" w:lineRule="auto"/>
        <w:rPr>
          <w:rFonts w:ascii="Times New Roman" w:hAnsi="Times New Roman" w:cs="Times New Roman"/>
          <w:b/>
          <w:sz w:val="24"/>
          <w:szCs w:val="24"/>
        </w:rPr>
      </w:pPr>
      <w:r w:rsidRPr="00CF1329">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CF1329" w:rsidRPr="00CF1329" w14:paraId="23319C81" w14:textId="77777777" w:rsidTr="0028171A">
        <w:tc>
          <w:tcPr>
            <w:tcW w:w="1914" w:type="dxa"/>
          </w:tcPr>
          <w:p w14:paraId="61A4DA7E"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0C5F01D9"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33D68ECA"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4930B49F"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6C8E1E69"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7BE4E9CB" w14:textId="77777777" w:rsidTr="0028171A">
        <w:tc>
          <w:tcPr>
            <w:tcW w:w="1914" w:type="dxa"/>
          </w:tcPr>
          <w:p w14:paraId="414DCC2B" w14:textId="77777777" w:rsidR="00CF1329" w:rsidRPr="00CF1329" w:rsidRDefault="00CF1329" w:rsidP="0028171A">
            <w:pPr>
              <w:spacing w:line="240" w:lineRule="auto"/>
              <w:rPr>
                <w:rFonts w:ascii="Times New Roman" w:hAnsi="Times New Roman" w:cs="Times New Roman"/>
                <w:b/>
                <w:sz w:val="24"/>
                <w:szCs w:val="24"/>
              </w:rPr>
            </w:pPr>
          </w:p>
        </w:tc>
        <w:tc>
          <w:tcPr>
            <w:tcW w:w="1914" w:type="dxa"/>
          </w:tcPr>
          <w:p w14:paraId="609E5626" w14:textId="77777777" w:rsidR="00CF1329" w:rsidRPr="00CF1329" w:rsidRDefault="00CF1329" w:rsidP="0028171A">
            <w:pPr>
              <w:spacing w:line="240" w:lineRule="auto"/>
              <w:rPr>
                <w:rFonts w:ascii="Times New Roman" w:hAnsi="Times New Roman" w:cs="Times New Roman"/>
                <w:b/>
                <w:sz w:val="24"/>
                <w:szCs w:val="24"/>
              </w:rPr>
            </w:pPr>
            <w:r w:rsidRPr="00CF1329">
              <w:rPr>
                <w:rFonts w:ascii="Times New Roman" w:hAnsi="Times New Roman" w:cs="Times New Roman"/>
                <w:bCs/>
                <w:color w:val="365F91"/>
                <w:sz w:val="24"/>
                <w:szCs w:val="24"/>
              </w:rPr>
              <w:t xml:space="preserve">         </w:t>
            </w:r>
          </w:p>
        </w:tc>
        <w:tc>
          <w:tcPr>
            <w:tcW w:w="1914" w:type="dxa"/>
          </w:tcPr>
          <w:p w14:paraId="355BE96A" w14:textId="77777777" w:rsidR="00CF1329" w:rsidRPr="00CF1329" w:rsidRDefault="00CF1329" w:rsidP="0028171A">
            <w:pPr>
              <w:spacing w:line="240" w:lineRule="auto"/>
              <w:rPr>
                <w:rFonts w:ascii="Times New Roman" w:hAnsi="Times New Roman" w:cs="Times New Roman"/>
                <w:b/>
                <w:sz w:val="24"/>
                <w:szCs w:val="24"/>
              </w:rPr>
            </w:pPr>
          </w:p>
        </w:tc>
        <w:tc>
          <w:tcPr>
            <w:tcW w:w="1914" w:type="dxa"/>
          </w:tcPr>
          <w:p w14:paraId="221659C8" w14:textId="77777777" w:rsidR="00CF1329" w:rsidRPr="00CF1329" w:rsidRDefault="00CF1329" w:rsidP="0028171A">
            <w:pPr>
              <w:spacing w:line="240" w:lineRule="auto"/>
              <w:rPr>
                <w:rFonts w:ascii="Times New Roman" w:hAnsi="Times New Roman" w:cs="Times New Roman"/>
                <w:b/>
                <w:sz w:val="24"/>
                <w:szCs w:val="24"/>
              </w:rPr>
            </w:pPr>
          </w:p>
        </w:tc>
        <w:tc>
          <w:tcPr>
            <w:tcW w:w="1915" w:type="dxa"/>
          </w:tcPr>
          <w:p w14:paraId="4E7F1211" w14:textId="77777777" w:rsidR="00CF1329" w:rsidRPr="00CF1329" w:rsidRDefault="00CF1329" w:rsidP="0028171A">
            <w:pPr>
              <w:spacing w:line="240" w:lineRule="auto"/>
              <w:rPr>
                <w:rFonts w:ascii="Times New Roman" w:hAnsi="Times New Roman" w:cs="Times New Roman"/>
                <w:b/>
                <w:sz w:val="24"/>
                <w:szCs w:val="24"/>
              </w:rPr>
            </w:pPr>
          </w:p>
        </w:tc>
      </w:tr>
    </w:tbl>
    <w:p w14:paraId="17EA05DD" w14:textId="77777777" w:rsidR="00CF1329" w:rsidRPr="00CF1329" w:rsidRDefault="00CF1329" w:rsidP="00CF1329">
      <w:pPr>
        <w:spacing w:line="240" w:lineRule="auto"/>
        <w:rPr>
          <w:rFonts w:ascii="Times New Roman" w:hAnsi="Times New Roman" w:cs="Times New Roman"/>
          <w:sz w:val="24"/>
          <w:szCs w:val="24"/>
        </w:rPr>
      </w:pPr>
    </w:p>
    <w:p w14:paraId="07EF9F2B" w14:textId="77777777" w:rsidR="00CF1329" w:rsidRPr="00CF1329" w:rsidRDefault="00CF1329" w:rsidP="00CF1329">
      <w:pPr>
        <w:spacing w:line="240" w:lineRule="auto"/>
        <w:rPr>
          <w:rFonts w:ascii="Times New Roman" w:hAnsi="Times New Roman" w:cs="Times New Roman"/>
          <w:b/>
          <w:sz w:val="24"/>
          <w:szCs w:val="24"/>
        </w:rPr>
      </w:pPr>
      <w:r w:rsidRPr="00CF1329">
        <w:rPr>
          <w:rFonts w:ascii="Times New Roman" w:hAnsi="Times New Roman" w:cs="Times New Roman"/>
          <w:b/>
          <w:sz w:val="24"/>
          <w:szCs w:val="24"/>
        </w:rPr>
        <w:t>15. Установите соответствие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3142"/>
        <w:gridCol w:w="628"/>
        <w:gridCol w:w="6246"/>
      </w:tblGrid>
      <w:tr w:rsidR="00CF1329" w:rsidRPr="00CF1329" w14:paraId="616DB7AD" w14:textId="77777777" w:rsidTr="0028171A">
        <w:trPr>
          <w:trHeight w:val="270"/>
        </w:trPr>
        <w:tc>
          <w:tcPr>
            <w:tcW w:w="3734" w:type="dxa"/>
            <w:gridSpan w:val="2"/>
            <w:tcBorders>
              <w:right w:val="single" w:sz="4" w:space="0" w:color="auto"/>
            </w:tcBorders>
          </w:tcPr>
          <w:p w14:paraId="0EB9EAB9"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Дефицит  группы витаминов</w:t>
            </w:r>
          </w:p>
        </w:tc>
        <w:tc>
          <w:tcPr>
            <w:tcW w:w="6874" w:type="dxa"/>
            <w:gridSpan w:val="2"/>
            <w:tcBorders>
              <w:left w:val="single" w:sz="4" w:space="0" w:color="auto"/>
            </w:tcBorders>
          </w:tcPr>
          <w:p w14:paraId="0D6E743B"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Признаки авитаминоза у детей</w:t>
            </w:r>
          </w:p>
        </w:tc>
      </w:tr>
      <w:tr w:rsidR="00CF1329" w:rsidRPr="00CF1329" w14:paraId="3E7492C4" w14:textId="77777777" w:rsidTr="0028171A">
        <w:trPr>
          <w:trHeight w:val="540"/>
        </w:trPr>
        <w:tc>
          <w:tcPr>
            <w:tcW w:w="592" w:type="dxa"/>
          </w:tcPr>
          <w:p w14:paraId="492C432F"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3142" w:type="dxa"/>
            <w:tcBorders>
              <w:right w:val="single" w:sz="4" w:space="0" w:color="auto"/>
            </w:tcBorders>
          </w:tcPr>
          <w:p w14:paraId="421A4C06"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Витамин А</w:t>
            </w:r>
          </w:p>
        </w:tc>
        <w:tc>
          <w:tcPr>
            <w:tcW w:w="628" w:type="dxa"/>
            <w:tcBorders>
              <w:left w:val="single" w:sz="4" w:space="0" w:color="auto"/>
            </w:tcBorders>
          </w:tcPr>
          <w:p w14:paraId="05E355E1"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А</w:t>
            </w:r>
          </w:p>
        </w:tc>
        <w:tc>
          <w:tcPr>
            <w:tcW w:w="6245" w:type="dxa"/>
          </w:tcPr>
          <w:p w14:paraId="7D624817"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Портятся и выпадают зубы, кровоточат </w:t>
            </w:r>
            <w:proofErr w:type="spellStart"/>
            <w:r w:rsidRPr="00CF1329">
              <w:rPr>
                <w:rFonts w:ascii="Times New Roman" w:hAnsi="Times New Roman" w:cs="Times New Roman"/>
                <w:sz w:val="24"/>
                <w:szCs w:val="24"/>
              </w:rPr>
              <w:t>дёсна</w:t>
            </w:r>
            <w:proofErr w:type="spellEnd"/>
            <w:r w:rsidRPr="00CF1329">
              <w:rPr>
                <w:rFonts w:ascii="Times New Roman" w:hAnsi="Times New Roman" w:cs="Times New Roman"/>
                <w:sz w:val="24"/>
                <w:szCs w:val="24"/>
              </w:rPr>
              <w:t>, отекают ноги, ребёнок раздражителен и плаксив.</w:t>
            </w:r>
          </w:p>
        </w:tc>
      </w:tr>
      <w:tr w:rsidR="00CF1329" w:rsidRPr="00CF1329" w14:paraId="4A17B87D" w14:textId="77777777" w:rsidTr="0028171A">
        <w:trPr>
          <w:trHeight w:val="555"/>
        </w:trPr>
        <w:tc>
          <w:tcPr>
            <w:tcW w:w="592" w:type="dxa"/>
          </w:tcPr>
          <w:p w14:paraId="192F3F26"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3142" w:type="dxa"/>
            <w:tcBorders>
              <w:right w:val="single" w:sz="4" w:space="0" w:color="auto"/>
            </w:tcBorders>
          </w:tcPr>
          <w:p w14:paraId="4496556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Витамин С</w:t>
            </w:r>
          </w:p>
        </w:tc>
        <w:tc>
          <w:tcPr>
            <w:tcW w:w="628" w:type="dxa"/>
            <w:tcBorders>
              <w:left w:val="single" w:sz="4" w:space="0" w:color="auto"/>
            </w:tcBorders>
          </w:tcPr>
          <w:p w14:paraId="5656CD32"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Б</w:t>
            </w:r>
          </w:p>
        </w:tc>
        <w:tc>
          <w:tcPr>
            <w:tcW w:w="6245" w:type="dxa"/>
          </w:tcPr>
          <w:p w14:paraId="5B0AD845"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Страдают сердечно - сосудистая и нервная системы, возможно появление судорог, нервного тика, рвоты.</w:t>
            </w:r>
          </w:p>
        </w:tc>
      </w:tr>
      <w:tr w:rsidR="00CF1329" w:rsidRPr="00CF1329" w14:paraId="5E141053" w14:textId="77777777" w:rsidTr="0028171A">
        <w:trPr>
          <w:trHeight w:val="540"/>
        </w:trPr>
        <w:tc>
          <w:tcPr>
            <w:tcW w:w="592" w:type="dxa"/>
          </w:tcPr>
          <w:p w14:paraId="0B0D830F"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3142" w:type="dxa"/>
            <w:tcBorders>
              <w:right w:val="single" w:sz="4" w:space="0" w:color="auto"/>
            </w:tcBorders>
          </w:tcPr>
          <w:p w14:paraId="20697C4A"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Витамин Д</w:t>
            </w:r>
          </w:p>
        </w:tc>
        <w:tc>
          <w:tcPr>
            <w:tcW w:w="628" w:type="dxa"/>
            <w:tcBorders>
              <w:left w:val="single" w:sz="4" w:space="0" w:color="auto"/>
            </w:tcBorders>
          </w:tcPr>
          <w:p w14:paraId="09D1F24F"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В</w:t>
            </w:r>
          </w:p>
        </w:tc>
        <w:tc>
          <w:tcPr>
            <w:tcW w:w="6245" w:type="dxa"/>
          </w:tcPr>
          <w:p w14:paraId="564988DB"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Подвержены грудные дети, их скелет начинает деформироваться, развивается рахит.  </w:t>
            </w:r>
          </w:p>
        </w:tc>
      </w:tr>
      <w:tr w:rsidR="00CF1329" w:rsidRPr="00CF1329" w14:paraId="31241B45" w14:textId="77777777" w:rsidTr="0028171A">
        <w:trPr>
          <w:trHeight w:val="825"/>
        </w:trPr>
        <w:tc>
          <w:tcPr>
            <w:tcW w:w="592" w:type="dxa"/>
          </w:tcPr>
          <w:p w14:paraId="42C32707"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3142" w:type="dxa"/>
            <w:tcBorders>
              <w:right w:val="single" w:sz="4" w:space="0" w:color="auto"/>
            </w:tcBorders>
          </w:tcPr>
          <w:p w14:paraId="53BD2071"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Витамин В1</w:t>
            </w:r>
          </w:p>
        </w:tc>
        <w:tc>
          <w:tcPr>
            <w:tcW w:w="628" w:type="dxa"/>
            <w:tcBorders>
              <w:left w:val="single" w:sz="4" w:space="0" w:color="auto"/>
            </w:tcBorders>
          </w:tcPr>
          <w:p w14:paraId="19927448"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Г</w:t>
            </w:r>
          </w:p>
        </w:tc>
        <w:tc>
          <w:tcPr>
            <w:tcW w:w="6245" w:type="dxa"/>
          </w:tcPr>
          <w:p w14:paraId="2283B0D8"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Сильная кровоточивость дёсен, кровотечение из носа, опасным исходом нехватки этого витамина может быть кровоизлияние в мозг.</w:t>
            </w:r>
          </w:p>
        </w:tc>
      </w:tr>
      <w:tr w:rsidR="00CF1329" w:rsidRPr="00CF1329" w14:paraId="289FD06C" w14:textId="77777777" w:rsidTr="0028171A">
        <w:trPr>
          <w:trHeight w:val="555"/>
        </w:trPr>
        <w:tc>
          <w:tcPr>
            <w:tcW w:w="592" w:type="dxa"/>
          </w:tcPr>
          <w:p w14:paraId="513706DF"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c>
          <w:tcPr>
            <w:tcW w:w="3142" w:type="dxa"/>
            <w:tcBorders>
              <w:right w:val="single" w:sz="4" w:space="0" w:color="auto"/>
            </w:tcBorders>
          </w:tcPr>
          <w:p w14:paraId="470F8CE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Витамин К</w:t>
            </w:r>
          </w:p>
        </w:tc>
        <w:tc>
          <w:tcPr>
            <w:tcW w:w="628" w:type="dxa"/>
            <w:tcBorders>
              <w:left w:val="single" w:sz="4" w:space="0" w:color="auto"/>
            </w:tcBorders>
          </w:tcPr>
          <w:p w14:paraId="3A9E39DD"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Д</w:t>
            </w:r>
          </w:p>
        </w:tc>
        <w:tc>
          <w:tcPr>
            <w:tcW w:w="6245" w:type="dxa"/>
          </w:tcPr>
          <w:p w14:paraId="631E9DFD" w14:textId="77777777" w:rsidR="00CF1329" w:rsidRPr="00CF1329" w:rsidRDefault="00CF1329" w:rsidP="0028171A">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Кожа сухая, появляются гнойники, слизистая оболочка рта и носа сильно пересушена. </w:t>
            </w:r>
          </w:p>
        </w:tc>
      </w:tr>
    </w:tbl>
    <w:p w14:paraId="160B8D16" w14:textId="77777777" w:rsidR="00CF1329" w:rsidRPr="00CF1329" w:rsidRDefault="00CF1329" w:rsidP="00CF1329">
      <w:pPr>
        <w:spacing w:after="0" w:line="240" w:lineRule="auto"/>
        <w:rPr>
          <w:rFonts w:ascii="Times New Roman" w:hAnsi="Times New Roman" w:cs="Times New Roman"/>
          <w:sz w:val="24"/>
          <w:szCs w:val="24"/>
        </w:rPr>
      </w:pPr>
    </w:p>
    <w:p w14:paraId="54305444" w14:textId="77777777" w:rsidR="00CF1329" w:rsidRPr="00CF1329" w:rsidRDefault="00CF1329" w:rsidP="00CF1329">
      <w:pPr>
        <w:spacing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1915"/>
      </w:tblGrid>
      <w:tr w:rsidR="00CF1329" w:rsidRPr="00CF1329" w14:paraId="67D48544" w14:textId="77777777" w:rsidTr="0028171A">
        <w:tc>
          <w:tcPr>
            <w:tcW w:w="1914" w:type="dxa"/>
          </w:tcPr>
          <w:p w14:paraId="5D1D9549"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52F4F087"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19BC512C"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6882CE90"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7D3B5262"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71F724FE" w14:textId="77777777" w:rsidTr="0028171A">
        <w:tc>
          <w:tcPr>
            <w:tcW w:w="1914" w:type="dxa"/>
          </w:tcPr>
          <w:p w14:paraId="5F0971B8" w14:textId="77777777" w:rsidR="00CF1329" w:rsidRPr="00CF1329" w:rsidRDefault="00CF1329" w:rsidP="0028171A">
            <w:pPr>
              <w:spacing w:line="240" w:lineRule="auto"/>
              <w:jc w:val="center"/>
              <w:rPr>
                <w:rFonts w:ascii="Times New Roman" w:hAnsi="Times New Roman" w:cs="Times New Roman"/>
                <w:sz w:val="24"/>
                <w:szCs w:val="24"/>
              </w:rPr>
            </w:pPr>
          </w:p>
        </w:tc>
        <w:tc>
          <w:tcPr>
            <w:tcW w:w="1914" w:type="dxa"/>
          </w:tcPr>
          <w:p w14:paraId="085C8EE4" w14:textId="77777777" w:rsidR="00CF1329" w:rsidRPr="00CF1329" w:rsidRDefault="00CF1329" w:rsidP="0028171A">
            <w:pPr>
              <w:spacing w:line="240" w:lineRule="auto"/>
              <w:jc w:val="center"/>
              <w:rPr>
                <w:rFonts w:ascii="Times New Roman" w:hAnsi="Times New Roman" w:cs="Times New Roman"/>
                <w:sz w:val="24"/>
                <w:szCs w:val="24"/>
              </w:rPr>
            </w:pPr>
          </w:p>
        </w:tc>
        <w:tc>
          <w:tcPr>
            <w:tcW w:w="1914" w:type="dxa"/>
          </w:tcPr>
          <w:p w14:paraId="61E27BA5" w14:textId="77777777" w:rsidR="00CF1329" w:rsidRPr="00CF1329" w:rsidRDefault="00CF1329" w:rsidP="0028171A">
            <w:pPr>
              <w:spacing w:line="240" w:lineRule="auto"/>
              <w:jc w:val="center"/>
              <w:rPr>
                <w:rFonts w:ascii="Times New Roman" w:hAnsi="Times New Roman" w:cs="Times New Roman"/>
                <w:sz w:val="24"/>
                <w:szCs w:val="24"/>
              </w:rPr>
            </w:pPr>
          </w:p>
        </w:tc>
        <w:tc>
          <w:tcPr>
            <w:tcW w:w="1914" w:type="dxa"/>
          </w:tcPr>
          <w:p w14:paraId="48AE5955" w14:textId="77777777" w:rsidR="00CF1329" w:rsidRPr="00CF1329" w:rsidRDefault="00CF1329" w:rsidP="0028171A">
            <w:pPr>
              <w:spacing w:line="240" w:lineRule="auto"/>
              <w:jc w:val="center"/>
              <w:rPr>
                <w:rFonts w:ascii="Times New Roman" w:hAnsi="Times New Roman" w:cs="Times New Roman"/>
                <w:sz w:val="24"/>
                <w:szCs w:val="24"/>
              </w:rPr>
            </w:pPr>
          </w:p>
        </w:tc>
        <w:tc>
          <w:tcPr>
            <w:tcW w:w="1915" w:type="dxa"/>
          </w:tcPr>
          <w:p w14:paraId="63A5FD66" w14:textId="77777777" w:rsidR="00CF1329" w:rsidRPr="00CF1329" w:rsidRDefault="00CF1329" w:rsidP="0028171A">
            <w:pPr>
              <w:spacing w:line="240" w:lineRule="auto"/>
              <w:jc w:val="center"/>
              <w:rPr>
                <w:rFonts w:ascii="Times New Roman" w:hAnsi="Times New Roman" w:cs="Times New Roman"/>
                <w:sz w:val="24"/>
                <w:szCs w:val="24"/>
              </w:rPr>
            </w:pPr>
          </w:p>
        </w:tc>
      </w:tr>
    </w:tbl>
    <w:p w14:paraId="3153168A" w14:textId="77777777" w:rsidR="00CF1329" w:rsidRPr="00CF1329" w:rsidRDefault="00CF1329" w:rsidP="00CF1329">
      <w:pPr>
        <w:pStyle w:val="17"/>
        <w:rPr>
          <w:rFonts w:ascii="Times New Roman" w:hAnsi="Times New Roman"/>
          <w:b/>
          <w:bCs/>
          <w:sz w:val="24"/>
          <w:szCs w:val="24"/>
        </w:rPr>
      </w:pPr>
    </w:p>
    <w:p w14:paraId="5B94861F" w14:textId="77777777" w:rsidR="00CF1329" w:rsidRPr="00CF1329" w:rsidRDefault="00CF1329" w:rsidP="00CF1329">
      <w:pPr>
        <w:pStyle w:val="17"/>
        <w:rPr>
          <w:rFonts w:ascii="Times New Roman" w:hAnsi="Times New Roman"/>
          <w:b/>
          <w:bCs/>
          <w:sz w:val="24"/>
          <w:szCs w:val="24"/>
        </w:rPr>
      </w:pPr>
      <w:r w:rsidRPr="00CF1329">
        <w:rPr>
          <w:rFonts w:ascii="Times New Roman" w:hAnsi="Times New Roman"/>
          <w:b/>
          <w:bCs/>
          <w:sz w:val="24"/>
          <w:szCs w:val="24"/>
        </w:rPr>
        <w:t>16. Установите соответствие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1"/>
        <w:gridCol w:w="6294"/>
        <w:gridCol w:w="612"/>
        <w:gridCol w:w="3361"/>
      </w:tblGrid>
      <w:tr w:rsidR="00CF1329" w:rsidRPr="00CF1329" w14:paraId="479201F2" w14:textId="77777777" w:rsidTr="0028171A">
        <w:trPr>
          <w:trHeight w:val="281"/>
        </w:trPr>
        <w:tc>
          <w:tcPr>
            <w:tcW w:w="6935" w:type="dxa"/>
            <w:gridSpan w:val="2"/>
            <w:tcBorders>
              <w:right w:val="single" w:sz="4" w:space="0" w:color="auto"/>
            </w:tcBorders>
          </w:tcPr>
          <w:p w14:paraId="6BEA32DE" w14:textId="77777777" w:rsidR="00CF1329" w:rsidRPr="00CF1329" w:rsidRDefault="00CF1329" w:rsidP="0028171A">
            <w:pPr>
              <w:spacing w:after="0" w:line="240" w:lineRule="auto"/>
              <w:jc w:val="center"/>
              <w:rPr>
                <w:rFonts w:ascii="Times New Roman" w:hAnsi="Times New Roman" w:cs="Times New Roman"/>
                <w:bCs/>
                <w:sz w:val="24"/>
                <w:szCs w:val="24"/>
              </w:rPr>
            </w:pPr>
            <w:r w:rsidRPr="00CF1329">
              <w:rPr>
                <w:rFonts w:ascii="Times New Roman" w:hAnsi="Times New Roman" w:cs="Times New Roman"/>
                <w:bCs/>
                <w:sz w:val="24"/>
                <w:szCs w:val="24"/>
              </w:rPr>
              <w:t>Теория/учение</w:t>
            </w:r>
          </w:p>
        </w:tc>
        <w:tc>
          <w:tcPr>
            <w:tcW w:w="3973" w:type="dxa"/>
            <w:gridSpan w:val="2"/>
            <w:tcBorders>
              <w:left w:val="single" w:sz="4" w:space="0" w:color="auto"/>
            </w:tcBorders>
          </w:tcPr>
          <w:p w14:paraId="12AE662A" w14:textId="77777777" w:rsidR="00CF1329" w:rsidRPr="00CF1329" w:rsidRDefault="00CF1329" w:rsidP="0028171A">
            <w:pPr>
              <w:spacing w:after="0" w:line="240" w:lineRule="auto"/>
              <w:jc w:val="center"/>
              <w:rPr>
                <w:rFonts w:ascii="Times New Roman" w:hAnsi="Times New Roman" w:cs="Times New Roman"/>
                <w:bCs/>
                <w:sz w:val="24"/>
                <w:szCs w:val="24"/>
              </w:rPr>
            </w:pPr>
            <w:r w:rsidRPr="00CF1329">
              <w:rPr>
                <w:rFonts w:ascii="Times New Roman" w:hAnsi="Times New Roman" w:cs="Times New Roman"/>
                <w:bCs/>
                <w:sz w:val="24"/>
                <w:szCs w:val="24"/>
              </w:rPr>
              <w:t>Автор</w:t>
            </w:r>
          </w:p>
        </w:tc>
      </w:tr>
      <w:tr w:rsidR="00CF1329" w:rsidRPr="00CF1329" w14:paraId="0B2E2C87" w14:textId="77777777" w:rsidTr="0028171A">
        <w:trPr>
          <w:trHeight w:val="267"/>
        </w:trPr>
        <w:tc>
          <w:tcPr>
            <w:tcW w:w="641" w:type="dxa"/>
          </w:tcPr>
          <w:p w14:paraId="47616C97" w14:textId="77777777" w:rsidR="00CF1329" w:rsidRPr="00CF1329" w:rsidRDefault="00CF1329" w:rsidP="0028171A">
            <w:pPr>
              <w:pStyle w:val="17"/>
              <w:jc w:val="center"/>
              <w:rPr>
                <w:rFonts w:ascii="Times New Roman" w:hAnsi="Times New Roman"/>
                <w:bCs/>
                <w:sz w:val="24"/>
                <w:szCs w:val="24"/>
              </w:rPr>
            </w:pPr>
            <w:r w:rsidRPr="00CF1329">
              <w:rPr>
                <w:rFonts w:ascii="Times New Roman" w:hAnsi="Times New Roman"/>
                <w:bCs/>
                <w:sz w:val="24"/>
                <w:szCs w:val="24"/>
              </w:rPr>
              <w:t>1.</w:t>
            </w:r>
          </w:p>
        </w:tc>
        <w:tc>
          <w:tcPr>
            <w:tcW w:w="6294" w:type="dxa"/>
            <w:tcBorders>
              <w:right w:val="single" w:sz="4" w:space="0" w:color="auto"/>
            </w:tcBorders>
          </w:tcPr>
          <w:p w14:paraId="7F8FC839" w14:textId="77777777" w:rsidR="00CF1329" w:rsidRPr="00CF1329" w:rsidRDefault="00CF1329" w:rsidP="0028171A">
            <w:pPr>
              <w:spacing w:after="0" w:line="240" w:lineRule="auto"/>
              <w:rPr>
                <w:rFonts w:ascii="Times New Roman" w:hAnsi="Times New Roman" w:cs="Times New Roman"/>
                <w:bCs/>
                <w:sz w:val="24"/>
                <w:szCs w:val="24"/>
              </w:rPr>
            </w:pPr>
            <w:r w:rsidRPr="00CF1329">
              <w:rPr>
                <w:rFonts w:ascii="Times New Roman" w:hAnsi="Times New Roman" w:cs="Times New Roman"/>
                <w:sz w:val="24"/>
                <w:szCs w:val="24"/>
              </w:rPr>
              <w:t>Эпигенетическая теория развития личности</w:t>
            </w:r>
          </w:p>
        </w:tc>
        <w:tc>
          <w:tcPr>
            <w:tcW w:w="612" w:type="dxa"/>
            <w:tcBorders>
              <w:left w:val="single" w:sz="4" w:space="0" w:color="auto"/>
              <w:right w:val="single" w:sz="4" w:space="0" w:color="auto"/>
            </w:tcBorders>
          </w:tcPr>
          <w:p w14:paraId="4A013E13" w14:textId="77777777" w:rsidR="00CF1329" w:rsidRPr="00CF1329" w:rsidRDefault="00CF1329" w:rsidP="0028171A">
            <w:pPr>
              <w:spacing w:after="0" w:line="240" w:lineRule="auto"/>
              <w:rPr>
                <w:rFonts w:ascii="Times New Roman" w:hAnsi="Times New Roman" w:cs="Times New Roman"/>
                <w:bCs/>
                <w:sz w:val="24"/>
                <w:szCs w:val="24"/>
              </w:rPr>
            </w:pPr>
            <w:r w:rsidRPr="00CF1329">
              <w:rPr>
                <w:rFonts w:ascii="Times New Roman" w:hAnsi="Times New Roman" w:cs="Times New Roman"/>
                <w:sz w:val="24"/>
                <w:szCs w:val="24"/>
              </w:rPr>
              <w:t>А</w:t>
            </w:r>
          </w:p>
        </w:tc>
        <w:tc>
          <w:tcPr>
            <w:tcW w:w="3361" w:type="dxa"/>
            <w:tcBorders>
              <w:left w:val="single" w:sz="4" w:space="0" w:color="auto"/>
            </w:tcBorders>
          </w:tcPr>
          <w:p w14:paraId="2CB7330C" w14:textId="77777777" w:rsidR="00CF1329" w:rsidRPr="00CF1329" w:rsidRDefault="00CF1329" w:rsidP="0028171A">
            <w:pPr>
              <w:spacing w:after="0" w:line="240" w:lineRule="auto"/>
              <w:rPr>
                <w:rFonts w:ascii="Times New Roman" w:hAnsi="Times New Roman" w:cs="Times New Roman"/>
                <w:bCs/>
                <w:sz w:val="24"/>
                <w:szCs w:val="24"/>
              </w:rPr>
            </w:pPr>
            <w:r w:rsidRPr="00CF1329">
              <w:rPr>
                <w:rFonts w:ascii="Times New Roman" w:hAnsi="Times New Roman" w:cs="Times New Roman"/>
                <w:sz w:val="24"/>
                <w:szCs w:val="24"/>
              </w:rPr>
              <w:t>Ж. Пиаже.</w:t>
            </w:r>
          </w:p>
        </w:tc>
      </w:tr>
      <w:tr w:rsidR="00CF1329" w:rsidRPr="00CF1329" w14:paraId="405EE710" w14:textId="77777777" w:rsidTr="0028171A">
        <w:trPr>
          <w:trHeight w:val="273"/>
        </w:trPr>
        <w:tc>
          <w:tcPr>
            <w:tcW w:w="641" w:type="dxa"/>
          </w:tcPr>
          <w:p w14:paraId="056EF05E" w14:textId="77777777" w:rsidR="00CF1329" w:rsidRPr="00CF1329" w:rsidRDefault="00CF1329" w:rsidP="0028171A">
            <w:pPr>
              <w:spacing w:after="0" w:line="240" w:lineRule="auto"/>
              <w:jc w:val="center"/>
              <w:rPr>
                <w:rFonts w:ascii="Times New Roman" w:hAnsi="Times New Roman" w:cs="Times New Roman"/>
                <w:b/>
                <w:bCs/>
                <w:sz w:val="24"/>
                <w:szCs w:val="24"/>
              </w:rPr>
            </w:pPr>
            <w:r w:rsidRPr="00CF1329">
              <w:rPr>
                <w:rFonts w:ascii="Times New Roman" w:hAnsi="Times New Roman" w:cs="Times New Roman"/>
                <w:sz w:val="24"/>
                <w:szCs w:val="24"/>
              </w:rPr>
              <w:t>2.</w:t>
            </w:r>
          </w:p>
        </w:tc>
        <w:tc>
          <w:tcPr>
            <w:tcW w:w="6294" w:type="dxa"/>
            <w:tcBorders>
              <w:right w:val="single" w:sz="4" w:space="0" w:color="auto"/>
            </w:tcBorders>
          </w:tcPr>
          <w:p w14:paraId="0C07F7E8" w14:textId="77777777" w:rsidR="00CF1329" w:rsidRPr="00CF1329" w:rsidRDefault="00CF1329" w:rsidP="0028171A">
            <w:pPr>
              <w:pStyle w:val="17"/>
              <w:rPr>
                <w:rFonts w:ascii="Times New Roman" w:hAnsi="Times New Roman"/>
                <w:b/>
                <w:bCs/>
                <w:sz w:val="24"/>
                <w:szCs w:val="24"/>
              </w:rPr>
            </w:pPr>
            <w:r w:rsidRPr="00CF1329">
              <w:rPr>
                <w:rFonts w:ascii="Times New Roman" w:hAnsi="Times New Roman"/>
                <w:sz w:val="24"/>
                <w:szCs w:val="24"/>
              </w:rPr>
              <w:t>Учение об интеллектуальном развитии ребенка</w:t>
            </w:r>
          </w:p>
        </w:tc>
        <w:tc>
          <w:tcPr>
            <w:tcW w:w="612" w:type="dxa"/>
            <w:tcBorders>
              <w:left w:val="single" w:sz="4" w:space="0" w:color="auto"/>
              <w:right w:val="single" w:sz="4" w:space="0" w:color="auto"/>
            </w:tcBorders>
          </w:tcPr>
          <w:p w14:paraId="28BE23C6" w14:textId="77777777" w:rsidR="00CF1329" w:rsidRPr="00CF1329" w:rsidRDefault="00CF1329" w:rsidP="0028171A">
            <w:pPr>
              <w:spacing w:after="0" w:line="240" w:lineRule="auto"/>
              <w:rPr>
                <w:rFonts w:ascii="Times New Roman" w:hAnsi="Times New Roman" w:cs="Times New Roman"/>
                <w:b/>
                <w:bCs/>
                <w:sz w:val="24"/>
                <w:szCs w:val="24"/>
              </w:rPr>
            </w:pPr>
            <w:r w:rsidRPr="00CF1329">
              <w:rPr>
                <w:rFonts w:ascii="Times New Roman" w:hAnsi="Times New Roman" w:cs="Times New Roman"/>
                <w:sz w:val="24"/>
                <w:szCs w:val="24"/>
              </w:rPr>
              <w:t>Б</w:t>
            </w:r>
          </w:p>
        </w:tc>
        <w:tc>
          <w:tcPr>
            <w:tcW w:w="3361" w:type="dxa"/>
            <w:tcBorders>
              <w:left w:val="single" w:sz="4" w:space="0" w:color="auto"/>
            </w:tcBorders>
          </w:tcPr>
          <w:p w14:paraId="216F2804" w14:textId="77777777" w:rsidR="00CF1329" w:rsidRPr="00CF1329" w:rsidRDefault="00CF1329" w:rsidP="0028171A">
            <w:pPr>
              <w:spacing w:after="0" w:line="240" w:lineRule="auto"/>
              <w:rPr>
                <w:rFonts w:ascii="Times New Roman" w:hAnsi="Times New Roman" w:cs="Times New Roman"/>
                <w:b/>
                <w:bCs/>
                <w:sz w:val="24"/>
                <w:szCs w:val="24"/>
              </w:rPr>
            </w:pPr>
            <w:r w:rsidRPr="00CF1329">
              <w:rPr>
                <w:rFonts w:ascii="Times New Roman" w:hAnsi="Times New Roman" w:cs="Times New Roman"/>
                <w:sz w:val="24"/>
                <w:szCs w:val="24"/>
              </w:rPr>
              <w:t>Э. Эриксон</w:t>
            </w:r>
          </w:p>
        </w:tc>
      </w:tr>
      <w:tr w:rsidR="00CF1329" w:rsidRPr="00CF1329" w14:paraId="31F51CC6" w14:textId="77777777" w:rsidTr="0028171A">
        <w:trPr>
          <w:trHeight w:val="267"/>
        </w:trPr>
        <w:tc>
          <w:tcPr>
            <w:tcW w:w="641" w:type="dxa"/>
          </w:tcPr>
          <w:p w14:paraId="13D320D7" w14:textId="77777777" w:rsidR="00CF1329" w:rsidRPr="00CF1329" w:rsidRDefault="00CF1329" w:rsidP="0028171A">
            <w:pPr>
              <w:spacing w:after="0" w:line="240" w:lineRule="auto"/>
              <w:jc w:val="center"/>
              <w:rPr>
                <w:rFonts w:ascii="Times New Roman" w:hAnsi="Times New Roman" w:cs="Times New Roman"/>
                <w:b/>
                <w:bCs/>
                <w:sz w:val="24"/>
                <w:szCs w:val="24"/>
              </w:rPr>
            </w:pPr>
            <w:r w:rsidRPr="00CF1329">
              <w:rPr>
                <w:rFonts w:ascii="Times New Roman" w:hAnsi="Times New Roman" w:cs="Times New Roman"/>
                <w:sz w:val="24"/>
                <w:szCs w:val="24"/>
              </w:rPr>
              <w:t>3.</w:t>
            </w:r>
          </w:p>
        </w:tc>
        <w:tc>
          <w:tcPr>
            <w:tcW w:w="6294" w:type="dxa"/>
            <w:tcBorders>
              <w:right w:val="single" w:sz="4" w:space="0" w:color="auto"/>
            </w:tcBorders>
          </w:tcPr>
          <w:p w14:paraId="259F8B49" w14:textId="77777777" w:rsidR="00CF1329" w:rsidRPr="00CF1329" w:rsidRDefault="00CF1329" w:rsidP="0028171A">
            <w:pPr>
              <w:pStyle w:val="17"/>
              <w:rPr>
                <w:rFonts w:ascii="Times New Roman" w:hAnsi="Times New Roman"/>
                <w:bCs/>
                <w:sz w:val="24"/>
                <w:szCs w:val="24"/>
              </w:rPr>
            </w:pPr>
            <w:r w:rsidRPr="00CF1329">
              <w:rPr>
                <w:rFonts w:ascii="Times New Roman" w:hAnsi="Times New Roman"/>
                <w:sz w:val="24"/>
                <w:szCs w:val="24"/>
              </w:rPr>
              <w:t>Теория развития высших психических функций</w:t>
            </w:r>
          </w:p>
        </w:tc>
        <w:tc>
          <w:tcPr>
            <w:tcW w:w="612" w:type="dxa"/>
            <w:tcBorders>
              <w:left w:val="single" w:sz="4" w:space="0" w:color="auto"/>
              <w:right w:val="single" w:sz="4" w:space="0" w:color="auto"/>
            </w:tcBorders>
          </w:tcPr>
          <w:p w14:paraId="74AF2551" w14:textId="77777777" w:rsidR="00CF1329" w:rsidRPr="00CF1329" w:rsidRDefault="00CF1329" w:rsidP="0028171A">
            <w:pPr>
              <w:pStyle w:val="17"/>
              <w:rPr>
                <w:rFonts w:ascii="Times New Roman" w:hAnsi="Times New Roman"/>
                <w:bCs/>
                <w:sz w:val="24"/>
                <w:szCs w:val="24"/>
              </w:rPr>
            </w:pPr>
            <w:r w:rsidRPr="00CF1329">
              <w:rPr>
                <w:rFonts w:ascii="Times New Roman" w:hAnsi="Times New Roman"/>
                <w:bCs/>
                <w:sz w:val="24"/>
                <w:szCs w:val="24"/>
              </w:rPr>
              <w:t>В</w:t>
            </w:r>
          </w:p>
        </w:tc>
        <w:tc>
          <w:tcPr>
            <w:tcW w:w="3361" w:type="dxa"/>
            <w:tcBorders>
              <w:left w:val="single" w:sz="4" w:space="0" w:color="auto"/>
            </w:tcBorders>
          </w:tcPr>
          <w:p w14:paraId="7E377E4C" w14:textId="77777777" w:rsidR="00CF1329" w:rsidRPr="00CF1329" w:rsidRDefault="00CF1329" w:rsidP="0028171A">
            <w:pPr>
              <w:pStyle w:val="17"/>
              <w:rPr>
                <w:rFonts w:ascii="Times New Roman" w:hAnsi="Times New Roman"/>
                <w:bCs/>
                <w:sz w:val="24"/>
                <w:szCs w:val="24"/>
              </w:rPr>
            </w:pPr>
            <w:proofErr w:type="spellStart"/>
            <w:r w:rsidRPr="00CF1329">
              <w:rPr>
                <w:rFonts w:ascii="Times New Roman" w:hAnsi="Times New Roman"/>
                <w:bCs/>
                <w:sz w:val="24"/>
                <w:szCs w:val="24"/>
              </w:rPr>
              <w:t>С.Л.Рубинштйен</w:t>
            </w:r>
            <w:proofErr w:type="spellEnd"/>
          </w:p>
        </w:tc>
      </w:tr>
      <w:tr w:rsidR="00CF1329" w:rsidRPr="00CF1329" w14:paraId="3487C837" w14:textId="77777777" w:rsidTr="0028171A">
        <w:trPr>
          <w:trHeight w:val="281"/>
        </w:trPr>
        <w:tc>
          <w:tcPr>
            <w:tcW w:w="641" w:type="dxa"/>
          </w:tcPr>
          <w:p w14:paraId="235DB8D0" w14:textId="77777777" w:rsidR="00CF1329" w:rsidRPr="00CF1329" w:rsidRDefault="00CF1329" w:rsidP="0028171A">
            <w:pPr>
              <w:pStyle w:val="17"/>
              <w:jc w:val="center"/>
              <w:rPr>
                <w:rFonts w:ascii="Times New Roman" w:hAnsi="Times New Roman"/>
                <w:b/>
                <w:bCs/>
                <w:sz w:val="24"/>
                <w:szCs w:val="24"/>
              </w:rPr>
            </w:pPr>
            <w:r w:rsidRPr="00CF1329">
              <w:rPr>
                <w:rFonts w:ascii="Times New Roman" w:hAnsi="Times New Roman"/>
                <w:sz w:val="24"/>
                <w:szCs w:val="24"/>
                <w:shd w:val="clear" w:color="auto" w:fill="FFFFFF"/>
              </w:rPr>
              <w:t>4.</w:t>
            </w:r>
          </w:p>
        </w:tc>
        <w:tc>
          <w:tcPr>
            <w:tcW w:w="6294" w:type="dxa"/>
            <w:tcBorders>
              <w:right w:val="single" w:sz="4" w:space="0" w:color="auto"/>
            </w:tcBorders>
          </w:tcPr>
          <w:p w14:paraId="5D87D815" w14:textId="77777777" w:rsidR="00CF1329" w:rsidRPr="00CF1329" w:rsidRDefault="00CF1329" w:rsidP="0028171A">
            <w:pPr>
              <w:pStyle w:val="17"/>
              <w:rPr>
                <w:rFonts w:ascii="Times New Roman" w:hAnsi="Times New Roman"/>
                <w:bCs/>
                <w:sz w:val="24"/>
                <w:szCs w:val="24"/>
              </w:rPr>
            </w:pPr>
            <w:r w:rsidRPr="00CF1329">
              <w:rPr>
                <w:rFonts w:ascii="Times New Roman" w:hAnsi="Times New Roman"/>
                <w:iCs/>
                <w:sz w:val="24"/>
                <w:szCs w:val="24"/>
                <w:shd w:val="clear" w:color="auto" w:fill="FFFFFF"/>
              </w:rPr>
              <w:t>Гуманистическая теория личности</w:t>
            </w:r>
          </w:p>
        </w:tc>
        <w:tc>
          <w:tcPr>
            <w:tcW w:w="612" w:type="dxa"/>
            <w:tcBorders>
              <w:left w:val="single" w:sz="4" w:space="0" w:color="auto"/>
              <w:right w:val="single" w:sz="4" w:space="0" w:color="auto"/>
            </w:tcBorders>
          </w:tcPr>
          <w:p w14:paraId="3F797346" w14:textId="77777777" w:rsidR="00CF1329" w:rsidRPr="00CF1329" w:rsidRDefault="00CF1329" w:rsidP="0028171A">
            <w:pPr>
              <w:pStyle w:val="17"/>
              <w:rPr>
                <w:rFonts w:ascii="Times New Roman" w:hAnsi="Times New Roman"/>
                <w:bCs/>
                <w:sz w:val="24"/>
                <w:szCs w:val="24"/>
              </w:rPr>
            </w:pPr>
            <w:r w:rsidRPr="00CF1329">
              <w:rPr>
                <w:rFonts w:ascii="Times New Roman" w:hAnsi="Times New Roman"/>
                <w:sz w:val="24"/>
                <w:szCs w:val="24"/>
              </w:rPr>
              <w:t>Г</w:t>
            </w:r>
          </w:p>
        </w:tc>
        <w:tc>
          <w:tcPr>
            <w:tcW w:w="3361" w:type="dxa"/>
            <w:tcBorders>
              <w:left w:val="single" w:sz="4" w:space="0" w:color="auto"/>
            </w:tcBorders>
          </w:tcPr>
          <w:p w14:paraId="31480F82" w14:textId="77777777" w:rsidR="00CF1329" w:rsidRPr="00CF1329" w:rsidRDefault="00CF1329" w:rsidP="0028171A">
            <w:pPr>
              <w:pStyle w:val="17"/>
              <w:rPr>
                <w:rFonts w:ascii="Times New Roman" w:hAnsi="Times New Roman"/>
                <w:bCs/>
                <w:sz w:val="24"/>
                <w:szCs w:val="24"/>
              </w:rPr>
            </w:pPr>
            <w:r w:rsidRPr="00CF1329">
              <w:rPr>
                <w:rFonts w:ascii="Times New Roman" w:hAnsi="Times New Roman"/>
                <w:sz w:val="24"/>
                <w:szCs w:val="24"/>
              </w:rPr>
              <w:t>Л.С. Выготский</w:t>
            </w:r>
          </w:p>
        </w:tc>
      </w:tr>
      <w:tr w:rsidR="00CF1329" w:rsidRPr="00CF1329" w14:paraId="13572E8F" w14:textId="77777777" w:rsidTr="0028171A">
        <w:trPr>
          <w:trHeight w:val="281"/>
        </w:trPr>
        <w:tc>
          <w:tcPr>
            <w:tcW w:w="641" w:type="dxa"/>
          </w:tcPr>
          <w:p w14:paraId="5818C596" w14:textId="77777777" w:rsidR="00CF1329" w:rsidRPr="00CF1329" w:rsidRDefault="00CF1329" w:rsidP="0028171A">
            <w:pPr>
              <w:pStyle w:val="17"/>
              <w:jc w:val="center"/>
              <w:rPr>
                <w:rFonts w:ascii="Times New Roman" w:hAnsi="Times New Roman"/>
                <w:b/>
                <w:bCs/>
                <w:i/>
                <w:sz w:val="24"/>
                <w:szCs w:val="24"/>
              </w:rPr>
            </w:pPr>
            <w:r w:rsidRPr="00CF1329">
              <w:rPr>
                <w:rStyle w:val="afc"/>
                <w:rFonts w:ascii="Times New Roman" w:hAnsi="Times New Roman"/>
                <w:i w:val="0"/>
                <w:sz w:val="24"/>
                <w:szCs w:val="24"/>
              </w:rPr>
              <w:t>5.</w:t>
            </w:r>
          </w:p>
        </w:tc>
        <w:tc>
          <w:tcPr>
            <w:tcW w:w="6294" w:type="dxa"/>
            <w:tcBorders>
              <w:right w:val="single" w:sz="4" w:space="0" w:color="auto"/>
            </w:tcBorders>
          </w:tcPr>
          <w:p w14:paraId="49610301" w14:textId="77777777" w:rsidR="00CF1329" w:rsidRPr="00CF1329" w:rsidRDefault="00CF1329" w:rsidP="0028171A">
            <w:pPr>
              <w:pStyle w:val="17"/>
              <w:rPr>
                <w:rFonts w:ascii="Times New Roman" w:hAnsi="Times New Roman"/>
                <w:bCs/>
                <w:sz w:val="24"/>
                <w:szCs w:val="24"/>
              </w:rPr>
            </w:pPr>
            <w:proofErr w:type="spellStart"/>
            <w:r w:rsidRPr="00CF1329">
              <w:rPr>
                <w:rStyle w:val="afc"/>
                <w:rFonts w:ascii="Times New Roman" w:hAnsi="Times New Roman"/>
                <w:i w:val="0"/>
                <w:sz w:val="24"/>
                <w:szCs w:val="24"/>
              </w:rPr>
              <w:t>Деятельностная</w:t>
            </w:r>
            <w:proofErr w:type="spellEnd"/>
            <w:r w:rsidRPr="00CF1329">
              <w:rPr>
                <w:rStyle w:val="afc"/>
                <w:rFonts w:ascii="Times New Roman" w:hAnsi="Times New Roman"/>
                <w:i w:val="0"/>
                <w:sz w:val="24"/>
                <w:szCs w:val="24"/>
              </w:rPr>
              <w:t xml:space="preserve"> теория личности</w:t>
            </w:r>
            <w:r w:rsidRPr="00CF1329">
              <w:rPr>
                <w:rFonts w:ascii="Times New Roman" w:hAnsi="Times New Roman"/>
                <w:i/>
                <w:sz w:val="24"/>
                <w:szCs w:val="24"/>
                <w:shd w:val="clear" w:color="auto" w:fill="FFFFFF"/>
              </w:rPr>
              <w:t> </w:t>
            </w:r>
          </w:p>
        </w:tc>
        <w:tc>
          <w:tcPr>
            <w:tcW w:w="612" w:type="dxa"/>
            <w:tcBorders>
              <w:left w:val="single" w:sz="4" w:space="0" w:color="auto"/>
              <w:right w:val="single" w:sz="4" w:space="0" w:color="auto"/>
            </w:tcBorders>
          </w:tcPr>
          <w:p w14:paraId="29BD0C57" w14:textId="77777777" w:rsidR="00CF1329" w:rsidRPr="00CF1329" w:rsidRDefault="00CF1329" w:rsidP="0028171A">
            <w:pPr>
              <w:pStyle w:val="17"/>
              <w:rPr>
                <w:rFonts w:ascii="Times New Roman" w:hAnsi="Times New Roman"/>
                <w:bCs/>
                <w:sz w:val="24"/>
                <w:szCs w:val="24"/>
              </w:rPr>
            </w:pPr>
            <w:r w:rsidRPr="00CF1329">
              <w:rPr>
                <w:rFonts w:ascii="Times New Roman" w:hAnsi="Times New Roman"/>
                <w:bCs/>
                <w:sz w:val="24"/>
                <w:szCs w:val="24"/>
              </w:rPr>
              <w:t>Д</w:t>
            </w:r>
          </w:p>
        </w:tc>
        <w:tc>
          <w:tcPr>
            <w:tcW w:w="3361" w:type="dxa"/>
            <w:tcBorders>
              <w:left w:val="single" w:sz="4" w:space="0" w:color="auto"/>
            </w:tcBorders>
          </w:tcPr>
          <w:p w14:paraId="548F2A50" w14:textId="77777777" w:rsidR="00CF1329" w:rsidRPr="00CF1329" w:rsidRDefault="00CF1329" w:rsidP="0028171A">
            <w:pPr>
              <w:pStyle w:val="17"/>
              <w:rPr>
                <w:rFonts w:ascii="Times New Roman" w:hAnsi="Times New Roman"/>
                <w:bCs/>
                <w:sz w:val="24"/>
                <w:szCs w:val="24"/>
              </w:rPr>
            </w:pPr>
            <w:proofErr w:type="spellStart"/>
            <w:r w:rsidRPr="00CF1329">
              <w:rPr>
                <w:rFonts w:ascii="Times New Roman" w:hAnsi="Times New Roman"/>
                <w:bCs/>
                <w:sz w:val="24"/>
                <w:szCs w:val="24"/>
              </w:rPr>
              <w:t>К.Роджерс</w:t>
            </w:r>
            <w:proofErr w:type="spellEnd"/>
          </w:p>
        </w:tc>
      </w:tr>
    </w:tbl>
    <w:p w14:paraId="12A1E238" w14:textId="77777777" w:rsidR="00CF1329" w:rsidRPr="00CF1329" w:rsidRDefault="00CF1329" w:rsidP="00CF1329">
      <w:pPr>
        <w:pStyle w:val="17"/>
        <w:rPr>
          <w:rFonts w:ascii="Times New Roman" w:hAnsi="Times New Roman"/>
          <w:b/>
          <w:bCs/>
          <w:sz w:val="24"/>
          <w:szCs w:val="24"/>
        </w:rPr>
      </w:pPr>
    </w:p>
    <w:p w14:paraId="67702FA5" w14:textId="77777777" w:rsidR="00CF1329" w:rsidRPr="00CF1329" w:rsidRDefault="00CF1329" w:rsidP="00CF1329">
      <w:pPr>
        <w:pStyle w:val="17"/>
        <w:ind w:firstLine="360"/>
        <w:rPr>
          <w:rFonts w:ascii="Times New Roman" w:hAnsi="Times New Roman"/>
          <w:bCs/>
          <w:sz w:val="24"/>
          <w:szCs w:val="24"/>
        </w:rPr>
      </w:pPr>
      <w:r w:rsidRPr="00CF1329">
        <w:rPr>
          <w:rFonts w:ascii="Times New Roman" w:hAnsi="Times New Roman"/>
          <w:bCs/>
          <w:sz w:val="24"/>
          <w:szCs w:val="24"/>
        </w:rPr>
        <w:t>Ответ: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1"/>
        <w:gridCol w:w="1921"/>
        <w:gridCol w:w="1921"/>
        <w:gridCol w:w="1921"/>
        <w:gridCol w:w="1922"/>
      </w:tblGrid>
      <w:tr w:rsidR="00CF1329" w:rsidRPr="00CF1329" w14:paraId="3702C146" w14:textId="77777777" w:rsidTr="0028171A">
        <w:trPr>
          <w:trHeight w:val="250"/>
        </w:trPr>
        <w:tc>
          <w:tcPr>
            <w:tcW w:w="1921" w:type="dxa"/>
          </w:tcPr>
          <w:p w14:paraId="55E0BAB6" w14:textId="77777777" w:rsidR="00CF1329" w:rsidRPr="00CF1329" w:rsidRDefault="00CF1329" w:rsidP="0028171A">
            <w:pPr>
              <w:pStyle w:val="17"/>
              <w:jc w:val="center"/>
              <w:rPr>
                <w:rFonts w:ascii="Times New Roman" w:hAnsi="Times New Roman"/>
                <w:bCs/>
                <w:sz w:val="24"/>
                <w:szCs w:val="24"/>
              </w:rPr>
            </w:pPr>
            <w:r w:rsidRPr="00CF1329">
              <w:rPr>
                <w:rFonts w:ascii="Times New Roman" w:hAnsi="Times New Roman"/>
                <w:bCs/>
                <w:sz w:val="24"/>
                <w:szCs w:val="24"/>
              </w:rPr>
              <w:lastRenderedPageBreak/>
              <w:t xml:space="preserve">1  </w:t>
            </w:r>
          </w:p>
        </w:tc>
        <w:tc>
          <w:tcPr>
            <w:tcW w:w="1921" w:type="dxa"/>
          </w:tcPr>
          <w:p w14:paraId="2967B5EE" w14:textId="77777777" w:rsidR="00CF1329" w:rsidRPr="00CF1329" w:rsidRDefault="00CF1329" w:rsidP="0028171A">
            <w:pPr>
              <w:pStyle w:val="17"/>
              <w:jc w:val="center"/>
              <w:rPr>
                <w:rFonts w:ascii="Times New Roman" w:hAnsi="Times New Roman"/>
                <w:bCs/>
                <w:sz w:val="24"/>
                <w:szCs w:val="24"/>
              </w:rPr>
            </w:pPr>
            <w:r w:rsidRPr="00CF1329">
              <w:rPr>
                <w:rFonts w:ascii="Times New Roman" w:hAnsi="Times New Roman"/>
                <w:bCs/>
                <w:sz w:val="24"/>
                <w:szCs w:val="24"/>
              </w:rPr>
              <w:t xml:space="preserve">2 </w:t>
            </w:r>
          </w:p>
        </w:tc>
        <w:tc>
          <w:tcPr>
            <w:tcW w:w="1921" w:type="dxa"/>
          </w:tcPr>
          <w:p w14:paraId="0ABB2ED3" w14:textId="77777777" w:rsidR="00CF1329" w:rsidRPr="00CF1329" w:rsidRDefault="00CF1329" w:rsidP="0028171A">
            <w:pPr>
              <w:pStyle w:val="17"/>
              <w:jc w:val="center"/>
              <w:rPr>
                <w:rFonts w:ascii="Times New Roman" w:hAnsi="Times New Roman"/>
                <w:bCs/>
                <w:sz w:val="24"/>
                <w:szCs w:val="24"/>
              </w:rPr>
            </w:pPr>
            <w:r w:rsidRPr="00CF1329">
              <w:rPr>
                <w:rFonts w:ascii="Times New Roman" w:hAnsi="Times New Roman"/>
                <w:bCs/>
                <w:sz w:val="24"/>
                <w:szCs w:val="24"/>
              </w:rPr>
              <w:t xml:space="preserve">3 </w:t>
            </w:r>
          </w:p>
        </w:tc>
        <w:tc>
          <w:tcPr>
            <w:tcW w:w="1921" w:type="dxa"/>
          </w:tcPr>
          <w:p w14:paraId="4A001371" w14:textId="77777777" w:rsidR="00CF1329" w:rsidRPr="00CF1329" w:rsidRDefault="00CF1329" w:rsidP="0028171A">
            <w:pPr>
              <w:pStyle w:val="17"/>
              <w:jc w:val="center"/>
              <w:rPr>
                <w:rFonts w:ascii="Times New Roman" w:hAnsi="Times New Roman"/>
                <w:bCs/>
                <w:sz w:val="24"/>
                <w:szCs w:val="24"/>
              </w:rPr>
            </w:pPr>
            <w:r w:rsidRPr="00CF1329">
              <w:rPr>
                <w:rFonts w:ascii="Times New Roman" w:hAnsi="Times New Roman"/>
                <w:bCs/>
                <w:sz w:val="24"/>
                <w:szCs w:val="24"/>
              </w:rPr>
              <w:t xml:space="preserve">4  </w:t>
            </w:r>
          </w:p>
        </w:tc>
        <w:tc>
          <w:tcPr>
            <w:tcW w:w="1922" w:type="dxa"/>
          </w:tcPr>
          <w:p w14:paraId="7FF6B821" w14:textId="77777777" w:rsidR="00CF1329" w:rsidRPr="00CF1329" w:rsidRDefault="00CF1329" w:rsidP="0028171A">
            <w:pPr>
              <w:pStyle w:val="17"/>
              <w:jc w:val="center"/>
              <w:rPr>
                <w:rFonts w:ascii="Times New Roman" w:hAnsi="Times New Roman"/>
                <w:bCs/>
                <w:sz w:val="24"/>
                <w:szCs w:val="24"/>
              </w:rPr>
            </w:pPr>
            <w:r w:rsidRPr="00CF1329">
              <w:rPr>
                <w:rFonts w:ascii="Times New Roman" w:hAnsi="Times New Roman"/>
                <w:bCs/>
                <w:sz w:val="24"/>
                <w:szCs w:val="24"/>
              </w:rPr>
              <w:t xml:space="preserve">5 </w:t>
            </w:r>
          </w:p>
        </w:tc>
      </w:tr>
      <w:tr w:rsidR="00CF1329" w:rsidRPr="00CF1329" w14:paraId="36C8F08F" w14:textId="77777777" w:rsidTr="0028171A">
        <w:trPr>
          <w:trHeight w:val="250"/>
        </w:trPr>
        <w:tc>
          <w:tcPr>
            <w:tcW w:w="1921" w:type="dxa"/>
          </w:tcPr>
          <w:p w14:paraId="7FBD7ADC" w14:textId="77777777" w:rsidR="00CF1329" w:rsidRPr="00CF1329" w:rsidRDefault="00CF1329" w:rsidP="0028171A">
            <w:pPr>
              <w:pStyle w:val="17"/>
              <w:jc w:val="center"/>
              <w:rPr>
                <w:rFonts w:ascii="Times New Roman" w:hAnsi="Times New Roman"/>
                <w:bCs/>
                <w:sz w:val="24"/>
                <w:szCs w:val="24"/>
              </w:rPr>
            </w:pPr>
          </w:p>
        </w:tc>
        <w:tc>
          <w:tcPr>
            <w:tcW w:w="1921" w:type="dxa"/>
          </w:tcPr>
          <w:p w14:paraId="231F415C" w14:textId="77777777" w:rsidR="00CF1329" w:rsidRPr="00CF1329" w:rsidRDefault="00CF1329" w:rsidP="0028171A">
            <w:pPr>
              <w:pStyle w:val="17"/>
              <w:jc w:val="center"/>
              <w:rPr>
                <w:rFonts w:ascii="Times New Roman" w:hAnsi="Times New Roman"/>
                <w:bCs/>
                <w:sz w:val="24"/>
                <w:szCs w:val="24"/>
              </w:rPr>
            </w:pPr>
          </w:p>
        </w:tc>
        <w:tc>
          <w:tcPr>
            <w:tcW w:w="1921" w:type="dxa"/>
          </w:tcPr>
          <w:p w14:paraId="011B2E95" w14:textId="77777777" w:rsidR="00CF1329" w:rsidRPr="00CF1329" w:rsidRDefault="00CF1329" w:rsidP="0028171A">
            <w:pPr>
              <w:pStyle w:val="17"/>
              <w:jc w:val="center"/>
              <w:rPr>
                <w:rFonts w:ascii="Times New Roman" w:hAnsi="Times New Roman"/>
                <w:bCs/>
                <w:sz w:val="24"/>
                <w:szCs w:val="24"/>
              </w:rPr>
            </w:pPr>
          </w:p>
        </w:tc>
        <w:tc>
          <w:tcPr>
            <w:tcW w:w="1921" w:type="dxa"/>
          </w:tcPr>
          <w:p w14:paraId="0AD6BA89" w14:textId="77777777" w:rsidR="00CF1329" w:rsidRPr="00CF1329" w:rsidRDefault="00CF1329" w:rsidP="0028171A">
            <w:pPr>
              <w:pStyle w:val="17"/>
              <w:jc w:val="center"/>
              <w:rPr>
                <w:rFonts w:ascii="Times New Roman" w:hAnsi="Times New Roman"/>
                <w:bCs/>
                <w:sz w:val="24"/>
                <w:szCs w:val="24"/>
              </w:rPr>
            </w:pPr>
          </w:p>
        </w:tc>
        <w:tc>
          <w:tcPr>
            <w:tcW w:w="1922" w:type="dxa"/>
          </w:tcPr>
          <w:p w14:paraId="6ABEDA48" w14:textId="77777777" w:rsidR="00CF1329" w:rsidRPr="00CF1329" w:rsidRDefault="00CF1329" w:rsidP="0028171A">
            <w:pPr>
              <w:pStyle w:val="17"/>
              <w:jc w:val="center"/>
              <w:rPr>
                <w:rFonts w:ascii="Times New Roman" w:hAnsi="Times New Roman"/>
                <w:bCs/>
                <w:sz w:val="24"/>
                <w:szCs w:val="24"/>
              </w:rPr>
            </w:pPr>
          </w:p>
        </w:tc>
      </w:tr>
    </w:tbl>
    <w:p w14:paraId="78430764" w14:textId="77777777" w:rsidR="00CF1329" w:rsidRPr="00CF1329" w:rsidRDefault="00CF1329" w:rsidP="00CF1329">
      <w:pPr>
        <w:pStyle w:val="17"/>
        <w:rPr>
          <w:rFonts w:ascii="Times New Roman" w:hAnsi="Times New Roman"/>
          <w:sz w:val="24"/>
          <w:szCs w:val="24"/>
        </w:rPr>
      </w:pPr>
    </w:p>
    <w:p w14:paraId="3E7F7C84" w14:textId="77777777" w:rsidR="00CF1329" w:rsidRPr="00CF1329" w:rsidRDefault="00CF1329" w:rsidP="00CF1329">
      <w:pPr>
        <w:spacing w:line="240" w:lineRule="auto"/>
        <w:jc w:val="both"/>
        <w:rPr>
          <w:rFonts w:ascii="Times New Roman" w:hAnsi="Times New Roman" w:cs="Times New Roman"/>
          <w:b/>
          <w:sz w:val="24"/>
          <w:szCs w:val="24"/>
        </w:rPr>
      </w:pPr>
      <w:r w:rsidRPr="00CF1329">
        <w:rPr>
          <w:rFonts w:ascii="Times New Roman" w:hAnsi="Times New Roman" w:cs="Times New Roman"/>
          <w:b/>
          <w:sz w:val="24"/>
          <w:szCs w:val="24"/>
        </w:rPr>
        <w:t xml:space="preserve">17. Установите соответствие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
        <w:gridCol w:w="2496"/>
        <w:gridCol w:w="435"/>
        <w:gridCol w:w="7314"/>
      </w:tblGrid>
      <w:tr w:rsidR="00CF1329" w:rsidRPr="00CF1329" w14:paraId="60D31373" w14:textId="77777777" w:rsidTr="0028171A">
        <w:trPr>
          <w:trHeight w:val="797"/>
        </w:trPr>
        <w:tc>
          <w:tcPr>
            <w:tcW w:w="2933" w:type="dxa"/>
            <w:gridSpan w:val="2"/>
            <w:vAlign w:val="center"/>
          </w:tcPr>
          <w:p w14:paraId="3BD8B117"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Показатели развития творческого мышления ребенка</w:t>
            </w:r>
          </w:p>
        </w:tc>
        <w:tc>
          <w:tcPr>
            <w:tcW w:w="7749" w:type="dxa"/>
            <w:gridSpan w:val="2"/>
            <w:vAlign w:val="center"/>
          </w:tcPr>
          <w:p w14:paraId="030E90BB"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Содержание</w:t>
            </w:r>
          </w:p>
        </w:tc>
      </w:tr>
      <w:tr w:rsidR="00CF1329" w:rsidRPr="00CF1329" w14:paraId="6410DACB" w14:textId="77777777" w:rsidTr="0028171A">
        <w:trPr>
          <w:trHeight w:val="536"/>
        </w:trPr>
        <w:tc>
          <w:tcPr>
            <w:tcW w:w="438" w:type="dxa"/>
          </w:tcPr>
          <w:p w14:paraId="1C9E017E"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1</w:t>
            </w:r>
          </w:p>
        </w:tc>
        <w:tc>
          <w:tcPr>
            <w:tcW w:w="2496" w:type="dxa"/>
          </w:tcPr>
          <w:p w14:paraId="74ABF9AA"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Беглость </w:t>
            </w:r>
          </w:p>
        </w:tc>
        <w:tc>
          <w:tcPr>
            <w:tcW w:w="435" w:type="dxa"/>
          </w:tcPr>
          <w:p w14:paraId="0495E61F"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А</w:t>
            </w:r>
          </w:p>
        </w:tc>
        <w:tc>
          <w:tcPr>
            <w:tcW w:w="7314" w:type="dxa"/>
          </w:tcPr>
          <w:p w14:paraId="05A9F461"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Способность применять разнообразные стратегии при решении проблемы</w:t>
            </w:r>
          </w:p>
        </w:tc>
      </w:tr>
      <w:tr w:rsidR="00CF1329" w:rsidRPr="00CF1329" w14:paraId="1E629099" w14:textId="77777777" w:rsidTr="0028171A">
        <w:trPr>
          <w:trHeight w:val="521"/>
        </w:trPr>
        <w:tc>
          <w:tcPr>
            <w:tcW w:w="438" w:type="dxa"/>
          </w:tcPr>
          <w:p w14:paraId="75A6885E"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2</w:t>
            </w:r>
          </w:p>
        </w:tc>
        <w:tc>
          <w:tcPr>
            <w:tcW w:w="2496" w:type="dxa"/>
          </w:tcPr>
          <w:p w14:paraId="10CA6A33"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Гибкость</w:t>
            </w:r>
          </w:p>
        </w:tc>
        <w:tc>
          <w:tcPr>
            <w:tcW w:w="435" w:type="dxa"/>
          </w:tcPr>
          <w:p w14:paraId="4058D74E"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Б</w:t>
            </w:r>
          </w:p>
        </w:tc>
        <w:tc>
          <w:tcPr>
            <w:tcW w:w="7314" w:type="dxa"/>
          </w:tcPr>
          <w:p w14:paraId="2B48AEB1"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Способность продуцировать необычные, нестандартные идеи </w:t>
            </w:r>
          </w:p>
        </w:tc>
      </w:tr>
      <w:tr w:rsidR="00CF1329" w:rsidRPr="00CF1329" w14:paraId="27CC0D55" w14:textId="77777777" w:rsidTr="0028171A">
        <w:trPr>
          <w:trHeight w:val="261"/>
        </w:trPr>
        <w:tc>
          <w:tcPr>
            <w:tcW w:w="438" w:type="dxa"/>
          </w:tcPr>
          <w:p w14:paraId="4651FE52"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3</w:t>
            </w:r>
          </w:p>
        </w:tc>
        <w:tc>
          <w:tcPr>
            <w:tcW w:w="2496" w:type="dxa"/>
          </w:tcPr>
          <w:p w14:paraId="5296673B"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Оригинальность </w:t>
            </w:r>
          </w:p>
        </w:tc>
        <w:tc>
          <w:tcPr>
            <w:tcW w:w="435" w:type="dxa"/>
          </w:tcPr>
          <w:p w14:paraId="6F031B4C"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В</w:t>
            </w:r>
          </w:p>
        </w:tc>
        <w:tc>
          <w:tcPr>
            <w:tcW w:w="7314" w:type="dxa"/>
          </w:tcPr>
          <w:p w14:paraId="653B1CC8"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Способность продуцировать большое количество идей</w:t>
            </w:r>
          </w:p>
        </w:tc>
      </w:tr>
      <w:tr w:rsidR="00CF1329" w:rsidRPr="00CF1329" w14:paraId="3C85940E" w14:textId="77777777" w:rsidTr="0028171A">
        <w:trPr>
          <w:trHeight w:val="1072"/>
        </w:trPr>
        <w:tc>
          <w:tcPr>
            <w:tcW w:w="438" w:type="dxa"/>
          </w:tcPr>
          <w:p w14:paraId="5A284633"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4</w:t>
            </w:r>
          </w:p>
        </w:tc>
        <w:tc>
          <w:tcPr>
            <w:tcW w:w="2496" w:type="dxa"/>
          </w:tcPr>
          <w:p w14:paraId="561A07F0"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Разработанность</w:t>
            </w:r>
          </w:p>
        </w:tc>
        <w:tc>
          <w:tcPr>
            <w:tcW w:w="435" w:type="dxa"/>
          </w:tcPr>
          <w:p w14:paraId="3FAF743B"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Г</w:t>
            </w:r>
          </w:p>
        </w:tc>
        <w:tc>
          <w:tcPr>
            <w:tcW w:w="7314" w:type="dxa"/>
          </w:tcPr>
          <w:p w14:paraId="490AC071"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Способность длительное время оставаться открытым новизне и разнообразию идей, откладывать окончательное решение для того, чтобы совершить мыслительный скачок и создать оригинальные идеи</w:t>
            </w:r>
          </w:p>
        </w:tc>
      </w:tr>
      <w:tr w:rsidR="00CF1329" w:rsidRPr="00CF1329" w14:paraId="648CE4EC" w14:textId="77777777" w:rsidTr="0028171A">
        <w:trPr>
          <w:trHeight w:val="536"/>
        </w:trPr>
        <w:tc>
          <w:tcPr>
            <w:tcW w:w="438" w:type="dxa"/>
          </w:tcPr>
          <w:p w14:paraId="6B8DB13A"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5</w:t>
            </w:r>
          </w:p>
        </w:tc>
        <w:tc>
          <w:tcPr>
            <w:tcW w:w="2496" w:type="dxa"/>
          </w:tcPr>
          <w:p w14:paraId="35D4FD99"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Сопротивление замыканию</w:t>
            </w:r>
          </w:p>
        </w:tc>
        <w:tc>
          <w:tcPr>
            <w:tcW w:w="435" w:type="dxa"/>
          </w:tcPr>
          <w:p w14:paraId="4711B66A"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Д</w:t>
            </w:r>
          </w:p>
        </w:tc>
        <w:tc>
          <w:tcPr>
            <w:tcW w:w="7314" w:type="dxa"/>
          </w:tcPr>
          <w:p w14:paraId="0D8FE690"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Способность детально оформлять, дополнять возникшие идеи</w:t>
            </w:r>
          </w:p>
        </w:tc>
      </w:tr>
    </w:tbl>
    <w:p w14:paraId="0C371DEF" w14:textId="77777777" w:rsidR="00CF1329" w:rsidRPr="00CF1329" w:rsidRDefault="00CF1329" w:rsidP="00CF1329">
      <w:pPr>
        <w:spacing w:after="0" w:line="240" w:lineRule="auto"/>
        <w:jc w:val="both"/>
        <w:rPr>
          <w:rFonts w:ascii="Times New Roman" w:hAnsi="Times New Roman" w:cs="Times New Roman"/>
          <w:sz w:val="24"/>
          <w:szCs w:val="24"/>
        </w:rPr>
      </w:pPr>
    </w:p>
    <w:p w14:paraId="39841864" w14:textId="77777777" w:rsidR="00CF1329" w:rsidRPr="00CF1329" w:rsidRDefault="00CF1329" w:rsidP="00CF1329">
      <w:pPr>
        <w:spacing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4"/>
        <w:gridCol w:w="1914"/>
        <w:gridCol w:w="1914"/>
        <w:gridCol w:w="1914"/>
        <w:gridCol w:w="1915"/>
      </w:tblGrid>
      <w:tr w:rsidR="00CF1329" w:rsidRPr="00CF1329" w14:paraId="0186FBA1" w14:textId="77777777" w:rsidTr="0028171A">
        <w:tc>
          <w:tcPr>
            <w:tcW w:w="1914" w:type="dxa"/>
          </w:tcPr>
          <w:p w14:paraId="1BA88182"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2A7D0F27"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1ABB041E"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1399A82D"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08D57F72"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60650908" w14:textId="77777777" w:rsidTr="0028171A">
        <w:tc>
          <w:tcPr>
            <w:tcW w:w="1914" w:type="dxa"/>
          </w:tcPr>
          <w:p w14:paraId="32700058"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0DC9F3EF"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179FCD23"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688D8779" w14:textId="77777777" w:rsidR="00CF1329" w:rsidRPr="00CF1329" w:rsidRDefault="00CF1329" w:rsidP="0028171A">
            <w:pPr>
              <w:spacing w:line="240" w:lineRule="auto"/>
              <w:jc w:val="both"/>
              <w:rPr>
                <w:rFonts w:ascii="Times New Roman" w:hAnsi="Times New Roman" w:cs="Times New Roman"/>
                <w:sz w:val="24"/>
                <w:szCs w:val="24"/>
              </w:rPr>
            </w:pPr>
          </w:p>
        </w:tc>
        <w:tc>
          <w:tcPr>
            <w:tcW w:w="1915" w:type="dxa"/>
          </w:tcPr>
          <w:p w14:paraId="189327A8" w14:textId="77777777" w:rsidR="00CF1329" w:rsidRPr="00CF1329" w:rsidRDefault="00CF1329" w:rsidP="0028171A">
            <w:pPr>
              <w:spacing w:line="240" w:lineRule="auto"/>
              <w:jc w:val="both"/>
              <w:rPr>
                <w:rFonts w:ascii="Times New Roman" w:hAnsi="Times New Roman" w:cs="Times New Roman"/>
                <w:sz w:val="24"/>
                <w:szCs w:val="24"/>
              </w:rPr>
            </w:pPr>
          </w:p>
        </w:tc>
      </w:tr>
    </w:tbl>
    <w:p w14:paraId="1F18702B" w14:textId="77777777" w:rsidR="00CF1329" w:rsidRPr="00CF1329" w:rsidRDefault="00CF1329" w:rsidP="00CF1329">
      <w:pPr>
        <w:spacing w:line="240" w:lineRule="auto"/>
        <w:jc w:val="both"/>
        <w:rPr>
          <w:rFonts w:ascii="Times New Roman" w:hAnsi="Times New Roman" w:cs="Times New Roman"/>
          <w:sz w:val="24"/>
          <w:szCs w:val="24"/>
        </w:rPr>
      </w:pPr>
    </w:p>
    <w:p w14:paraId="0793E98E" w14:textId="77777777" w:rsidR="00CF1329" w:rsidRPr="00CF1329" w:rsidRDefault="00CF1329" w:rsidP="00CF1329">
      <w:pPr>
        <w:spacing w:line="240" w:lineRule="auto"/>
        <w:jc w:val="both"/>
        <w:rPr>
          <w:rFonts w:ascii="Times New Roman" w:hAnsi="Times New Roman" w:cs="Times New Roman"/>
          <w:b/>
          <w:sz w:val="24"/>
          <w:szCs w:val="24"/>
        </w:rPr>
      </w:pPr>
      <w:r w:rsidRPr="00CF1329">
        <w:rPr>
          <w:rFonts w:ascii="Times New Roman" w:hAnsi="Times New Roman" w:cs="Times New Roman"/>
          <w:b/>
          <w:sz w:val="24"/>
          <w:szCs w:val="24"/>
        </w:rPr>
        <w:t xml:space="preserve">18. Установите соответствие.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462"/>
        <w:gridCol w:w="619"/>
        <w:gridCol w:w="7191"/>
      </w:tblGrid>
      <w:tr w:rsidR="00CF1329" w:rsidRPr="00CF1329" w14:paraId="4E887471" w14:textId="77777777" w:rsidTr="0028171A">
        <w:trPr>
          <w:trHeight w:val="856"/>
        </w:trPr>
        <w:tc>
          <w:tcPr>
            <w:tcW w:w="2858" w:type="dxa"/>
            <w:gridSpan w:val="2"/>
          </w:tcPr>
          <w:p w14:paraId="5073AE72" w14:textId="77777777" w:rsidR="00CF1329" w:rsidRPr="00CF1329" w:rsidRDefault="00CF1329" w:rsidP="0028171A">
            <w:pPr>
              <w:spacing w:after="0" w:line="240" w:lineRule="auto"/>
              <w:jc w:val="center"/>
              <w:rPr>
                <w:rFonts w:ascii="Times New Roman" w:hAnsi="Times New Roman" w:cs="Times New Roman"/>
                <w:sz w:val="24"/>
                <w:szCs w:val="24"/>
              </w:rPr>
            </w:pPr>
            <w:r w:rsidRPr="00CF1329">
              <w:rPr>
                <w:rFonts w:ascii="Times New Roman" w:hAnsi="Times New Roman" w:cs="Times New Roman"/>
                <w:sz w:val="24"/>
                <w:szCs w:val="24"/>
              </w:rPr>
              <w:t>Названия невербальных средств общения</w:t>
            </w:r>
          </w:p>
        </w:tc>
        <w:tc>
          <w:tcPr>
            <w:tcW w:w="7810" w:type="dxa"/>
            <w:gridSpan w:val="2"/>
          </w:tcPr>
          <w:p w14:paraId="00F83EA8" w14:textId="77777777" w:rsidR="00CF1329" w:rsidRPr="00CF1329" w:rsidRDefault="00CF1329" w:rsidP="0028171A">
            <w:pPr>
              <w:spacing w:after="0" w:line="240" w:lineRule="auto"/>
              <w:jc w:val="center"/>
              <w:rPr>
                <w:rFonts w:ascii="Times New Roman" w:hAnsi="Times New Roman" w:cs="Times New Roman"/>
                <w:color w:val="000000"/>
                <w:sz w:val="24"/>
                <w:szCs w:val="24"/>
              </w:rPr>
            </w:pPr>
            <w:r w:rsidRPr="00CF1329">
              <w:rPr>
                <w:rFonts w:ascii="Times New Roman" w:hAnsi="Times New Roman" w:cs="Times New Roman"/>
                <w:sz w:val="24"/>
                <w:szCs w:val="24"/>
              </w:rPr>
              <w:t>Характеристики и проявления невербальных средств общения</w:t>
            </w:r>
          </w:p>
        </w:tc>
      </w:tr>
      <w:tr w:rsidR="00CF1329" w:rsidRPr="00CF1329" w14:paraId="7E2EDF20" w14:textId="77777777" w:rsidTr="0028171A">
        <w:trPr>
          <w:trHeight w:val="296"/>
        </w:trPr>
        <w:tc>
          <w:tcPr>
            <w:tcW w:w="396" w:type="dxa"/>
          </w:tcPr>
          <w:p w14:paraId="63E802D8"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1</w:t>
            </w:r>
          </w:p>
        </w:tc>
        <w:tc>
          <w:tcPr>
            <w:tcW w:w="2462" w:type="dxa"/>
          </w:tcPr>
          <w:p w14:paraId="56C1FE12" w14:textId="77777777" w:rsidR="00CF1329" w:rsidRPr="00CF1329" w:rsidRDefault="00CF1329" w:rsidP="0028171A">
            <w:pPr>
              <w:spacing w:after="0" w:line="240" w:lineRule="auto"/>
              <w:rPr>
                <w:rFonts w:ascii="Times New Roman" w:hAnsi="Times New Roman" w:cs="Times New Roman"/>
                <w:sz w:val="24"/>
                <w:szCs w:val="24"/>
              </w:rPr>
            </w:pPr>
            <w:proofErr w:type="spellStart"/>
            <w:r w:rsidRPr="00CF1329">
              <w:rPr>
                <w:rFonts w:ascii="Times New Roman" w:hAnsi="Times New Roman" w:cs="Times New Roman"/>
                <w:sz w:val="24"/>
                <w:szCs w:val="24"/>
              </w:rPr>
              <w:t>Проксемика</w:t>
            </w:r>
            <w:proofErr w:type="spellEnd"/>
          </w:p>
        </w:tc>
        <w:tc>
          <w:tcPr>
            <w:tcW w:w="619" w:type="dxa"/>
          </w:tcPr>
          <w:p w14:paraId="6B3CDE11"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А</w:t>
            </w:r>
          </w:p>
        </w:tc>
        <w:tc>
          <w:tcPr>
            <w:tcW w:w="7191" w:type="dxa"/>
          </w:tcPr>
          <w:p w14:paraId="192010BD" w14:textId="77777777" w:rsidR="00CF1329" w:rsidRPr="00CF1329" w:rsidRDefault="00CF1329" w:rsidP="0028171A">
            <w:pPr>
              <w:spacing w:after="0" w:line="240" w:lineRule="auto"/>
              <w:jc w:val="both"/>
              <w:rPr>
                <w:rFonts w:ascii="Times New Roman" w:hAnsi="Times New Roman" w:cs="Times New Roman"/>
                <w:color w:val="000000"/>
                <w:sz w:val="24"/>
                <w:szCs w:val="24"/>
              </w:rPr>
            </w:pPr>
            <w:r w:rsidRPr="00CF1329">
              <w:rPr>
                <w:rFonts w:ascii="Times New Roman" w:hAnsi="Times New Roman" w:cs="Times New Roman"/>
                <w:color w:val="000000"/>
                <w:sz w:val="24"/>
                <w:szCs w:val="24"/>
                <w:shd w:val="clear" w:color="auto" w:fill="FFFFFF"/>
              </w:rPr>
              <w:t>внеречевая система: пауза; </w:t>
            </w:r>
            <w:hyperlink r:id="rId15" w:tooltip="Темп речи" w:history="1">
              <w:r w:rsidRPr="00CF1329">
                <w:rPr>
                  <w:rStyle w:val="afb"/>
                  <w:rFonts w:ascii="Times New Roman" w:hAnsi="Times New Roman" w:cs="Times New Roman"/>
                  <w:color w:val="000000"/>
                  <w:sz w:val="24"/>
                  <w:szCs w:val="24"/>
                </w:rPr>
                <w:t>темп речи</w:t>
              </w:r>
            </w:hyperlink>
            <w:r w:rsidRPr="00CF1329">
              <w:rPr>
                <w:rFonts w:ascii="Times New Roman" w:hAnsi="Times New Roman" w:cs="Times New Roman"/>
                <w:color w:val="000000"/>
                <w:sz w:val="24"/>
                <w:szCs w:val="24"/>
                <w:shd w:val="clear" w:color="auto" w:fill="FFFFFF"/>
              </w:rPr>
              <w:t>; вздох; </w:t>
            </w:r>
            <w:hyperlink r:id="rId16" w:tooltip="Плач" w:history="1">
              <w:r w:rsidRPr="00CF1329">
                <w:rPr>
                  <w:rStyle w:val="afb"/>
                  <w:rFonts w:ascii="Times New Roman" w:hAnsi="Times New Roman" w:cs="Times New Roman"/>
                  <w:color w:val="000000"/>
                  <w:sz w:val="24"/>
                  <w:szCs w:val="24"/>
                </w:rPr>
                <w:t>плач</w:t>
              </w:r>
            </w:hyperlink>
            <w:r w:rsidRPr="00CF1329">
              <w:rPr>
                <w:rFonts w:ascii="Times New Roman" w:hAnsi="Times New Roman" w:cs="Times New Roman"/>
                <w:color w:val="000000"/>
                <w:sz w:val="24"/>
                <w:szCs w:val="24"/>
                <w:shd w:val="clear" w:color="auto" w:fill="FFFFFF"/>
              </w:rPr>
              <w:t>; </w:t>
            </w:r>
            <w:hyperlink r:id="rId17" w:tooltip="Кашель" w:history="1">
              <w:r w:rsidRPr="00CF1329">
                <w:rPr>
                  <w:rStyle w:val="afb"/>
                  <w:rFonts w:ascii="Times New Roman" w:hAnsi="Times New Roman" w:cs="Times New Roman"/>
                  <w:color w:val="000000"/>
                  <w:sz w:val="24"/>
                  <w:szCs w:val="24"/>
                </w:rPr>
                <w:t>кашель</w:t>
              </w:r>
            </w:hyperlink>
          </w:p>
        </w:tc>
      </w:tr>
      <w:tr w:rsidR="00CF1329" w:rsidRPr="00CF1329" w14:paraId="794BE495" w14:textId="77777777" w:rsidTr="0028171A">
        <w:trPr>
          <w:trHeight w:val="560"/>
        </w:trPr>
        <w:tc>
          <w:tcPr>
            <w:tcW w:w="396" w:type="dxa"/>
          </w:tcPr>
          <w:p w14:paraId="6732BEDE"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2</w:t>
            </w:r>
          </w:p>
        </w:tc>
        <w:tc>
          <w:tcPr>
            <w:tcW w:w="2462" w:type="dxa"/>
          </w:tcPr>
          <w:p w14:paraId="20D12863" w14:textId="77777777" w:rsidR="00CF1329" w:rsidRPr="00CF1329" w:rsidRDefault="00CF1329" w:rsidP="0028171A">
            <w:pPr>
              <w:spacing w:after="0" w:line="240" w:lineRule="auto"/>
              <w:jc w:val="both"/>
              <w:rPr>
                <w:rFonts w:ascii="Times New Roman" w:hAnsi="Times New Roman" w:cs="Times New Roman"/>
                <w:sz w:val="24"/>
                <w:szCs w:val="24"/>
              </w:rPr>
            </w:pPr>
            <w:proofErr w:type="spellStart"/>
            <w:r w:rsidRPr="00CF1329">
              <w:rPr>
                <w:rFonts w:ascii="Times New Roman" w:hAnsi="Times New Roman" w:cs="Times New Roman"/>
                <w:color w:val="000000"/>
                <w:sz w:val="24"/>
                <w:szCs w:val="24"/>
              </w:rPr>
              <w:t>Ольфакторные</w:t>
            </w:r>
            <w:proofErr w:type="spellEnd"/>
            <w:r w:rsidRPr="00CF1329">
              <w:rPr>
                <w:rFonts w:ascii="Times New Roman" w:hAnsi="Times New Roman" w:cs="Times New Roman"/>
                <w:color w:val="000000"/>
                <w:sz w:val="24"/>
                <w:szCs w:val="24"/>
              </w:rPr>
              <w:t xml:space="preserve"> проявления</w:t>
            </w:r>
          </w:p>
        </w:tc>
        <w:tc>
          <w:tcPr>
            <w:tcW w:w="619" w:type="dxa"/>
          </w:tcPr>
          <w:p w14:paraId="13071A5C"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Б</w:t>
            </w:r>
          </w:p>
        </w:tc>
        <w:tc>
          <w:tcPr>
            <w:tcW w:w="7191" w:type="dxa"/>
          </w:tcPr>
          <w:p w14:paraId="128AFE56" w14:textId="77777777" w:rsidR="00CF1329" w:rsidRPr="00CF1329" w:rsidRDefault="00CF1329" w:rsidP="0028171A">
            <w:pPr>
              <w:spacing w:after="0" w:line="240" w:lineRule="auto"/>
              <w:jc w:val="both"/>
              <w:rPr>
                <w:rFonts w:ascii="Times New Roman" w:hAnsi="Times New Roman" w:cs="Times New Roman"/>
                <w:color w:val="000000"/>
                <w:sz w:val="24"/>
                <w:szCs w:val="24"/>
              </w:rPr>
            </w:pPr>
            <w:r w:rsidRPr="00CF1329">
              <w:rPr>
                <w:rFonts w:ascii="Times New Roman" w:hAnsi="Times New Roman" w:cs="Times New Roman"/>
                <w:color w:val="000000"/>
                <w:sz w:val="24"/>
                <w:szCs w:val="24"/>
              </w:rPr>
              <w:t>тактильные средства общения: объятия, похлопывание по плечу, пожатие руки</w:t>
            </w:r>
            <w:r w:rsidRPr="00CF1329">
              <w:rPr>
                <w:rFonts w:ascii="Times New Roman" w:hAnsi="Times New Roman" w:cs="Times New Roman"/>
                <w:color w:val="000000"/>
                <w:sz w:val="24"/>
                <w:szCs w:val="24"/>
                <w:shd w:val="clear" w:color="auto" w:fill="FFFFFF"/>
              </w:rPr>
              <w:t xml:space="preserve"> </w:t>
            </w:r>
          </w:p>
        </w:tc>
      </w:tr>
      <w:tr w:rsidR="00CF1329" w:rsidRPr="00CF1329" w14:paraId="3F42969E" w14:textId="77777777" w:rsidTr="0028171A">
        <w:trPr>
          <w:trHeight w:val="280"/>
        </w:trPr>
        <w:tc>
          <w:tcPr>
            <w:tcW w:w="396" w:type="dxa"/>
          </w:tcPr>
          <w:p w14:paraId="6F8D22EF"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3</w:t>
            </w:r>
          </w:p>
        </w:tc>
        <w:tc>
          <w:tcPr>
            <w:tcW w:w="2462" w:type="dxa"/>
          </w:tcPr>
          <w:p w14:paraId="14821FF1" w14:textId="77777777" w:rsidR="00CF1329" w:rsidRPr="00CF1329" w:rsidRDefault="00CF1329" w:rsidP="0028171A">
            <w:pPr>
              <w:spacing w:after="0" w:line="240" w:lineRule="auto"/>
              <w:jc w:val="both"/>
              <w:rPr>
                <w:rFonts w:ascii="Times New Roman" w:hAnsi="Times New Roman" w:cs="Times New Roman"/>
                <w:sz w:val="24"/>
                <w:szCs w:val="24"/>
              </w:rPr>
            </w:pPr>
            <w:proofErr w:type="spellStart"/>
            <w:r w:rsidRPr="00CF1329">
              <w:rPr>
                <w:rFonts w:ascii="Times New Roman" w:hAnsi="Times New Roman" w:cs="Times New Roman"/>
                <w:sz w:val="24"/>
                <w:szCs w:val="24"/>
              </w:rPr>
              <w:t>Такесика</w:t>
            </w:r>
            <w:proofErr w:type="spellEnd"/>
          </w:p>
        </w:tc>
        <w:tc>
          <w:tcPr>
            <w:tcW w:w="619" w:type="dxa"/>
          </w:tcPr>
          <w:p w14:paraId="5F10106E"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В</w:t>
            </w:r>
          </w:p>
        </w:tc>
        <w:tc>
          <w:tcPr>
            <w:tcW w:w="7191" w:type="dxa"/>
          </w:tcPr>
          <w:p w14:paraId="0653286D" w14:textId="77777777" w:rsidR="00CF1329" w:rsidRPr="00CF1329" w:rsidRDefault="00CF1329" w:rsidP="0028171A">
            <w:pPr>
              <w:spacing w:after="0" w:line="240" w:lineRule="auto"/>
              <w:jc w:val="both"/>
              <w:rPr>
                <w:rFonts w:ascii="Times New Roman" w:hAnsi="Times New Roman" w:cs="Times New Roman"/>
                <w:color w:val="000000"/>
                <w:sz w:val="24"/>
                <w:szCs w:val="24"/>
              </w:rPr>
            </w:pPr>
            <w:r w:rsidRPr="00CF1329">
              <w:rPr>
                <w:rFonts w:ascii="Times New Roman" w:hAnsi="Times New Roman" w:cs="Times New Roman"/>
                <w:color w:val="000000"/>
                <w:sz w:val="24"/>
                <w:szCs w:val="24"/>
                <w:shd w:val="clear" w:color="auto" w:fill="FFFFFF"/>
              </w:rPr>
              <w:t>вокальные качества голоса, диапазон, тембр</w:t>
            </w:r>
            <w:r w:rsidRPr="00CF1329">
              <w:rPr>
                <w:rFonts w:ascii="Times New Roman" w:hAnsi="Times New Roman" w:cs="Times New Roman"/>
                <w:color w:val="000000"/>
                <w:sz w:val="24"/>
                <w:szCs w:val="24"/>
              </w:rPr>
              <w:t xml:space="preserve"> </w:t>
            </w:r>
          </w:p>
        </w:tc>
      </w:tr>
      <w:tr w:rsidR="00CF1329" w:rsidRPr="00CF1329" w14:paraId="1A45F8B7" w14:textId="77777777" w:rsidTr="0028171A">
        <w:trPr>
          <w:trHeight w:val="576"/>
        </w:trPr>
        <w:tc>
          <w:tcPr>
            <w:tcW w:w="396" w:type="dxa"/>
          </w:tcPr>
          <w:p w14:paraId="78990E00"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4</w:t>
            </w:r>
          </w:p>
        </w:tc>
        <w:tc>
          <w:tcPr>
            <w:tcW w:w="2462" w:type="dxa"/>
          </w:tcPr>
          <w:p w14:paraId="22BB17B4"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Паралингвистика</w:t>
            </w:r>
          </w:p>
        </w:tc>
        <w:tc>
          <w:tcPr>
            <w:tcW w:w="619" w:type="dxa"/>
          </w:tcPr>
          <w:p w14:paraId="7E89180C"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Г</w:t>
            </w:r>
          </w:p>
        </w:tc>
        <w:tc>
          <w:tcPr>
            <w:tcW w:w="7191" w:type="dxa"/>
          </w:tcPr>
          <w:p w14:paraId="6C6C8562" w14:textId="77777777" w:rsidR="00CF1329" w:rsidRPr="00CF1329" w:rsidRDefault="00CF1329" w:rsidP="0028171A">
            <w:pPr>
              <w:spacing w:after="0" w:line="240" w:lineRule="auto"/>
              <w:jc w:val="both"/>
              <w:rPr>
                <w:rFonts w:ascii="Times New Roman" w:hAnsi="Times New Roman" w:cs="Times New Roman"/>
                <w:color w:val="000000"/>
                <w:sz w:val="24"/>
                <w:szCs w:val="24"/>
              </w:rPr>
            </w:pPr>
            <w:r w:rsidRPr="00CF1329">
              <w:rPr>
                <w:rFonts w:ascii="Times New Roman" w:hAnsi="Times New Roman" w:cs="Times New Roman"/>
                <w:color w:val="000000"/>
                <w:sz w:val="24"/>
                <w:szCs w:val="24"/>
              </w:rPr>
              <w:t xml:space="preserve"> естественные и искусственные запахи человека, запахи окружающей среды, в которой происходит общение.</w:t>
            </w:r>
          </w:p>
        </w:tc>
      </w:tr>
      <w:tr w:rsidR="00CF1329" w:rsidRPr="00CF1329" w14:paraId="6E429930" w14:textId="77777777" w:rsidTr="0028171A">
        <w:trPr>
          <w:trHeight w:val="296"/>
        </w:trPr>
        <w:tc>
          <w:tcPr>
            <w:tcW w:w="396" w:type="dxa"/>
          </w:tcPr>
          <w:p w14:paraId="09633E8E"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5</w:t>
            </w:r>
          </w:p>
        </w:tc>
        <w:tc>
          <w:tcPr>
            <w:tcW w:w="2462" w:type="dxa"/>
          </w:tcPr>
          <w:p w14:paraId="3F63784C"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Экстралингвистика</w:t>
            </w:r>
          </w:p>
        </w:tc>
        <w:tc>
          <w:tcPr>
            <w:tcW w:w="619" w:type="dxa"/>
          </w:tcPr>
          <w:p w14:paraId="660AC39D" w14:textId="77777777" w:rsidR="00CF1329" w:rsidRPr="00CF1329" w:rsidRDefault="00CF1329" w:rsidP="0028171A">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Д</w:t>
            </w:r>
          </w:p>
        </w:tc>
        <w:tc>
          <w:tcPr>
            <w:tcW w:w="7191" w:type="dxa"/>
          </w:tcPr>
          <w:p w14:paraId="45FF4D3B" w14:textId="77777777" w:rsidR="00CF1329" w:rsidRPr="00CF1329" w:rsidRDefault="00CF1329" w:rsidP="0028171A">
            <w:pPr>
              <w:shd w:val="clear" w:color="auto" w:fill="FFFFFF"/>
              <w:spacing w:before="100" w:beforeAutospacing="1" w:after="0" w:line="240" w:lineRule="auto"/>
              <w:rPr>
                <w:rFonts w:ascii="Times New Roman" w:hAnsi="Times New Roman" w:cs="Times New Roman"/>
                <w:color w:val="000000"/>
                <w:sz w:val="24"/>
                <w:szCs w:val="24"/>
              </w:rPr>
            </w:pPr>
            <w:r w:rsidRPr="00CF1329">
              <w:rPr>
                <w:rFonts w:ascii="Times New Roman" w:hAnsi="Times New Roman" w:cs="Times New Roman"/>
                <w:color w:val="000000"/>
                <w:sz w:val="24"/>
                <w:szCs w:val="24"/>
              </w:rPr>
              <w:t xml:space="preserve">расположение собеседников, </w:t>
            </w:r>
            <w:hyperlink r:id="rId18" w:tooltip="Дистанция" w:history="1">
              <w:r w:rsidRPr="00CF1329">
                <w:rPr>
                  <w:rStyle w:val="afb"/>
                  <w:rFonts w:ascii="Times New Roman" w:hAnsi="Times New Roman" w:cs="Times New Roman"/>
                  <w:color w:val="000000"/>
                  <w:sz w:val="24"/>
                  <w:szCs w:val="24"/>
                </w:rPr>
                <w:t>дистанция</w:t>
              </w:r>
            </w:hyperlink>
            <w:r w:rsidRPr="00CF1329">
              <w:rPr>
                <w:rFonts w:ascii="Times New Roman" w:hAnsi="Times New Roman" w:cs="Times New Roman"/>
                <w:color w:val="000000"/>
                <w:sz w:val="24"/>
                <w:szCs w:val="24"/>
              </w:rPr>
              <w:t>  между ними</w:t>
            </w:r>
          </w:p>
        </w:tc>
      </w:tr>
    </w:tbl>
    <w:p w14:paraId="0BFBAE97" w14:textId="77777777" w:rsidR="00CF1329" w:rsidRPr="00CF1329" w:rsidRDefault="00CF1329" w:rsidP="00CF1329">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CF1329" w:rsidRPr="00CF1329" w14:paraId="07CA4292" w14:textId="77777777" w:rsidTr="0028171A">
        <w:tc>
          <w:tcPr>
            <w:tcW w:w="1914" w:type="dxa"/>
          </w:tcPr>
          <w:p w14:paraId="51659CEA"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4241907A"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68507F7F"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7338098B"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47D3149A"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75E6A7AC" w14:textId="77777777" w:rsidTr="0028171A">
        <w:tc>
          <w:tcPr>
            <w:tcW w:w="1914" w:type="dxa"/>
          </w:tcPr>
          <w:p w14:paraId="7568A0B8"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49EAB033"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4B766A05"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18CE2553" w14:textId="77777777" w:rsidR="00CF1329" w:rsidRPr="00CF1329" w:rsidRDefault="00CF1329" w:rsidP="0028171A">
            <w:pPr>
              <w:spacing w:line="240" w:lineRule="auto"/>
              <w:jc w:val="both"/>
              <w:rPr>
                <w:rFonts w:ascii="Times New Roman" w:hAnsi="Times New Roman" w:cs="Times New Roman"/>
                <w:sz w:val="24"/>
                <w:szCs w:val="24"/>
              </w:rPr>
            </w:pPr>
          </w:p>
        </w:tc>
        <w:tc>
          <w:tcPr>
            <w:tcW w:w="1915" w:type="dxa"/>
          </w:tcPr>
          <w:p w14:paraId="377A9D05" w14:textId="77777777" w:rsidR="00CF1329" w:rsidRPr="00CF1329" w:rsidRDefault="00CF1329" w:rsidP="0028171A">
            <w:pPr>
              <w:spacing w:line="240" w:lineRule="auto"/>
              <w:jc w:val="both"/>
              <w:rPr>
                <w:rFonts w:ascii="Times New Roman" w:hAnsi="Times New Roman" w:cs="Times New Roman"/>
                <w:sz w:val="24"/>
                <w:szCs w:val="24"/>
              </w:rPr>
            </w:pPr>
          </w:p>
        </w:tc>
      </w:tr>
    </w:tbl>
    <w:p w14:paraId="2CBB700A" w14:textId="77777777" w:rsidR="00CF1329" w:rsidRPr="00CF1329" w:rsidRDefault="000E40AE" w:rsidP="00CF1329">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w14:anchorId="52E3B391">
          <v:shape id="_x0000_s1041" type="#_x0000_t176" style="position:absolute;left:0;text-align:left;margin-left:-2.1pt;margin-top:11.3pt;width:471.75pt;height:54.25pt;z-index:251675648;mso-position-horizontal-relative:text;mso-position-vertical-relative:text" strokecolor="#002060" strokeweight="1.5pt">
            <v:textbox>
              <w:txbxContent>
                <w:p w14:paraId="0AF39D72" w14:textId="77777777" w:rsidR="00897B95" w:rsidRPr="00AE5627" w:rsidRDefault="00897B95" w:rsidP="00CF1329">
                  <w:pPr>
                    <w:jc w:val="center"/>
                    <w:rPr>
                      <w:b/>
                    </w:rPr>
                  </w:pPr>
                  <w:r>
                    <w:rPr>
                      <w:b/>
                    </w:rPr>
                    <w:t>В заданиях 19 - 24</w:t>
                  </w:r>
                  <w:r w:rsidRPr="00AE5627">
                    <w:rPr>
                      <w:b/>
                    </w:rPr>
                    <w:t xml:space="preserve"> необходимо установить правильную последовательность действий. Ответ записывается в таблицу. </w:t>
                  </w:r>
                </w:p>
                <w:p w14:paraId="3EEBDCE8" w14:textId="77777777" w:rsidR="00897B95" w:rsidRPr="00AE5627" w:rsidRDefault="00897B95" w:rsidP="00CF1329">
                  <w:pPr>
                    <w:jc w:val="center"/>
                    <w:rPr>
                      <w:b/>
                    </w:rPr>
                  </w:pPr>
                </w:p>
                <w:p w14:paraId="7986767C" w14:textId="77777777" w:rsidR="00897B95" w:rsidRPr="00AE5627" w:rsidRDefault="00897B95" w:rsidP="00CF1329"/>
              </w:txbxContent>
            </v:textbox>
          </v:shape>
        </w:pict>
      </w:r>
    </w:p>
    <w:p w14:paraId="2DC60188" w14:textId="77777777" w:rsidR="00CF1329" w:rsidRPr="00CF1329" w:rsidRDefault="00CF1329" w:rsidP="00CF1329">
      <w:pPr>
        <w:spacing w:line="240" w:lineRule="auto"/>
        <w:rPr>
          <w:rFonts w:ascii="Times New Roman" w:hAnsi="Times New Roman" w:cs="Times New Roman"/>
          <w:b/>
          <w:sz w:val="24"/>
          <w:szCs w:val="24"/>
        </w:rPr>
      </w:pPr>
    </w:p>
    <w:p w14:paraId="20358657" w14:textId="77777777" w:rsidR="00CF1329" w:rsidRPr="00CF1329" w:rsidRDefault="00CF1329" w:rsidP="00CF1329">
      <w:pPr>
        <w:spacing w:line="240" w:lineRule="auto"/>
        <w:rPr>
          <w:rFonts w:ascii="Times New Roman" w:hAnsi="Times New Roman" w:cs="Times New Roman"/>
          <w:b/>
          <w:sz w:val="24"/>
          <w:szCs w:val="24"/>
        </w:rPr>
      </w:pPr>
    </w:p>
    <w:p w14:paraId="406F7978" w14:textId="77777777" w:rsidR="00CF1329" w:rsidRPr="00CF1329" w:rsidRDefault="00CF1329" w:rsidP="00CF1329">
      <w:p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19.</w:t>
      </w:r>
      <w:r w:rsidRPr="00CF1329">
        <w:rPr>
          <w:rFonts w:ascii="Times New Roman" w:hAnsi="Times New Roman" w:cs="Times New Roman"/>
          <w:sz w:val="24"/>
          <w:szCs w:val="24"/>
        </w:rPr>
        <w:t xml:space="preserve"> </w:t>
      </w:r>
      <w:r w:rsidRPr="00CF1329">
        <w:rPr>
          <w:rFonts w:ascii="Times New Roman" w:hAnsi="Times New Roman" w:cs="Times New Roman"/>
          <w:b/>
          <w:sz w:val="24"/>
          <w:szCs w:val="24"/>
        </w:rPr>
        <w:t>Определите правильную последовательность подготовки педагога к организации образовательной деятельности обучающихся.</w:t>
      </w:r>
    </w:p>
    <w:p w14:paraId="0F93BD79"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определение содержания</w:t>
      </w:r>
    </w:p>
    <w:p w14:paraId="31D88C5F"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б. определение цели и задач</w:t>
      </w:r>
    </w:p>
    <w:p w14:paraId="5B8DE1F1"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определение видов деятельности</w:t>
      </w:r>
    </w:p>
    <w:p w14:paraId="6D21B4B0" w14:textId="5BD1F55F"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lastRenderedPageBreak/>
        <w:t>г. определение форм и методо</w:t>
      </w:r>
      <w:r w:rsidR="003A123E">
        <w:rPr>
          <w:rFonts w:ascii="Times New Roman" w:hAnsi="Times New Roman" w:cs="Times New Roman"/>
          <w:sz w:val="24"/>
          <w:szCs w:val="24"/>
        </w:rPr>
        <w:t>в</w:t>
      </w:r>
    </w:p>
    <w:p w14:paraId="411DB17C" w14:textId="77777777" w:rsidR="00CF1329" w:rsidRPr="00CF1329" w:rsidRDefault="00CF1329" w:rsidP="00CF1329">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CF1329" w:rsidRPr="00CF1329" w14:paraId="1837955F" w14:textId="77777777" w:rsidTr="0028171A">
        <w:tc>
          <w:tcPr>
            <w:tcW w:w="2392" w:type="dxa"/>
          </w:tcPr>
          <w:p w14:paraId="2B2EAB1B"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2393" w:type="dxa"/>
          </w:tcPr>
          <w:p w14:paraId="3866E21B"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2393" w:type="dxa"/>
          </w:tcPr>
          <w:p w14:paraId="5DFD0198"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2393" w:type="dxa"/>
          </w:tcPr>
          <w:p w14:paraId="4E33119D"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r>
      <w:tr w:rsidR="00CF1329" w:rsidRPr="00CF1329" w14:paraId="2B2CF01A" w14:textId="77777777" w:rsidTr="0028171A">
        <w:tc>
          <w:tcPr>
            <w:tcW w:w="2392" w:type="dxa"/>
          </w:tcPr>
          <w:p w14:paraId="276A0F1E" w14:textId="77777777" w:rsidR="00CF1329" w:rsidRPr="00CF1329" w:rsidRDefault="00CF1329" w:rsidP="0028171A">
            <w:pPr>
              <w:spacing w:line="240" w:lineRule="auto"/>
              <w:jc w:val="center"/>
              <w:rPr>
                <w:rFonts w:ascii="Times New Roman" w:hAnsi="Times New Roman" w:cs="Times New Roman"/>
                <w:sz w:val="24"/>
                <w:szCs w:val="24"/>
              </w:rPr>
            </w:pPr>
          </w:p>
        </w:tc>
        <w:tc>
          <w:tcPr>
            <w:tcW w:w="2393" w:type="dxa"/>
          </w:tcPr>
          <w:p w14:paraId="2AD2AED1" w14:textId="77777777" w:rsidR="00CF1329" w:rsidRPr="00CF1329" w:rsidRDefault="00CF1329" w:rsidP="0028171A">
            <w:pPr>
              <w:spacing w:line="240" w:lineRule="auto"/>
              <w:jc w:val="center"/>
              <w:rPr>
                <w:rFonts w:ascii="Times New Roman" w:hAnsi="Times New Roman" w:cs="Times New Roman"/>
                <w:sz w:val="24"/>
                <w:szCs w:val="24"/>
              </w:rPr>
            </w:pPr>
          </w:p>
        </w:tc>
        <w:tc>
          <w:tcPr>
            <w:tcW w:w="2393" w:type="dxa"/>
          </w:tcPr>
          <w:p w14:paraId="6F895540" w14:textId="77777777" w:rsidR="00CF1329" w:rsidRPr="00CF1329" w:rsidRDefault="00CF1329" w:rsidP="0028171A">
            <w:pPr>
              <w:spacing w:line="240" w:lineRule="auto"/>
              <w:rPr>
                <w:rFonts w:ascii="Times New Roman" w:hAnsi="Times New Roman" w:cs="Times New Roman"/>
                <w:sz w:val="24"/>
                <w:szCs w:val="24"/>
              </w:rPr>
            </w:pPr>
          </w:p>
        </w:tc>
        <w:tc>
          <w:tcPr>
            <w:tcW w:w="2393" w:type="dxa"/>
          </w:tcPr>
          <w:p w14:paraId="0298637A" w14:textId="77777777" w:rsidR="00CF1329" w:rsidRPr="00CF1329" w:rsidRDefault="00CF1329" w:rsidP="0028171A">
            <w:pPr>
              <w:spacing w:line="240" w:lineRule="auto"/>
              <w:ind w:firstLine="708"/>
              <w:rPr>
                <w:rFonts w:ascii="Times New Roman" w:hAnsi="Times New Roman" w:cs="Times New Roman"/>
                <w:sz w:val="24"/>
                <w:szCs w:val="24"/>
              </w:rPr>
            </w:pPr>
          </w:p>
        </w:tc>
      </w:tr>
    </w:tbl>
    <w:p w14:paraId="7603D270" w14:textId="77777777" w:rsidR="00CF1329" w:rsidRPr="00CF1329" w:rsidRDefault="00CF1329" w:rsidP="00CF1329">
      <w:p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20. Установите правильную последовательность этапов развития детского сообщества:</w:t>
      </w:r>
    </w:p>
    <w:p w14:paraId="0BACFDFD"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а. Кооперация</w:t>
      </w:r>
    </w:p>
    <w:p w14:paraId="06988A96"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б. Автономия </w:t>
      </w:r>
    </w:p>
    <w:p w14:paraId="25094E65"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в. Конгломерат</w:t>
      </w:r>
    </w:p>
    <w:p w14:paraId="7111517B" w14:textId="77777777" w:rsidR="00CF1329" w:rsidRPr="00CF1329" w:rsidRDefault="00CF1329" w:rsidP="00CF1329">
      <w:pPr>
        <w:spacing w:after="0" w:line="240" w:lineRule="auto"/>
        <w:rPr>
          <w:rFonts w:ascii="Times New Roman" w:hAnsi="Times New Roman" w:cs="Times New Roman"/>
          <w:sz w:val="24"/>
          <w:szCs w:val="24"/>
        </w:rPr>
      </w:pPr>
      <w:r w:rsidRPr="00CF1329">
        <w:rPr>
          <w:rFonts w:ascii="Times New Roman" w:hAnsi="Times New Roman" w:cs="Times New Roman"/>
          <w:sz w:val="24"/>
          <w:szCs w:val="24"/>
        </w:rPr>
        <w:t xml:space="preserve">г. Ассоциация </w:t>
      </w:r>
    </w:p>
    <w:p w14:paraId="406FBEE4" w14:textId="77777777" w:rsidR="00CF1329" w:rsidRPr="00CF1329" w:rsidRDefault="00CF1329" w:rsidP="00CF1329">
      <w:pPr>
        <w:spacing w:after="0" w:line="240" w:lineRule="auto"/>
        <w:rPr>
          <w:rFonts w:ascii="Times New Roman" w:hAnsi="Times New Roman" w:cs="Times New Roman"/>
          <w:b/>
          <w:sz w:val="24"/>
          <w:szCs w:val="24"/>
        </w:rPr>
      </w:pPr>
      <w:r w:rsidRPr="00CF1329">
        <w:rPr>
          <w:rFonts w:ascii="Times New Roman" w:hAnsi="Times New Roman" w:cs="Times New Roman"/>
          <w:sz w:val="24"/>
          <w:szCs w:val="24"/>
        </w:rPr>
        <w:t>Ответ: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402"/>
        <w:gridCol w:w="2401"/>
        <w:gridCol w:w="2402"/>
      </w:tblGrid>
      <w:tr w:rsidR="00CF1329" w:rsidRPr="00CF1329" w14:paraId="4F18155D" w14:textId="77777777" w:rsidTr="0028171A">
        <w:tc>
          <w:tcPr>
            <w:tcW w:w="2401" w:type="dxa"/>
          </w:tcPr>
          <w:p w14:paraId="19FAF730"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2402" w:type="dxa"/>
          </w:tcPr>
          <w:p w14:paraId="4BE9B56B"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2401" w:type="dxa"/>
          </w:tcPr>
          <w:p w14:paraId="5FE1A090"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2402" w:type="dxa"/>
          </w:tcPr>
          <w:p w14:paraId="6DD99438"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r>
      <w:tr w:rsidR="00CF1329" w:rsidRPr="00CF1329" w14:paraId="10091DCF" w14:textId="77777777" w:rsidTr="0028171A">
        <w:tc>
          <w:tcPr>
            <w:tcW w:w="2401" w:type="dxa"/>
          </w:tcPr>
          <w:p w14:paraId="69F875B6" w14:textId="77777777" w:rsidR="00CF1329" w:rsidRPr="00CF1329" w:rsidRDefault="00CF1329" w:rsidP="0028171A">
            <w:pPr>
              <w:spacing w:line="240" w:lineRule="auto"/>
              <w:rPr>
                <w:rFonts w:ascii="Times New Roman" w:hAnsi="Times New Roman" w:cs="Times New Roman"/>
                <w:b/>
                <w:sz w:val="24"/>
                <w:szCs w:val="24"/>
              </w:rPr>
            </w:pPr>
          </w:p>
        </w:tc>
        <w:tc>
          <w:tcPr>
            <w:tcW w:w="2402" w:type="dxa"/>
          </w:tcPr>
          <w:p w14:paraId="7BC8BAA7" w14:textId="77777777" w:rsidR="00CF1329" w:rsidRPr="00CF1329" w:rsidRDefault="00CF1329" w:rsidP="0028171A">
            <w:pPr>
              <w:pStyle w:val="1"/>
              <w:spacing w:before="0" w:line="240" w:lineRule="auto"/>
              <w:rPr>
                <w:rFonts w:ascii="Times New Roman" w:hAnsi="Times New Roman"/>
                <w:sz w:val="24"/>
                <w:szCs w:val="24"/>
              </w:rPr>
            </w:pPr>
          </w:p>
        </w:tc>
        <w:tc>
          <w:tcPr>
            <w:tcW w:w="2401" w:type="dxa"/>
          </w:tcPr>
          <w:p w14:paraId="5EAD9C51" w14:textId="77777777" w:rsidR="00CF1329" w:rsidRPr="00CF1329" w:rsidRDefault="00CF1329" w:rsidP="0028171A">
            <w:pPr>
              <w:spacing w:line="240" w:lineRule="auto"/>
              <w:rPr>
                <w:rFonts w:ascii="Times New Roman" w:hAnsi="Times New Roman" w:cs="Times New Roman"/>
                <w:b/>
                <w:sz w:val="24"/>
                <w:szCs w:val="24"/>
              </w:rPr>
            </w:pPr>
          </w:p>
        </w:tc>
        <w:tc>
          <w:tcPr>
            <w:tcW w:w="2402" w:type="dxa"/>
          </w:tcPr>
          <w:p w14:paraId="4552AECF" w14:textId="77777777" w:rsidR="00CF1329" w:rsidRPr="00CF1329" w:rsidRDefault="00CF1329" w:rsidP="0028171A">
            <w:pPr>
              <w:spacing w:line="240" w:lineRule="auto"/>
              <w:rPr>
                <w:rFonts w:ascii="Times New Roman" w:hAnsi="Times New Roman" w:cs="Times New Roman"/>
                <w:b/>
                <w:sz w:val="24"/>
                <w:szCs w:val="24"/>
              </w:rPr>
            </w:pPr>
            <w:r w:rsidRPr="00CF1329">
              <w:rPr>
                <w:rFonts w:ascii="Times New Roman" w:hAnsi="Times New Roman" w:cs="Times New Roman"/>
                <w:b/>
                <w:sz w:val="24"/>
                <w:szCs w:val="24"/>
              </w:rPr>
              <w:t xml:space="preserve">           </w:t>
            </w:r>
          </w:p>
        </w:tc>
      </w:tr>
    </w:tbl>
    <w:p w14:paraId="48C9432C" w14:textId="77777777" w:rsidR="00CF1329" w:rsidRPr="00CF1329" w:rsidRDefault="00CF1329" w:rsidP="00CF1329">
      <w:pPr>
        <w:spacing w:line="240" w:lineRule="auto"/>
        <w:rPr>
          <w:rFonts w:ascii="Times New Roman" w:hAnsi="Times New Roman" w:cs="Times New Roman"/>
          <w:sz w:val="24"/>
          <w:szCs w:val="24"/>
        </w:rPr>
      </w:pPr>
    </w:p>
    <w:p w14:paraId="6C22D8EE" w14:textId="69562A88" w:rsidR="00CF1329" w:rsidRPr="00CF1329" w:rsidRDefault="00CF1329" w:rsidP="00CF1329">
      <w:pPr>
        <w:pStyle w:val="16"/>
        <w:tabs>
          <w:tab w:val="left" w:pos="284"/>
          <w:tab w:val="left" w:pos="426"/>
        </w:tabs>
        <w:spacing w:after="0" w:line="240" w:lineRule="auto"/>
        <w:ind w:left="0"/>
        <w:jc w:val="both"/>
        <w:rPr>
          <w:rFonts w:ascii="Times New Roman" w:hAnsi="Times New Roman"/>
          <w:b/>
          <w:sz w:val="24"/>
          <w:szCs w:val="24"/>
        </w:rPr>
      </w:pPr>
      <w:r w:rsidRPr="00CF1329">
        <w:rPr>
          <w:rFonts w:ascii="Times New Roman" w:hAnsi="Times New Roman"/>
          <w:b/>
          <w:sz w:val="24"/>
          <w:szCs w:val="24"/>
        </w:rPr>
        <w:t xml:space="preserve">21.Установите правильную последовательность </w:t>
      </w:r>
      <w:r w:rsidR="003A123E" w:rsidRPr="00CF1329">
        <w:rPr>
          <w:rFonts w:ascii="Times New Roman" w:hAnsi="Times New Roman"/>
          <w:b/>
          <w:sz w:val="24"/>
          <w:szCs w:val="24"/>
        </w:rPr>
        <w:t>стадий центральной</w:t>
      </w:r>
      <w:r w:rsidRPr="00CF1329">
        <w:rPr>
          <w:rFonts w:ascii="Times New Roman" w:hAnsi="Times New Roman"/>
          <w:b/>
          <w:sz w:val="24"/>
          <w:szCs w:val="24"/>
        </w:rPr>
        <w:t xml:space="preserve"> функциональной системы, </w:t>
      </w:r>
      <w:r w:rsidR="003A123E" w:rsidRPr="00CF1329">
        <w:rPr>
          <w:rFonts w:ascii="Times New Roman" w:hAnsi="Times New Roman"/>
          <w:b/>
          <w:sz w:val="24"/>
          <w:szCs w:val="24"/>
        </w:rPr>
        <w:t>определяющей целенаправленные</w:t>
      </w:r>
      <w:r w:rsidRPr="00CF1329">
        <w:rPr>
          <w:rFonts w:ascii="Times New Roman" w:hAnsi="Times New Roman"/>
          <w:b/>
          <w:sz w:val="24"/>
          <w:szCs w:val="24"/>
        </w:rPr>
        <w:t xml:space="preserve"> поведенческие акты различной степени сложности</w:t>
      </w:r>
    </w:p>
    <w:p w14:paraId="0FE91C86" w14:textId="77777777" w:rsidR="00CF1329" w:rsidRPr="00CF1329" w:rsidRDefault="00CF1329" w:rsidP="00CF1329">
      <w:pPr>
        <w:tabs>
          <w:tab w:val="left" w:pos="284"/>
        </w:tabs>
        <w:spacing w:line="240" w:lineRule="auto"/>
        <w:rPr>
          <w:rFonts w:ascii="Times New Roman" w:hAnsi="Times New Roman" w:cs="Times New Roman"/>
          <w:sz w:val="24"/>
          <w:szCs w:val="24"/>
        </w:rPr>
      </w:pPr>
      <w:r w:rsidRPr="00CF1329">
        <w:rPr>
          <w:rFonts w:ascii="Times New Roman" w:hAnsi="Times New Roman" w:cs="Times New Roman"/>
          <w:sz w:val="24"/>
          <w:szCs w:val="24"/>
        </w:rPr>
        <w:t>а. Стадия принятия решения</w:t>
      </w:r>
    </w:p>
    <w:p w14:paraId="7CF7F01B" w14:textId="77777777" w:rsidR="00CF1329" w:rsidRPr="00CF1329" w:rsidRDefault="00CF1329" w:rsidP="00CF1329">
      <w:pPr>
        <w:pStyle w:val="16"/>
        <w:tabs>
          <w:tab w:val="left" w:pos="284"/>
        </w:tabs>
        <w:spacing w:after="0" w:line="240" w:lineRule="auto"/>
        <w:ind w:left="0"/>
        <w:rPr>
          <w:rFonts w:ascii="Times New Roman" w:hAnsi="Times New Roman"/>
          <w:sz w:val="24"/>
          <w:szCs w:val="24"/>
        </w:rPr>
      </w:pPr>
      <w:r w:rsidRPr="00CF1329">
        <w:rPr>
          <w:rFonts w:ascii="Times New Roman" w:hAnsi="Times New Roman"/>
          <w:sz w:val="24"/>
          <w:szCs w:val="24"/>
        </w:rPr>
        <w:t>б. Эфферентный синтез</w:t>
      </w:r>
    </w:p>
    <w:p w14:paraId="4EC33B30" w14:textId="04F9535B" w:rsidR="00CF1329" w:rsidRPr="00CF1329" w:rsidRDefault="00CF1329" w:rsidP="00CF1329">
      <w:pPr>
        <w:pStyle w:val="16"/>
        <w:tabs>
          <w:tab w:val="left" w:pos="284"/>
        </w:tabs>
        <w:spacing w:after="0" w:line="240" w:lineRule="auto"/>
        <w:ind w:left="0"/>
        <w:rPr>
          <w:rFonts w:ascii="Times New Roman" w:hAnsi="Times New Roman"/>
          <w:sz w:val="24"/>
          <w:szCs w:val="24"/>
        </w:rPr>
      </w:pPr>
      <w:r w:rsidRPr="00CF1329">
        <w:rPr>
          <w:rFonts w:ascii="Times New Roman" w:hAnsi="Times New Roman"/>
          <w:sz w:val="24"/>
          <w:szCs w:val="24"/>
        </w:rPr>
        <w:t xml:space="preserve">в. </w:t>
      </w:r>
      <w:r w:rsidR="003A123E" w:rsidRPr="00CF1329">
        <w:rPr>
          <w:rFonts w:ascii="Times New Roman" w:hAnsi="Times New Roman"/>
          <w:sz w:val="24"/>
          <w:szCs w:val="24"/>
        </w:rPr>
        <w:t xml:space="preserve">Обратная </w:t>
      </w:r>
      <w:proofErr w:type="spellStart"/>
      <w:r w:rsidR="003A123E" w:rsidRPr="00CF1329">
        <w:rPr>
          <w:rFonts w:ascii="Times New Roman" w:hAnsi="Times New Roman"/>
          <w:sz w:val="24"/>
          <w:szCs w:val="24"/>
        </w:rPr>
        <w:t>афферентация</w:t>
      </w:r>
      <w:proofErr w:type="spellEnd"/>
      <w:r w:rsidRPr="00CF1329">
        <w:rPr>
          <w:rFonts w:ascii="Times New Roman" w:hAnsi="Times New Roman"/>
          <w:sz w:val="24"/>
          <w:szCs w:val="24"/>
        </w:rPr>
        <w:t xml:space="preserve"> </w:t>
      </w:r>
      <w:r w:rsidR="003A123E" w:rsidRPr="00CF1329">
        <w:rPr>
          <w:rFonts w:ascii="Times New Roman" w:hAnsi="Times New Roman"/>
          <w:sz w:val="24"/>
          <w:szCs w:val="24"/>
        </w:rPr>
        <w:t>о параметрах полученного</w:t>
      </w:r>
      <w:r w:rsidRPr="00CF1329">
        <w:rPr>
          <w:rFonts w:ascii="Times New Roman" w:hAnsi="Times New Roman"/>
          <w:sz w:val="24"/>
          <w:szCs w:val="24"/>
        </w:rPr>
        <w:t xml:space="preserve"> результата</w:t>
      </w:r>
    </w:p>
    <w:p w14:paraId="32C2722F" w14:textId="77777777" w:rsidR="00CF1329" w:rsidRPr="00CF1329" w:rsidRDefault="00CF1329" w:rsidP="00CF1329">
      <w:pPr>
        <w:pStyle w:val="16"/>
        <w:tabs>
          <w:tab w:val="left" w:pos="284"/>
        </w:tabs>
        <w:spacing w:after="0" w:line="240" w:lineRule="auto"/>
        <w:ind w:left="0"/>
        <w:rPr>
          <w:rFonts w:ascii="Times New Roman" w:hAnsi="Times New Roman"/>
          <w:sz w:val="24"/>
          <w:szCs w:val="24"/>
        </w:rPr>
      </w:pPr>
      <w:r w:rsidRPr="00CF1329">
        <w:rPr>
          <w:rFonts w:ascii="Times New Roman" w:hAnsi="Times New Roman"/>
          <w:sz w:val="24"/>
          <w:szCs w:val="24"/>
        </w:rPr>
        <w:t>г. Афферентный синтез</w:t>
      </w:r>
    </w:p>
    <w:p w14:paraId="68A3556E" w14:textId="77777777" w:rsidR="00CF1329" w:rsidRPr="00CF1329" w:rsidRDefault="00CF1329" w:rsidP="00CF1329">
      <w:pPr>
        <w:pStyle w:val="16"/>
        <w:tabs>
          <w:tab w:val="left" w:pos="284"/>
        </w:tabs>
        <w:spacing w:after="0" w:line="240" w:lineRule="auto"/>
        <w:ind w:left="0"/>
        <w:rPr>
          <w:rFonts w:ascii="Times New Roman" w:hAnsi="Times New Roman"/>
          <w:sz w:val="24"/>
          <w:szCs w:val="24"/>
        </w:rPr>
      </w:pPr>
      <w:r w:rsidRPr="00CF1329">
        <w:rPr>
          <w:rFonts w:ascii="Times New Roman" w:hAnsi="Times New Roman"/>
          <w:sz w:val="24"/>
          <w:szCs w:val="24"/>
        </w:rPr>
        <w:t>д. Формирование акцептора результата действия</w:t>
      </w:r>
    </w:p>
    <w:p w14:paraId="5D114D6D" w14:textId="77777777" w:rsidR="00CF1329" w:rsidRPr="00CF1329" w:rsidRDefault="00CF1329" w:rsidP="00CF1329">
      <w:pPr>
        <w:pStyle w:val="16"/>
        <w:tabs>
          <w:tab w:val="left" w:pos="284"/>
        </w:tabs>
        <w:spacing w:after="0" w:line="240" w:lineRule="auto"/>
        <w:ind w:left="0"/>
        <w:rPr>
          <w:rFonts w:ascii="Times New Roman" w:hAnsi="Times New Roman"/>
          <w:sz w:val="24"/>
          <w:szCs w:val="24"/>
        </w:rPr>
      </w:pPr>
      <w:r w:rsidRPr="00CF1329">
        <w:rPr>
          <w:rFonts w:ascii="Times New Roman" w:hAnsi="Times New Roman"/>
          <w:sz w:val="24"/>
          <w:szCs w:val="24"/>
        </w:rPr>
        <w:t>е. Получение полезного результата.</w:t>
      </w:r>
    </w:p>
    <w:p w14:paraId="7BD44116" w14:textId="77777777" w:rsidR="00CF1329" w:rsidRPr="00CF1329" w:rsidRDefault="00CF1329" w:rsidP="00CF1329">
      <w:pPr>
        <w:pStyle w:val="16"/>
        <w:tabs>
          <w:tab w:val="left" w:pos="284"/>
        </w:tabs>
        <w:spacing w:after="0" w:line="240" w:lineRule="auto"/>
        <w:ind w:left="0"/>
        <w:rPr>
          <w:rFonts w:ascii="Times New Roman" w:hAnsi="Times New Roman"/>
          <w:sz w:val="24"/>
          <w:szCs w:val="24"/>
        </w:rPr>
      </w:pPr>
    </w:p>
    <w:p w14:paraId="18D1D7D0" w14:textId="77777777" w:rsidR="00CF1329" w:rsidRPr="00CF1329" w:rsidRDefault="00CF1329" w:rsidP="00CF1329">
      <w:pPr>
        <w:spacing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1914"/>
        <w:gridCol w:w="1914"/>
        <w:gridCol w:w="1914"/>
        <w:gridCol w:w="1915"/>
      </w:tblGrid>
      <w:tr w:rsidR="00CF1329" w:rsidRPr="00CF1329" w14:paraId="625D8D33" w14:textId="77777777" w:rsidTr="0028171A">
        <w:tc>
          <w:tcPr>
            <w:tcW w:w="1914" w:type="dxa"/>
          </w:tcPr>
          <w:p w14:paraId="455112EA"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524F785E"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4DC9946D"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494FF11D"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1AE1C55F"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2BAFF405" w14:textId="77777777" w:rsidTr="0028171A">
        <w:tc>
          <w:tcPr>
            <w:tcW w:w="1914" w:type="dxa"/>
          </w:tcPr>
          <w:p w14:paraId="39FEC681" w14:textId="77777777" w:rsidR="00CF1329" w:rsidRPr="00CF1329" w:rsidRDefault="00CF1329" w:rsidP="0028171A">
            <w:pPr>
              <w:spacing w:line="240" w:lineRule="auto"/>
              <w:jc w:val="center"/>
              <w:rPr>
                <w:rFonts w:ascii="Times New Roman" w:hAnsi="Times New Roman" w:cs="Times New Roman"/>
                <w:sz w:val="24"/>
                <w:szCs w:val="24"/>
              </w:rPr>
            </w:pPr>
          </w:p>
        </w:tc>
        <w:tc>
          <w:tcPr>
            <w:tcW w:w="1914" w:type="dxa"/>
          </w:tcPr>
          <w:p w14:paraId="7E1208B1" w14:textId="77777777" w:rsidR="00CF1329" w:rsidRPr="00CF1329" w:rsidRDefault="00CF1329" w:rsidP="0028171A">
            <w:pPr>
              <w:spacing w:line="240" w:lineRule="auto"/>
              <w:jc w:val="center"/>
              <w:rPr>
                <w:rFonts w:ascii="Times New Roman" w:hAnsi="Times New Roman" w:cs="Times New Roman"/>
                <w:sz w:val="24"/>
                <w:szCs w:val="24"/>
              </w:rPr>
            </w:pPr>
          </w:p>
        </w:tc>
        <w:tc>
          <w:tcPr>
            <w:tcW w:w="1914" w:type="dxa"/>
          </w:tcPr>
          <w:p w14:paraId="14E47998" w14:textId="77777777" w:rsidR="00CF1329" w:rsidRPr="00CF1329" w:rsidRDefault="00CF1329" w:rsidP="0028171A">
            <w:pPr>
              <w:spacing w:line="240" w:lineRule="auto"/>
              <w:jc w:val="center"/>
              <w:rPr>
                <w:rFonts w:ascii="Times New Roman" w:hAnsi="Times New Roman" w:cs="Times New Roman"/>
                <w:sz w:val="24"/>
                <w:szCs w:val="24"/>
              </w:rPr>
            </w:pPr>
          </w:p>
        </w:tc>
        <w:tc>
          <w:tcPr>
            <w:tcW w:w="1914" w:type="dxa"/>
          </w:tcPr>
          <w:p w14:paraId="1C198979" w14:textId="77777777" w:rsidR="00CF1329" w:rsidRPr="00CF1329" w:rsidRDefault="00CF1329" w:rsidP="0028171A">
            <w:pPr>
              <w:spacing w:line="240" w:lineRule="auto"/>
              <w:jc w:val="center"/>
              <w:rPr>
                <w:rFonts w:ascii="Times New Roman" w:hAnsi="Times New Roman" w:cs="Times New Roman"/>
                <w:sz w:val="24"/>
                <w:szCs w:val="24"/>
              </w:rPr>
            </w:pPr>
          </w:p>
        </w:tc>
        <w:tc>
          <w:tcPr>
            <w:tcW w:w="1915" w:type="dxa"/>
          </w:tcPr>
          <w:p w14:paraId="1ABBA4DA" w14:textId="77777777" w:rsidR="00CF1329" w:rsidRPr="00CF1329" w:rsidRDefault="00CF1329" w:rsidP="0028171A">
            <w:pPr>
              <w:spacing w:line="240" w:lineRule="auto"/>
              <w:jc w:val="center"/>
              <w:rPr>
                <w:rFonts w:ascii="Times New Roman" w:hAnsi="Times New Roman" w:cs="Times New Roman"/>
                <w:sz w:val="24"/>
                <w:szCs w:val="24"/>
              </w:rPr>
            </w:pPr>
          </w:p>
        </w:tc>
      </w:tr>
    </w:tbl>
    <w:p w14:paraId="346A83F4" w14:textId="77777777" w:rsidR="00CF1329" w:rsidRPr="00CF1329" w:rsidRDefault="00CF1329" w:rsidP="00CF1329">
      <w:p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22. Установите последовательность возникновения и развития в человеке индивидуальных различий</w:t>
      </w:r>
    </w:p>
    <w:p w14:paraId="7554FC9B"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 xml:space="preserve">а. Создание качественно новых творений, открывающих новую эру в развитии культуры, науки, практики. </w:t>
      </w:r>
    </w:p>
    <w:p w14:paraId="586BC5C3"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б. Внутренние условия развития человека, которые формируются в процессе его взаимодействия с внешним миром</w:t>
      </w:r>
    </w:p>
    <w:p w14:paraId="398EA2A1"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 xml:space="preserve">в. </w:t>
      </w:r>
      <w:r w:rsidRPr="00CF1329">
        <w:rPr>
          <w:rFonts w:ascii="Times New Roman" w:hAnsi="Times New Roman" w:cs="Times New Roman"/>
          <w:color w:val="000000"/>
          <w:sz w:val="24"/>
          <w:szCs w:val="24"/>
          <w:shd w:val="clear" w:color="auto" w:fill="FFFFFF"/>
        </w:rPr>
        <w:t>Проявление ярких способностей в определенной области, это особая одаренность, которую невозможно не заметить</w:t>
      </w:r>
      <w:r w:rsidRPr="00CF1329">
        <w:rPr>
          <w:rFonts w:ascii="Times New Roman" w:hAnsi="Times New Roman" w:cs="Times New Roman"/>
          <w:sz w:val="24"/>
          <w:szCs w:val="24"/>
        </w:rPr>
        <w:t xml:space="preserve"> </w:t>
      </w:r>
    </w:p>
    <w:p w14:paraId="3001DDB2"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 xml:space="preserve">г. Некоторые врожденные особенности зрительного и слухового анализаторов, типологические свойства нервной системы, от которых </w:t>
      </w:r>
      <w:proofErr w:type="gramStart"/>
      <w:r w:rsidRPr="00CF1329">
        <w:rPr>
          <w:rFonts w:ascii="Times New Roman" w:hAnsi="Times New Roman" w:cs="Times New Roman"/>
          <w:sz w:val="24"/>
          <w:szCs w:val="24"/>
        </w:rPr>
        <w:t>зависит  быстрота</w:t>
      </w:r>
      <w:proofErr w:type="gramEnd"/>
      <w:r w:rsidRPr="00CF1329">
        <w:rPr>
          <w:rFonts w:ascii="Times New Roman" w:hAnsi="Times New Roman" w:cs="Times New Roman"/>
          <w:sz w:val="24"/>
          <w:szCs w:val="24"/>
        </w:rPr>
        <w:t xml:space="preserve"> образования временных нервных связей, их прочность, сила сосредоточенного внимания, выносливость нервной системы, умственная работоспособность.</w:t>
      </w:r>
    </w:p>
    <w:p w14:paraId="52A2BC05" w14:textId="77777777" w:rsidR="00CF1329" w:rsidRPr="00CF1329" w:rsidRDefault="00CF1329" w:rsidP="00CF1329">
      <w:pPr>
        <w:spacing w:after="0" w:line="240" w:lineRule="auto"/>
        <w:ind w:left="284" w:hanging="284"/>
        <w:rPr>
          <w:rFonts w:ascii="Times New Roman" w:hAnsi="Times New Roman" w:cs="Times New Roman"/>
          <w:sz w:val="24"/>
          <w:szCs w:val="24"/>
        </w:rPr>
      </w:pPr>
      <w:r w:rsidRPr="00CF1329">
        <w:rPr>
          <w:rFonts w:ascii="Times New Roman" w:hAnsi="Times New Roman" w:cs="Times New Roman"/>
          <w:sz w:val="24"/>
          <w:szCs w:val="24"/>
        </w:rPr>
        <w:t>д. Своеобразное сочетание способностей, которое обеспечивает человеке возможность успешного выполнения какой- либо деятельности</w:t>
      </w:r>
    </w:p>
    <w:p w14:paraId="4813FB29" w14:textId="77777777" w:rsidR="00CF1329" w:rsidRPr="00CF1329" w:rsidRDefault="00CF1329" w:rsidP="00CF1329">
      <w:pPr>
        <w:pStyle w:val="Default"/>
      </w:pPr>
      <w:r w:rsidRPr="00CF1329">
        <w:t>Ответ:</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1"/>
        <w:gridCol w:w="1921"/>
        <w:gridCol w:w="1921"/>
        <w:gridCol w:w="1921"/>
        <w:gridCol w:w="1922"/>
      </w:tblGrid>
      <w:tr w:rsidR="00CF1329" w:rsidRPr="00CF1329" w14:paraId="0CE861FC" w14:textId="77777777" w:rsidTr="0028171A">
        <w:trPr>
          <w:trHeight w:val="351"/>
        </w:trPr>
        <w:tc>
          <w:tcPr>
            <w:tcW w:w="1921" w:type="dxa"/>
          </w:tcPr>
          <w:p w14:paraId="41972A96" w14:textId="77777777" w:rsidR="00CF1329" w:rsidRPr="00CF1329" w:rsidRDefault="00CF1329" w:rsidP="0028171A">
            <w:pPr>
              <w:pStyle w:val="Default"/>
              <w:jc w:val="center"/>
            </w:pPr>
            <w:r w:rsidRPr="00CF1329">
              <w:t xml:space="preserve">1 </w:t>
            </w:r>
          </w:p>
        </w:tc>
        <w:tc>
          <w:tcPr>
            <w:tcW w:w="1921" w:type="dxa"/>
          </w:tcPr>
          <w:p w14:paraId="5F499C66" w14:textId="77777777" w:rsidR="00CF1329" w:rsidRPr="00CF1329" w:rsidRDefault="00CF1329" w:rsidP="0028171A">
            <w:pPr>
              <w:pStyle w:val="Default"/>
              <w:jc w:val="center"/>
            </w:pPr>
            <w:r w:rsidRPr="00CF1329">
              <w:t xml:space="preserve">2 </w:t>
            </w:r>
          </w:p>
        </w:tc>
        <w:tc>
          <w:tcPr>
            <w:tcW w:w="1921" w:type="dxa"/>
          </w:tcPr>
          <w:p w14:paraId="2601E214" w14:textId="77777777" w:rsidR="00CF1329" w:rsidRPr="00CF1329" w:rsidRDefault="00CF1329" w:rsidP="0028171A">
            <w:pPr>
              <w:pStyle w:val="Default"/>
              <w:jc w:val="center"/>
            </w:pPr>
            <w:r w:rsidRPr="00CF1329">
              <w:t xml:space="preserve">3 </w:t>
            </w:r>
          </w:p>
        </w:tc>
        <w:tc>
          <w:tcPr>
            <w:tcW w:w="1921" w:type="dxa"/>
          </w:tcPr>
          <w:p w14:paraId="314AD7C2" w14:textId="77777777" w:rsidR="00CF1329" w:rsidRPr="00CF1329" w:rsidRDefault="00CF1329" w:rsidP="0028171A">
            <w:pPr>
              <w:pStyle w:val="Default"/>
              <w:jc w:val="center"/>
            </w:pPr>
            <w:r w:rsidRPr="00CF1329">
              <w:t xml:space="preserve">4 </w:t>
            </w:r>
          </w:p>
        </w:tc>
        <w:tc>
          <w:tcPr>
            <w:tcW w:w="1922" w:type="dxa"/>
          </w:tcPr>
          <w:p w14:paraId="1F43F3B0" w14:textId="77777777" w:rsidR="00CF1329" w:rsidRPr="00CF1329" w:rsidRDefault="00CF1329" w:rsidP="0028171A">
            <w:pPr>
              <w:pStyle w:val="Default"/>
              <w:jc w:val="center"/>
            </w:pPr>
            <w:r w:rsidRPr="00CF1329">
              <w:t xml:space="preserve">5 </w:t>
            </w:r>
          </w:p>
        </w:tc>
      </w:tr>
      <w:tr w:rsidR="00CF1329" w:rsidRPr="00CF1329" w14:paraId="383BCC33" w14:textId="77777777" w:rsidTr="0028171A">
        <w:trPr>
          <w:trHeight w:val="351"/>
        </w:trPr>
        <w:tc>
          <w:tcPr>
            <w:tcW w:w="1921" w:type="dxa"/>
          </w:tcPr>
          <w:p w14:paraId="4A03B91E" w14:textId="77777777" w:rsidR="00CF1329" w:rsidRPr="00CF1329" w:rsidRDefault="00CF1329" w:rsidP="0028171A">
            <w:pPr>
              <w:pStyle w:val="Default"/>
              <w:jc w:val="center"/>
              <w:rPr>
                <w:color w:val="auto"/>
              </w:rPr>
            </w:pPr>
          </w:p>
        </w:tc>
        <w:tc>
          <w:tcPr>
            <w:tcW w:w="1921" w:type="dxa"/>
          </w:tcPr>
          <w:p w14:paraId="0BE19310" w14:textId="77777777" w:rsidR="00CF1329" w:rsidRPr="00CF1329" w:rsidRDefault="00CF1329" w:rsidP="0028171A">
            <w:pPr>
              <w:pStyle w:val="Default"/>
              <w:jc w:val="center"/>
              <w:rPr>
                <w:color w:val="auto"/>
              </w:rPr>
            </w:pPr>
          </w:p>
        </w:tc>
        <w:tc>
          <w:tcPr>
            <w:tcW w:w="1921" w:type="dxa"/>
          </w:tcPr>
          <w:p w14:paraId="67D37426" w14:textId="77777777" w:rsidR="00CF1329" w:rsidRPr="00CF1329" w:rsidRDefault="00CF1329" w:rsidP="0028171A">
            <w:pPr>
              <w:pStyle w:val="Default"/>
              <w:jc w:val="center"/>
              <w:rPr>
                <w:color w:val="auto"/>
              </w:rPr>
            </w:pPr>
          </w:p>
        </w:tc>
        <w:tc>
          <w:tcPr>
            <w:tcW w:w="1921" w:type="dxa"/>
          </w:tcPr>
          <w:p w14:paraId="361BBD82" w14:textId="77777777" w:rsidR="00CF1329" w:rsidRPr="00CF1329" w:rsidRDefault="00CF1329" w:rsidP="0028171A">
            <w:pPr>
              <w:pStyle w:val="Default"/>
              <w:jc w:val="center"/>
              <w:rPr>
                <w:color w:val="auto"/>
              </w:rPr>
            </w:pPr>
          </w:p>
        </w:tc>
        <w:tc>
          <w:tcPr>
            <w:tcW w:w="1922" w:type="dxa"/>
          </w:tcPr>
          <w:p w14:paraId="6141E6B0" w14:textId="77777777" w:rsidR="00CF1329" w:rsidRPr="00CF1329" w:rsidRDefault="00CF1329" w:rsidP="0028171A">
            <w:pPr>
              <w:pStyle w:val="Default"/>
              <w:jc w:val="center"/>
              <w:rPr>
                <w:color w:val="auto"/>
              </w:rPr>
            </w:pPr>
          </w:p>
        </w:tc>
      </w:tr>
    </w:tbl>
    <w:p w14:paraId="79F5BAAA" w14:textId="77777777" w:rsidR="00CF1329" w:rsidRPr="00CF1329" w:rsidRDefault="00CF1329" w:rsidP="00CF1329">
      <w:pPr>
        <w:tabs>
          <w:tab w:val="left" w:pos="1102"/>
        </w:tabs>
        <w:spacing w:line="240" w:lineRule="auto"/>
        <w:jc w:val="both"/>
        <w:rPr>
          <w:rFonts w:ascii="Times New Roman" w:hAnsi="Times New Roman" w:cs="Times New Roman"/>
          <w:b/>
          <w:sz w:val="24"/>
          <w:szCs w:val="24"/>
        </w:rPr>
      </w:pPr>
      <w:r w:rsidRPr="00CF1329">
        <w:rPr>
          <w:rFonts w:ascii="Times New Roman" w:hAnsi="Times New Roman" w:cs="Times New Roman"/>
          <w:b/>
          <w:sz w:val="24"/>
          <w:szCs w:val="24"/>
        </w:rPr>
        <w:t xml:space="preserve">23. В.И. </w:t>
      </w:r>
      <w:proofErr w:type="spellStart"/>
      <w:r w:rsidRPr="00CF1329">
        <w:rPr>
          <w:rFonts w:ascii="Times New Roman" w:hAnsi="Times New Roman" w:cs="Times New Roman"/>
          <w:b/>
          <w:sz w:val="24"/>
          <w:szCs w:val="24"/>
        </w:rPr>
        <w:t>Слободчиков</w:t>
      </w:r>
      <w:proofErr w:type="spellEnd"/>
      <w:r w:rsidRPr="00CF1329">
        <w:rPr>
          <w:rFonts w:ascii="Times New Roman" w:hAnsi="Times New Roman" w:cs="Times New Roman"/>
          <w:b/>
          <w:sz w:val="24"/>
          <w:szCs w:val="24"/>
        </w:rPr>
        <w:t xml:space="preserve"> предложил схему – «матрицу возраста», </w:t>
      </w:r>
      <w:proofErr w:type="gramStart"/>
      <w:r w:rsidRPr="00CF1329">
        <w:rPr>
          <w:rFonts w:ascii="Times New Roman" w:hAnsi="Times New Roman" w:cs="Times New Roman"/>
          <w:b/>
          <w:sz w:val="24"/>
          <w:szCs w:val="24"/>
        </w:rPr>
        <w:t>в  которой</w:t>
      </w:r>
      <w:proofErr w:type="gramEnd"/>
      <w:r w:rsidRPr="00CF1329">
        <w:rPr>
          <w:rFonts w:ascii="Times New Roman" w:hAnsi="Times New Roman" w:cs="Times New Roman"/>
          <w:b/>
          <w:sz w:val="24"/>
          <w:szCs w:val="24"/>
        </w:rPr>
        <w:t xml:space="preserve"> каждая ступень является относительно завершенным циклом психического развития. Расположите последовательно этапы, согласно периодизации психического развития В.И. </w:t>
      </w:r>
      <w:proofErr w:type="spellStart"/>
      <w:r w:rsidRPr="00CF1329">
        <w:rPr>
          <w:rFonts w:ascii="Times New Roman" w:hAnsi="Times New Roman" w:cs="Times New Roman"/>
          <w:b/>
          <w:sz w:val="24"/>
          <w:szCs w:val="24"/>
        </w:rPr>
        <w:t>Слободчикова</w:t>
      </w:r>
      <w:proofErr w:type="spellEnd"/>
    </w:p>
    <w:p w14:paraId="63071673" w14:textId="77777777" w:rsidR="00CF1329" w:rsidRPr="00CF1329" w:rsidRDefault="00CF1329" w:rsidP="00CF1329">
      <w:pPr>
        <w:tabs>
          <w:tab w:val="left" w:pos="1102"/>
        </w:tabs>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а. Одушевление</w:t>
      </w:r>
    </w:p>
    <w:p w14:paraId="21F51C03" w14:textId="77777777" w:rsidR="00CF1329" w:rsidRPr="00CF1329" w:rsidRDefault="00CF1329" w:rsidP="00CF1329">
      <w:pPr>
        <w:tabs>
          <w:tab w:val="left" w:pos="1102"/>
        </w:tabs>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б. Оживление</w:t>
      </w:r>
    </w:p>
    <w:p w14:paraId="53405796" w14:textId="77777777" w:rsidR="00CF1329" w:rsidRPr="00CF1329" w:rsidRDefault="00CF1329" w:rsidP="00CF1329">
      <w:pPr>
        <w:tabs>
          <w:tab w:val="left" w:pos="1102"/>
        </w:tabs>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в. Универсализация</w:t>
      </w:r>
    </w:p>
    <w:p w14:paraId="666CEDAE" w14:textId="77777777" w:rsidR="00CF1329" w:rsidRPr="00CF1329" w:rsidRDefault="00CF1329" w:rsidP="00CF1329">
      <w:pPr>
        <w:tabs>
          <w:tab w:val="left" w:pos="1102"/>
        </w:tabs>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lastRenderedPageBreak/>
        <w:t>г. Персонализация</w:t>
      </w:r>
    </w:p>
    <w:p w14:paraId="7BE72465" w14:textId="77777777" w:rsidR="00CF1329" w:rsidRPr="00CF1329" w:rsidRDefault="00CF1329" w:rsidP="00CF1329">
      <w:pPr>
        <w:tabs>
          <w:tab w:val="left" w:pos="1102"/>
        </w:tabs>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д. Индивидуализация</w:t>
      </w:r>
    </w:p>
    <w:p w14:paraId="6D6C1E04" w14:textId="77777777" w:rsidR="00CF1329" w:rsidRPr="00CF1329" w:rsidRDefault="00CF1329" w:rsidP="00CF1329">
      <w:pPr>
        <w:spacing w:after="0"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4"/>
        <w:gridCol w:w="1914"/>
        <w:gridCol w:w="1914"/>
        <w:gridCol w:w="1914"/>
        <w:gridCol w:w="1915"/>
      </w:tblGrid>
      <w:tr w:rsidR="00CF1329" w:rsidRPr="00CF1329" w14:paraId="79155B9A" w14:textId="77777777" w:rsidTr="0028171A">
        <w:tc>
          <w:tcPr>
            <w:tcW w:w="1914" w:type="dxa"/>
          </w:tcPr>
          <w:p w14:paraId="67C86BDF"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0EDF43EC"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263D7C85"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1FDEAE3E"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3CCF55A4"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7BBB6A9E" w14:textId="77777777" w:rsidTr="0028171A">
        <w:tc>
          <w:tcPr>
            <w:tcW w:w="1914" w:type="dxa"/>
          </w:tcPr>
          <w:p w14:paraId="436819C8"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0BB1EACC"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43893F1E"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034745C8" w14:textId="77777777" w:rsidR="00CF1329" w:rsidRPr="00CF1329" w:rsidRDefault="00CF1329" w:rsidP="0028171A">
            <w:pPr>
              <w:spacing w:line="240" w:lineRule="auto"/>
              <w:jc w:val="both"/>
              <w:rPr>
                <w:rFonts w:ascii="Times New Roman" w:hAnsi="Times New Roman" w:cs="Times New Roman"/>
                <w:sz w:val="24"/>
                <w:szCs w:val="24"/>
              </w:rPr>
            </w:pPr>
          </w:p>
        </w:tc>
        <w:tc>
          <w:tcPr>
            <w:tcW w:w="1915" w:type="dxa"/>
          </w:tcPr>
          <w:p w14:paraId="604CC200" w14:textId="77777777" w:rsidR="00CF1329" w:rsidRPr="00CF1329" w:rsidRDefault="00CF1329" w:rsidP="0028171A">
            <w:pPr>
              <w:spacing w:line="240" w:lineRule="auto"/>
              <w:jc w:val="both"/>
              <w:rPr>
                <w:rFonts w:ascii="Times New Roman" w:hAnsi="Times New Roman" w:cs="Times New Roman"/>
                <w:sz w:val="24"/>
                <w:szCs w:val="24"/>
              </w:rPr>
            </w:pPr>
          </w:p>
        </w:tc>
      </w:tr>
    </w:tbl>
    <w:p w14:paraId="004852D2" w14:textId="53A636E2" w:rsidR="00CF1329" w:rsidRPr="00CF1329" w:rsidRDefault="00CF1329" w:rsidP="00CF1329">
      <w:pPr>
        <w:pStyle w:val="Default"/>
      </w:pPr>
    </w:p>
    <w:p w14:paraId="719DF0BE" w14:textId="41A857A7" w:rsidR="00CF1329" w:rsidRPr="00CF1329" w:rsidRDefault="00CF1329" w:rsidP="00CF1329">
      <w:pPr>
        <w:pStyle w:val="afa"/>
        <w:spacing w:before="0" w:beforeAutospacing="0" w:after="0" w:afterAutospacing="0"/>
        <w:jc w:val="both"/>
      </w:pPr>
      <w:r w:rsidRPr="00CF1329">
        <w:rPr>
          <w:b/>
        </w:rPr>
        <w:t xml:space="preserve">24. </w:t>
      </w:r>
      <w:r w:rsidR="003A123E" w:rsidRPr="00CF1329">
        <w:rPr>
          <w:b/>
        </w:rPr>
        <w:t>Расположите последовательно</w:t>
      </w:r>
      <w:r w:rsidRPr="00CF1329">
        <w:rPr>
          <w:b/>
        </w:rPr>
        <w:t xml:space="preserve"> этапы развития конфликта</w:t>
      </w:r>
      <w:r w:rsidRPr="00CF1329">
        <w:t xml:space="preserve"> </w:t>
      </w:r>
    </w:p>
    <w:p w14:paraId="53299A8A" w14:textId="77777777" w:rsidR="00CF1329" w:rsidRPr="00CF1329" w:rsidRDefault="00CF1329" w:rsidP="00CF1329">
      <w:pPr>
        <w:pStyle w:val="afa"/>
        <w:spacing w:before="0" w:beforeAutospacing="0" w:after="0" w:afterAutospacing="0"/>
        <w:ind w:left="284" w:hanging="284"/>
        <w:jc w:val="both"/>
      </w:pPr>
      <w:r w:rsidRPr="00CF1329">
        <w:rPr>
          <w:iCs/>
        </w:rPr>
        <w:t>а. Развитие открытого конфликта.</w:t>
      </w:r>
    </w:p>
    <w:p w14:paraId="7E1A8F8C" w14:textId="77777777" w:rsidR="00CF1329" w:rsidRPr="00CF1329" w:rsidRDefault="00CF1329" w:rsidP="00CF1329">
      <w:pPr>
        <w:pStyle w:val="afa"/>
        <w:spacing w:before="0" w:beforeAutospacing="0" w:after="0" w:afterAutospacing="0"/>
        <w:ind w:left="284" w:hanging="284"/>
        <w:jc w:val="both"/>
      </w:pPr>
      <w:r w:rsidRPr="00CF1329">
        <w:rPr>
          <w:iCs/>
        </w:rPr>
        <w:t xml:space="preserve">б. Разрешение конфликта. </w:t>
      </w:r>
    </w:p>
    <w:p w14:paraId="5C01F1E2" w14:textId="77777777" w:rsidR="00CF1329" w:rsidRPr="00CF1329" w:rsidRDefault="00CF1329" w:rsidP="00CF1329">
      <w:pPr>
        <w:pStyle w:val="afa"/>
        <w:spacing w:before="0" w:beforeAutospacing="0" w:after="0" w:afterAutospacing="0"/>
        <w:ind w:left="284" w:hanging="284"/>
        <w:jc w:val="both"/>
        <w:rPr>
          <w:iCs/>
        </w:rPr>
      </w:pPr>
      <w:r w:rsidRPr="00CF1329">
        <w:rPr>
          <w:iCs/>
        </w:rPr>
        <w:t>в. Осознание конфликтной ситуации хотя бы одним из участников социального взаимодействия и эмоциональное переживание им этого факта</w:t>
      </w:r>
    </w:p>
    <w:p w14:paraId="51A9470A" w14:textId="77777777" w:rsidR="00CF1329" w:rsidRPr="00CF1329" w:rsidRDefault="00CF1329" w:rsidP="00CF1329">
      <w:pPr>
        <w:pStyle w:val="afa"/>
        <w:spacing w:before="0" w:beforeAutospacing="0" w:after="0" w:afterAutospacing="0"/>
        <w:ind w:left="284" w:hanging="284"/>
        <w:jc w:val="both"/>
        <w:rPr>
          <w:iCs/>
        </w:rPr>
      </w:pPr>
      <w:r w:rsidRPr="00CF1329">
        <w:rPr>
          <w:iCs/>
        </w:rPr>
        <w:t xml:space="preserve">г. Начало открытого конфликтного взаимодействия. </w:t>
      </w:r>
    </w:p>
    <w:p w14:paraId="2024300A" w14:textId="7709F26D" w:rsidR="00CF1329" w:rsidRPr="00CF1329" w:rsidRDefault="00CF1329" w:rsidP="00D35375">
      <w:pPr>
        <w:pStyle w:val="afa"/>
        <w:spacing w:before="0" w:beforeAutospacing="0" w:after="0" w:afterAutospacing="0"/>
        <w:ind w:left="284" w:hanging="284"/>
        <w:jc w:val="both"/>
      </w:pPr>
      <w:r w:rsidRPr="00CF1329">
        <w:rPr>
          <w:iCs/>
        </w:rPr>
        <w:t xml:space="preserve">д. Возникновение и развитие конфликтной ситуации. </w:t>
      </w:r>
    </w:p>
    <w:p w14:paraId="2753A1FD" w14:textId="77777777" w:rsidR="00CF1329" w:rsidRPr="00CF1329" w:rsidRDefault="00CF1329" w:rsidP="00CF1329">
      <w:pPr>
        <w:spacing w:line="240" w:lineRule="auto"/>
        <w:jc w:val="both"/>
        <w:rPr>
          <w:rFonts w:ascii="Times New Roman" w:hAnsi="Times New Roman" w:cs="Times New Roman"/>
          <w:sz w:val="24"/>
          <w:szCs w:val="24"/>
        </w:rPr>
      </w:pPr>
      <w:r w:rsidRPr="00CF1329">
        <w:rPr>
          <w:rFonts w:ascii="Times New Roman" w:hAnsi="Times New Roman" w:cs="Times New Roman"/>
          <w:sz w:val="24"/>
          <w:szCs w:val="24"/>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CF1329" w:rsidRPr="00CF1329" w14:paraId="4ED97F2A" w14:textId="77777777" w:rsidTr="0028171A">
        <w:tc>
          <w:tcPr>
            <w:tcW w:w="1914" w:type="dxa"/>
          </w:tcPr>
          <w:p w14:paraId="4E7A1CC8"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1</w:t>
            </w:r>
          </w:p>
        </w:tc>
        <w:tc>
          <w:tcPr>
            <w:tcW w:w="1914" w:type="dxa"/>
          </w:tcPr>
          <w:p w14:paraId="3DAF1580"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2</w:t>
            </w:r>
          </w:p>
        </w:tc>
        <w:tc>
          <w:tcPr>
            <w:tcW w:w="1914" w:type="dxa"/>
          </w:tcPr>
          <w:p w14:paraId="00D8981C"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3</w:t>
            </w:r>
          </w:p>
        </w:tc>
        <w:tc>
          <w:tcPr>
            <w:tcW w:w="1914" w:type="dxa"/>
          </w:tcPr>
          <w:p w14:paraId="10501E07"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4</w:t>
            </w:r>
          </w:p>
        </w:tc>
        <w:tc>
          <w:tcPr>
            <w:tcW w:w="1915" w:type="dxa"/>
          </w:tcPr>
          <w:p w14:paraId="6C9C9A54" w14:textId="77777777" w:rsidR="00CF1329" w:rsidRPr="00CF1329" w:rsidRDefault="00CF1329" w:rsidP="0028171A">
            <w:pPr>
              <w:spacing w:line="240" w:lineRule="auto"/>
              <w:jc w:val="center"/>
              <w:rPr>
                <w:rFonts w:ascii="Times New Roman" w:hAnsi="Times New Roman" w:cs="Times New Roman"/>
                <w:sz w:val="24"/>
                <w:szCs w:val="24"/>
              </w:rPr>
            </w:pPr>
            <w:r w:rsidRPr="00CF1329">
              <w:rPr>
                <w:rFonts w:ascii="Times New Roman" w:hAnsi="Times New Roman" w:cs="Times New Roman"/>
                <w:sz w:val="24"/>
                <w:szCs w:val="24"/>
              </w:rPr>
              <w:t>5</w:t>
            </w:r>
          </w:p>
        </w:tc>
      </w:tr>
      <w:tr w:rsidR="00CF1329" w:rsidRPr="00CF1329" w14:paraId="1D220FB8" w14:textId="77777777" w:rsidTr="0028171A">
        <w:tc>
          <w:tcPr>
            <w:tcW w:w="1914" w:type="dxa"/>
          </w:tcPr>
          <w:p w14:paraId="08F04D0C"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05C87039"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7585EA49" w14:textId="77777777" w:rsidR="00CF1329" w:rsidRPr="00CF1329" w:rsidRDefault="00CF1329" w:rsidP="0028171A">
            <w:pPr>
              <w:spacing w:line="240" w:lineRule="auto"/>
              <w:jc w:val="both"/>
              <w:rPr>
                <w:rFonts w:ascii="Times New Roman" w:hAnsi="Times New Roman" w:cs="Times New Roman"/>
                <w:sz w:val="24"/>
                <w:szCs w:val="24"/>
              </w:rPr>
            </w:pPr>
          </w:p>
        </w:tc>
        <w:tc>
          <w:tcPr>
            <w:tcW w:w="1914" w:type="dxa"/>
          </w:tcPr>
          <w:p w14:paraId="2D79D979" w14:textId="77777777" w:rsidR="00CF1329" w:rsidRPr="00CF1329" w:rsidRDefault="00CF1329" w:rsidP="0028171A">
            <w:pPr>
              <w:spacing w:line="240" w:lineRule="auto"/>
              <w:jc w:val="both"/>
              <w:rPr>
                <w:rFonts w:ascii="Times New Roman" w:hAnsi="Times New Roman" w:cs="Times New Roman"/>
                <w:sz w:val="24"/>
                <w:szCs w:val="24"/>
              </w:rPr>
            </w:pPr>
          </w:p>
        </w:tc>
        <w:tc>
          <w:tcPr>
            <w:tcW w:w="1915" w:type="dxa"/>
          </w:tcPr>
          <w:p w14:paraId="3698C09D" w14:textId="77777777" w:rsidR="00CF1329" w:rsidRPr="00CF1329" w:rsidRDefault="00CF1329" w:rsidP="0028171A">
            <w:pPr>
              <w:spacing w:line="240" w:lineRule="auto"/>
              <w:jc w:val="both"/>
              <w:rPr>
                <w:rFonts w:ascii="Times New Roman" w:hAnsi="Times New Roman" w:cs="Times New Roman"/>
                <w:sz w:val="24"/>
                <w:szCs w:val="24"/>
              </w:rPr>
            </w:pPr>
          </w:p>
        </w:tc>
      </w:tr>
    </w:tbl>
    <w:p w14:paraId="3EC1C0AA" w14:textId="03C25A7B" w:rsidR="00CF1329" w:rsidRDefault="00CF1329" w:rsidP="00CF1329">
      <w:pPr>
        <w:spacing w:line="240" w:lineRule="auto"/>
        <w:jc w:val="both"/>
        <w:rPr>
          <w:rFonts w:ascii="Times New Roman" w:hAnsi="Times New Roman" w:cs="Times New Roman"/>
          <w:sz w:val="24"/>
          <w:szCs w:val="24"/>
        </w:rPr>
      </w:pPr>
    </w:p>
    <w:p w14:paraId="5215C326" w14:textId="77777777" w:rsidR="009418AE" w:rsidRPr="00CF1329" w:rsidRDefault="009418AE" w:rsidP="00CF1329">
      <w:pPr>
        <w:spacing w:line="240" w:lineRule="auto"/>
        <w:jc w:val="both"/>
        <w:rPr>
          <w:rFonts w:ascii="Times New Roman" w:hAnsi="Times New Roman" w:cs="Times New Roman"/>
          <w:sz w:val="24"/>
          <w:szCs w:val="24"/>
        </w:rPr>
      </w:pPr>
    </w:p>
    <w:p w14:paraId="2A0903CA" w14:textId="534B15C3" w:rsidR="00CF1329" w:rsidRPr="00CF1329" w:rsidRDefault="00CF1329" w:rsidP="00CF1329">
      <w:pPr>
        <w:spacing w:after="0" w:line="240" w:lineRule="auto"/>
        <w:jc w:val="center"/>
        <w:rPr>
          <w:rFonts w:ascii="Times New Roman" w:hAnsi="Times New Roman" w:cs="Times New Roman"/>
          <w:b/>
          <w:sz w:val="24"/>
          <w:szCs w:val="24"/>
        </w:rPr>
      </w:pPr>
      <w:r w:rsidRPr="00CF1329">
        <w:rPr>
          <w:rFonts w:ascii="Times New Roman" w:hAnsi="Times New Roman" w:cs="Times New Roman"/>
          <w:b/>
          <w:sz w:val="24"/>
          <w:szCs w:val="24"/>
        </w:rPr>
        <w:t xml:space="preserve">Практические </w:t>
      </w:r>
      <w:r w:rsidR="003A123E" w:rsidRPr="00CF1329">
        <w:rPr>
          <w:rFonts w:ascii="Times New Roman" w:hAnsi="Times New Roman" w:cs="Times New Roman"/>
          <w:b/>
          <w:sz w:val="24"/>
          <w:szCs w:val="24"/>
        </w:rPr>
        <w:t>задания 1</w:t>
      </w:r>
      <w:r w:rsidRPr="00CF1329">
        <w:rPr>
          <w:rFonts w:ascii="Times New Roman" w:hAnsi="Times New Roman" w:cs="Times New Roman"/>
          <w:b/>
          <w:sz w:val="24"/>
          <w:szCs w:val="24"/>
        </w:rPr>
        <w:t xml:space="preserve"> уровня:</w:t>
      </w:r>
    </w:p>
    <w:p w14:paraId="36E3218B" w14:textId="77777777" w:rsidR="00CF1329" w:rsidRPr="00CF1329" w:rsidRDefault="00CF1329" w:rsidP="00CF1329">
      <w:pPr>
        <w:numPr>
          <w:ilvl w:val="0"/>
          <w:numId w:val="37"/>
        </w:num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 xml:space="preserve"> «Перевод профессионального текста».</w:t>
      </w:r>
    </w:p>
    <w:p w14:paraId="428A9E13" w14:textId="3A4D4C54" w:rsidR="00CF1329" w:rsidRPr="00CF1329" w:rsidRDefault="00CF1329" w:rsidP="00CF1329">
      <w:pPr>
        <w:spacing w:after="0"/>
        <w:ind w:right="991"/>
        <w:jc w:val="center"/>
        <w:rPr>
          <w:rFonts w:ascii="Times New Roman" w:hAnsi="Times New Roman" w:cs="Times New Roman"/>
          <w:b/>
          <w:sz w:val="24"/>
        </w:rPr>
      </w:pPr>
      <w:r w:rsidRPr="00CF1329">
        <w:rPr>
          <w:rFonts w:ascii="Times New Roman" w:hAnsi="Times New Roman" w:cs="Times New Roman"/>
          <w:b/>
          <w:sz w:val="24"/>
        </w:rPr>
        <w:t xml:space="preserve">Оценочные средства </w:t>
      </w:r>
      <w:r w:rsidR="003A123E" w:rsidRPr="00CF1329">
        <w:rPr>
          <w:rFonts w:ascii="Times New Roman" w:hAnsi="Times New Roman" w:cs="Times New Roman"/>
          <w:b/>
          <w:sz w:val="24"/>
        </w:rPr>
        <w:t>к заданию</w:t>
      </w:r>
      <w:r w:rsidRPr="00CF1329">
        <w:rPr>
          <w:rFonts w:ascii="Times New Roman" w:hAnsi="Times New Roman" w:cs="Times New Roman"/>
          <w:b/>
          <w:sz w:val="24"/>
        </w:rPr>
        <w:t xml:space="preserve"> I уровня</w:t>
      </w:r>
    </w:p>
    <w:p w14:paraId="5ADF0ACE" w14:textId="77777777" w:rsidR="00CF1329" w:rsidRPr="00CF1329" w:rsidRDefault="00CF1329" w:rsidP="00CF1329">
      <w:pPr>
        <w:spacing w:after="0"/>
        <w:ind w:right="991"/>
        <w:jc w:val="center"/>
        <w:rPr>
          <w:rFonts w:ascii="Times New Roman" w:hAnsi="Times New Roman" w:cs="Times New Roman"/>
          <w:b/>
          <w:sz w:val="24"/>
        </w:rPr>
      </w:pPr>
      <w:r w:rsidRPr="00CF1329">
        <w:rPr>
          <w:rFonts w:ascii="Times New Roman" w:hAnsi="Times New Roman" w:cs="Times New Roman"/>
          <w:b/>
          <w:sz w:val="24"/>
        </w:rPr>
        <w:t>«Перевод профессионального текста»</w:t>
      </w:r>
    </w:p>
    <w:p w14:paraId="39AE5AC0" w14:textId="1598D6B3" w:rsidR="00CF1329" w:rsidRPr="00CF1329" w:rsidRDefault="003A123E" w:rsidP="00CF1329">
      <w:pPr>
        <w:spacing w:after="0"/>
        <w:ind w:left="709" w:hanging="1"/>
        <w:rPr>
          <w:rFonts w:ascii="Times New Roman" w:hAnsi="Times New Roman" w:cs="Times New Roman"/>
          <w:b/>
          <w:sz w:val="24"/>
        </w:rPr>
      </w:pPr>
      <w:r w:rsidRPr="00CF1329">
        <w:rPr>
          <w:rFonts w:ascii="Times New Roman" w:hAnsi="Times New Roman" w:cs="Times New Roman"/>
          <w:b/>
          <w:sz w:val="24"/>
        </w:rPr>
        <w:t>ЗАДАНИЕ. Перевод</w:t>
      </w:r>
      <w:r w:rsidR="00CF1329" w:rsidRPr="00CF1329">
        <w:rPr>
          <w:rFonts w:ascii="Times New Roman" w:hAnsi="Times New Roman" w:cs="Times New Roman"/>
          <w:b/>
          <w:sz w:val="24"/>
        </w:rPr>
        <w:t xml:space="preserve"> профессионального текста (сообщения) </w:t>
      </w:r>
      <w:r w:rsidRPr="00CF1329">
        <w:rPr>
          <w:rFonts w:ascii="Times New Roman" w:hAnsi="Times New Roman" w:cs="Times New Roman"/>
          <w:b/>
          <w:sz w:val="24"/>
        </w:rPr>
        <w:t>(английский</w:t>
      </w:r>
      <w:r w:rsidR="00CF1329" w:rsidRPr="00CF1329">
        <w:rPr>
          <w:rFonts w:ascii="Times New Roman" w:hAnsi="Times New Roman" w:cs="Times New Roman"/>
          <w:b/>
          <w:sz w:val="24"/>
        </w:rPr>
        <w:t xml:space="preserve"> язык).</w:t>
      </w:r>
    </w:p>
    <w:p w14:paraId="70DC5063" w14:textId="77777777" w:rsidR="00CF1329" w:rsidRPr="00CF1329" w:rsidRDefault="00CF1329" w:rsidP="00CF1329">
      <w:pPr>
        <w:pStyle w:val="af7"/>
        <w:spacing w:before="75"/>
        <w:ind w:left="709" w:hanging="1"/>
        <w:jc w:val="both"/>
        <w:rPr>
          <w:sz w:val="24"/>
          <w:szCs w:val="24"/>
        </w:rPr>
      </w:pPr>
      <w:r w:rsidRPr="00CF1329">
        <w:rPr>
          <w:sz w:val="24"/>
          <w:szCs w:val="24"/>
        </w:rPr>
        <w:t>Время, отводимое на выполнение задания –45 минут.</w:t>
      </w:r>
    </w:p>
    <w:p w14:paraId="4F04E199" w14:textId="77777777" w:rsidR="00CF1329" w:rsidRPr="00CF1329" w:rsidRDefault="00CF1329" w:rsidP="00CF1329">
      <w:pPr>
        <w:pStyle w:val="af7"/>
        <w:spacing w:before="89"/>
        <w:ind w:left="709" w:right="595" w:hanging="1"/>
        <w:rPr>
          <w:sz w:val="24"/>
          <w:szCs w:val="24"/>
        </w:rPr>
      </w:pPr>
      <w:r w:rsidRPr="00CF1329">
        <w:rPr>
          <w:sz w:val="24"/>
          <w:szCs w:val="24"/>
        </w:rPr>
        <w:t>Максимальное количество баллов - 10 (5 баллов – перевод текста и 5 баллов – ответы на вопросы по тексту).</w:t>
      </w:r>
    </w:p>
    <w:p w14:paraId="094F7956" w14:textId="77777777" w:rsidR="00CF1329" w:rsidRPr="00CF1329" w:rsidRDefault="00CF1329" w:rsidP="00CF1329">
      <w:pPr>
        <w:spacing w:before="6" w:after="0"/>
        <w:ind w:left="709" w:hanging="1"/>
        <w:rPr>
          <w:rFonts w:ascii="Times New Roman" w:hAnsi="Times New Roman" w:cs="Times New Roman"/>
          <w:sz w:val="24"/>
          <w:szCs w:val="24"/>
        </w:rPr>
      </w:pPr>
      <w:r w:rsidRPr="00CF1329">
        <w:rPr>
          <w:rFonts w:ascii="Times New Roman" w:hAnsi="Times New Roman" w:cs="Times New Roman"/>
          <w:sz w:val="24"/>
          <w:szCs w:val="24"/>
        </w:rPr>
        <w:t>Задача № 1</w:t>
      </w:r>
    </w:p>
    <w:p w14:paraId="48EE880C" w14:textId="77777777" w:rsidR="00CF1329" w:rsidRPr="00CF1329" w:rsidRDefault="00CF1329" w:rsidP="00CF1329">
      <w:pPr>
        <w:pStyle w:val="af7"/>
        <w:spacing w:before="38" w:after="0"/>
        <w:ind w:left="709" w:hanging="1"/>
        <w:rPr>
          <w:sz w:val="24"/>
          <w:szCs w:val="24"/>
        </w:rPr>
      </w:pPr>
      <w:r w:rsidRPr="00CF1329">
        <w:rPr>
          <w:b/>
          <w:sz w:val="24"/>
          <w:szCs w:val="24"/>
        </w:rPr>
        <w:t xml:space="preserve">Текст задачи: </w:t>
      </w:r>
      <w:r w:rsidRPr="00CF1329">
        <w:rPr>
          <w:sz w:val="24"/>
          <w:szCs w:val="24"/>
        </w:rPr>
        <w:t>прочитайте предложенный текст и выполните перевод на русский язык.</w:t>
      </w:r>
    </w:p>
    <w:p w14:paraId="01E609DB" w14:textId="77777777" w:rsidR="00CF1329" w:rsidRPr="00CF1329" w:rsidRDefault="00CF1329" w:rsidP="00CF1329">
      <w:pPr>
        <w:spacing w:before="48" w:after="0"/>
        <w:ind w:left="709" w:hanging="1"/>
        <w:rPr>
          <w:rFonts w:ascii="Times New Roman" w:hAnsi="Times New Roman" w:cs="Times New Roman"/>
          <w:b/>
          <w:sz w:val="24"/>
          <w:szCs w:val="24"/>
        </w:rPr>
      </w:pPr>
      <w:r w:rsidRPr="00CF1329">
        <w:rPr>
          <w:rFonts w:ascii="Times New Roman" w:hAnsi="Times New Roman" w:cs="Times New Roman"/>
          <w:b/>
          <w:sz w:val="24"/>
          <w:szCs w:val="24"/>
        </w:rPr>
        <w:t>Задача № 2</w:t>
      </w:r>
    </w:p>
    <w:p w14:paraId="7114D3B3" w14:textId="77777777" w:rsidR="00CF1329" w:rsidRPr="00CF1329" w:rsidRDefault="00CF1329" w:rsidP="00CF1329">
      <w:pPr>
        <w:pStyle w:val="af7"/>
        <w:spacing w:before="39" w:after="0"/>
        <w:ind w:left="709" w:hanging="1"/>
        <w:rPr>
          <w:sz w:val="24"/>
          <w:szCs w:val="24"/>
        </w:rPr>
      </w:pPr>
      <w:r w:rsidRPr="00CF1329">
        <w:rPr>
          <w:b/>
          <w:sz w:val="24"/>
          <w:szCs w:val="24"/>
        </w:rPr>
        <w:t xml:space="preserve">Текст задачи: </w:t>
      </w:r>
      <w:r w:rsidRPr="00CF1329">
        <w:rPr>
          <w:sz w:val="24"/>
          <w:szCs w:val="24"/>
        </w:rPr>
        <w:t>дайте ответы на иностранном языке на представленные вопросы.</w:t>
      </w:r>
    </w:p>
    <w:p w14:paraId="470A5C43" w14:textId="77777777" w:rsidR="00CF1329" w:rsidRPr="00CF1329" w:rsidRDefault="00CF1329" w:rsidP="00CF1329">
      <w:pPr>
        <w:spacing w:before="45" w:after="0"/>
        <w:ind w:left="709" w:hanging="1"/>
        <w:rPr>
          <w:rFonts w:ascii="Times New Roman" w:hAnsi="Times New Roman" w:cs="Times New Roman"/>
          <w:b/>
          <w:sz w:val="24"/>
          <w:szCs w:val="24"/>
        </w:rPr>
      </w:pPr>
      <w:r w:rsidRPr="00CF1329">
        <w:rPr>
          <w:rFonts w:ascii="Times New Roman" w:hAnsi="Times New Roman" w:cs="Times New Roman"/>
          <w:b/>
          <w:sz w:val="24"/>
          <w:szCs w:val="24"/>
        </w:rPr>
        <w:t>Условия выполнения задания:</w:t>
      </w:r>
    </w:p>
    <w:p w14:paraId="738245D6" w14:textId="77777777" w:rsidR="00CF1329" w:rsidRPr="00CF1329" w:rsidRDefault="00CF1329" w:rsidP="00CF1329">
      <w:pPr>
        <w:pStyle w:val="a4"/>
        <w:widowControl w:val="0"/>
        <w:tabs>
          <w:tab w:val="left" w:pos="2050"/>
        </w:tabs>
        <w:autoSpaceDE w:val="0"/>
        <w:autoSpaceDN w:val="0"/>
        <w:spacing w:before="29" w:after="0" w:line="240" w:lineRule="auto"/>
        <w:ind w:left="709"/>
        <w:contextualSpacing w:val="0"/>
        <w:jc w:val="left"/>
        <w:rPr>
          <w:szCs w:val="24"/>
        </w:rPr>
      </w:pPr>
      <w:r w:rsidRPr="00CF1329">
        <w:rPr>
          <w:szCs w:val="24"/>
        </w:rPr>
        <w:t>1) задание выполняется в учебной аудитории;</w:t>
      </w:r>
    </w:p>
    <w:p w14:paraId="67BE183A" w14:textId="77777777" w:rsidR="00CF1329" w:rsidRPr="00CF1329" w:rsidRDefault="00CF1329" w:rsidP="00CF1329">
      <w:pPr>
        <w:pStyle w:val="a4"/>
        <w:widowControl w:val="0"/>
        <w:tabs>
          <w:tab w:val="left" w:pos="2050"/>
        </w:tabs>
        <w:autoSpaceDE w:val="0"/>
        <w:autoSpaceDN w:val="0"/>
        <w:spacing w:before="48" w:after="0" w:line="266" w:lineRule="auto"/>
        <w:ind w:left="709" w:right="1063"/>
        <w:contextualSpacing w:val="0"/>
      </w:pPr>
      <w:r w:rsidRPr="00CF1329">
        <w:t xml:space="preserve">2) для выполнения задания каждому участнику Олимпиады обеспечивается доступ к персональному компьютеру с необходимым установленным офисным программным обеспечением </w:t>
      </w:r>
      <w:proofErr w:type="spellStart"/>
      <w:r w:rsidRPr="00CF1329">
        <w:t>MSOffice</w:t>
      </w:r>
      <w:proofErr w:type="spellEnd"/>
      <w:r w:rsidRPr="00CF1329">
        <w:t xml:space="preserve"> для оформления перевода в программе </w:t>
      </w:r>
      <w:proofErr w:type="spellStart"/>
      <w:r w:rsidRPr="00CF1329">
        <w:t>Microsoft</w:t>
      </w:r>
      <w:proofErr w:type="spellEnd"/>
      <w:r w:rsidRPr="00CF1329">
        <w:t xml:space="preserve"> </w:t>
      </w:r>
      <w:proofErr w:type="spellStart"/>
      <w:r w:rsidRPr="00CF1329">
        <w:t>Word</w:t>
      </w:r>
      <w:proofErr w:type="spellEnd"/>
      <w:r w:rsidRPr="00CF1329">
        <w:t xml:space="preserve"> и ответов на вопросы;</w:t>
      </w:r>
    </w:p>
    <w:p w14:paraId="02B46215" w14:textId="77777777" w:rsidR="00CF1329" w:rsidRPr="00CF1329" w:rsidRDefault="00CF1329" w:rsidP="00CF1329">
      <w:pPr>
        <w:pStyle w:val="a4"/>
        <w:widowControl w:val="0"/>
        <w:tabs>
          <w:tab w:val="left" w:pos="2050"/>
        </w:tabs>
        <w:autoSpaceDE w:val="0"/>
        <w:autoSpaceDN w:val="0"/>
        <w:spacing w:before="10" w:after="0" w:line="264" w:lineRule="auto"/>
        <w:ind w:left="709" w:right="1068"/>
        <w:contextualSpacing w:val="0"/>
      </w:pPr>
      <w:r w:rsidRPr="00CF1329">
        <w:t>3) для выполнения задачи участник Олимпиады может воспользоваться словарем в бумажном варианте;</w:t>
      </w:r>
    </w:p>
    <w:p w14:paraId="5D238084" w14:textId="77777777" w:rsidR="00CF1329" w:rsidRPr="00CF1329" w:rsidRDefault="00CF1329" w:rsidP="00CF1329">
      <w:pPr>
        <w:pStyle w:val="a4"/>
        <w:widowControl w:val="0"/>
        <w:tabs>
          <w:tab w:val="left" w:pos="2050"/>
        </w:tabs>
        <w:autoSpaceDE w:val="0"/>
        <w:autoSpaceDN w:val="0"/>
        <w:spacing w:before="61" w:after="0" w:line="240" w:lineRule="auto"/>
        <w:ind w:left="709"/>
        <w:contextualSpacing w:val="0"/>
        <w:jc w:val="left"/>
      </w:pPr>
      <w:r w:rsidRPr="00CF1329">
        <w:t>4) время, отводимое на выполнение задания: 45минут;</w:t>
      </w:r>
    </w:p>
    <w:p w14:paraId="36062D56" w14:textId="77777777" w:rsidR="00CF1329" w:rsidRPr="00CF1329" w:rsidRDefault="00CF1329" w:rsidP="00CF1329">
      <w:pPr>
        <w:pStyle w:val="a4"/>
        <w:widowControl w:val="0"/>
        <w:tabs>
          <w:tab w:val="left" w:pos="2050"/>
        </w:tabs>
        <w:autoSpaceDE w:val="0"/>
        <w:autoSpaceDN w:val="0"/>
        <w:spacing w:before="48" w:after="0" w:line="264" w:lineRule="auto"/>
        <w:ind w:left="709" w:right="1064"/>
        <w:contextualSpacing w:val="0"/>
      </w:pPr>
      <w:r w:rsidRPr="00CF1329">
        <w:t xml:space="preserve">5) перевод текста, а также ответы на вопросы следует оформить в редакторе </w:t>
      </w:r>
      <w:proofErr w:type="spellStart"/>
      <w:r w:rsidRPr="00CF1329">
        <w:t>Word</w:t>
      </w:r>
      <w:proofErr w:type="spellEnd"/>
      <w:r w:rsidRPr="00CF1329">
        <w:t xml:space="preserve">, шрифт </w:t>
      </w:r>
      <w:proofErr w:type="spellStart"/>
      <w:r w:rsidRPr="00CF1329">
        <w:t>Times</w:t>
      </w:r>
      <w:proofErr w:type="spellEnd"/>
      <w:r w:rsidRPr="00CF1329">
        <w:t xml:space="preserve"> </w:t>
      </w:r>
      <w:proofErr w:type="spellStart"/>
      <w:r w:rsidRPr="00CF1329">
        <w:t>New</w:t>
      </w:r>
      <w:proofErr w:type="spellEnd"/>
      <w:r w:rsidRPr="00CF1329">
        <w:t xml:space="preserve"> </w:t>
      </w:r>
      <w:proofErr w:type="spellStart"/>
      <w:r w:rsidRPr="00CF1329">
        <w:t>Roman</w:t>
      </w:r>
      <w:proofErr w:type="spellEnd"/>
      <w:r w:rsidRPr="00CF1329">
        <w:t>, интервал 1,5, шрифт 14 кегль, параметры страницы: слева 1,5 см, справа 3 см, сверху 2 см и снизу 2 см. Абзацный отступ 12мм;</w:t>
      </w:r>
    </w:p>
    <w:p w14:paraId="2605FD82" w14:textId="77777777" w:rsidR="00CF1329" w:rsidRPr="00CF1329" w:rsidRDefault="00CF1329" w:rsidP="00CF1329">
      <w:pPr>
        <w:pStyle w:val="a4"/>
        <w:widowControl w:val="0"/>
        <w:tabs>
          <w:tab w:val="left" w:pos="2050"/>
        </w:tabs>
        <w:autoSpaceDE w:val="0"/>
        <w:autoSpaceDN w:val="0"/>
        <w:spacing w:before="20" w:after="0" w:line="266" w:lineRule="auto"/>
        <w:ind w:left="709" w:right="1061"/>
        <w:contextualSpacing w:val="0"/>
      </w:pPr>
      <w:r w:rsidRPr="00CF1329">
        <w:t>6)для выполнения задания участнику предоставляется инструкция по выполнению задания;</w:t>
      </w:r>
    </w:p>
    <w:p w14:paraId="4EDB1FB8" w14:textId="77777777" w:rsidR="00CF1329" w:rsidRPr="00CF1329" w:rsidRDefault="00CF1329" w:rsidP="00CF1329">
      <w:pPr>
        <w:pStyle w:val="a4"/>
        <w:widowControl w:val="0"/>
        <w:tabs>
          <w:tab w:val="left" w:pos="2050"/>
        </w:tabs>
        <w:autoSpaceDE w:val="0"/>
        <w:autoSpaceDN w:val="0"/>
        <w:spacing w:before="20" w:after="0" w:line="266" w:lineRule="auto"/>
        <w:ind w:left="709" w:right="1061"/>
        <w:contextualSpacing w:val="0"/>
      </w:pPr>
      <w:r w:rsidRPr="00CF1329">
        <w:lastRenderedPageBreak/>
        <w:t xml:space="preserve">7)Варианты ответа на вопросы найти в тексте и подчеркнуть в тексте. </w:t>
      </w:r>
    </w:p>
    <w:p w14:paraId="475CB839" w14:textId="77777777" w:rsidR="00CF1329" w:rsidRPr="00CF1329" w:rsidRDefault="00CF1329" w:rsidP="00CF1329">
      <w:pPr>
        <w:spacing w:before="18" w:after="0"/>
        <w:ind w:left="709" w:hanging="1"/>
        <w:rPr>
          <w:rFonts w:ascii="Times New Roman" w:hAnsi="Times New Roman" w:cs="Times New Roman"/>
          <w:sz w:val="24"/>
          <w:lang w:val="en-US"/>
        </w:rPr>
      </w:pPr>
      <w:r w:rsidRPr="00CF1329">
        <w:rPr>
          <w:rFonts w:ascii="Times New Roman" w:hAnsi="Times New Roman" w:cs="Times New Roman"/>
          <w:b/>
          <w:sz w:val="24"/>
        </w:rPr>
        <w:t>Словари</w:t>
      </w:r>
      <w:r w:rsidRPr="00CF1329">
        <w:rPr>
          <w:rFonts w:ascii="Times New Roman" w:hAnsi="Times New Roman" w:cs="Times New Roman"/>
          <w:sz w:val="24"/>
        </w:rPr>
        <w:t>:</w:t>
      </w:r>
    </w:p>
    <w:p w14:paraId="4B144F81" w14:textId="42486A23" w:rsidR="00CF1329" w:rsidRDefault="00CF1329" w:rsidP="00CF1329">
      <w:pPr>
        <w:pStyle w:val="a4"/>
        <w:widowControl w:val="0"/>
        <w:numPr>
          <w:ilvl w:val="0"/>
          <w:numId w:val="26"/>
        </w:numPr>
        <w:tabs>
          <w:tab w:val="left" w:pos="1354"/>
        </w:tabs>
        <w:autoSpaceDE w:val="0"/>
        <w:autoSpaceDN w:val="0"/>
        <w:spacing w:before="46" w:after="0" w:line="266" w:lineRule="auto"/>
        <w:ind w:left="709" w:right="1065" w:hanging="1"/>
        <w:contextualSpacing w:val="0"/>
        <w:jc w:val="left"/>
      </w:pPr>
      <w:r w:rsidRPr="00CF1329">
        <w:t xml:space="preserve">Сиротина Т.А. Современный англо-русский /русско-английский словарь Ростов-на-Дону. Москва 2007 </w:t>
      </w:r>
    </w:p>
    <w:p w14:paraId="7CD376B9" w14:textId="577E8354" w:rsidR="00B216B4" w:rsidRDefault="00B216B4" w:rsidP="00B216B4">
      <w:pPr>
        <w:widowControl w:val="0"/>
        <w:tabs>
          <w:tab w:val="left" w:pos="1354"/>
        </w:tabs>
        <w:autoSpaceDE w:val="0"/>
        <w:autoSpaceDN w:val="0"/>
        <w:spacing w:before="46" w:after="0" w:line="266" w:lineRule="auto"/>
        <w:ind w:right="1065"/>
      </w:pPr>
    </w:p>
    <w:p w14:paraId="2B810B8D" w14:textId="77777777" w:rsidR="00B216B4" w:rsidRPr="00CF1329" w:rsidRDefault="00B216B4" w:rsidP="00B216B4">
      <w:pPr>
        <w:widowControl w:val="0"/>
        <w:tabs>
          <w:tab w:val="left" w:pos="1354"/>
        </w:tabs>
        <w:autoSpaceDE w:val="0"/>
        <w:autoSpaceDN w:val="0"/>
        <w:spacing w:before="46" w:after="0" w:line="266" w:lineRule="auto"/>
        <w:ind w:right="1065"/>
      </w:pPr>
    </w:p>
    <w:p w14:paraId="653AD7CF" w14:textId="77777777" w:rsidR="00CF1329" w:rsidRPr="00CF1329" w:rsidRDefault="00CF1329" w:rsidP="00CF1329">
      <w:pPr>
        <w:pStyle w:val="a4"/>
        <w:widowControl w:val="0"/>
        <w:tabs>
          <w:tab w:val="left" w:pos="1354"/>
        </w:tabs>
        <w:autoSpaceDE w:val="0"/>
        <w:autoSpaceDN w:val="0"/>
        <w:spacing w:before="46" w:after="0" w:line="266" w:lineRule="auto"/>
        <w:ind w:left="709" w:right="1065"/>
        <w:contextualSpacing w:val="0"/>
        <w:jc w:val="left"/>
        <w:rPr>
          <w:b/>
          <w:szCs w:val="24"/>
          <w:u w:val="single"/>
          <w:lang w:val="en-US"/>
        </w:rPr>
      </w:pPr>
      <w:r w:rsidRPr="00CF1329">
        <w:rPr>
          <w:b/>
          <w:szCs w:val="24"/>
          <w:u w:val="single"/>
        </w:rPr>
        <w:t>Предложенные</w:t>
      </w:r>
      <w:r w:rsidRPr="00CF1329">
        <w:rPr>
          <w:b/>
          <w:szCs w:val="24"/>
          <w:u w:val="single"/>
          <w:lang w:val="en-US"/>
        </w:rPr>
        <w:t xml:space="preserve"> </w:t>
      </w:r>
      <w:r w:rsidRPr="00CF1329">
        <w:rPr>
          <w:b/>
          <w:szCs w:val="24"/>
          <w:u w:val="single"/>
        </w:rPr>
        <w:t>тексты</w:t>
      </w:r>
      <w:r w:rsidRPr="00CF1329">
        <w:rPr>
          <w:b/>
          <w:szCs w:val="24"/>
          <w:u w:val="single"/>
          <w:lang w:val="en-US"/>
        </w:rPr>
        <w:t>:</w:t>
      </w:r>
    </w:p>
    <w:p w14:paraId="1D761923" w14:textId="77777777" w:rsidR="00CF1329" w:rsidRPr="00CF1329" w:rsidRDefault="00CF1329" w:rsidP="00CF1329">
      <w:pPr>
        <w:spacing w:after="0"/>
        <w:ind w:left="851" w:firstLine="709"/>
        <w:rPr>
          <w:rFonts w:ascii="Times New Roman" w:hAnsi="Times New Roman" w:cs="Times New Roman"/>
          <w:b/>
          <w:sz w:val="24"/>
          <w:szCs w:val="24"/>
          <w:lang w:val="en-US"/>
        </w:rPr>
      </w:pPr>
      <w:r w:rsidRPr="00CF1329">
        <w:rPr>
          <w:rFonts w:ascii="Times New Roman" w:hAnsi="Times New Roman" w:cs="Times New Roman"/>
          <w:b/>
          <w:sz w:val="24"/>
          <w:szCs w:val="24"/>
          <w:lang w:val="en-US"/>
        </w:rPr>
        <w:t>1.Education in Britain</w:t>
      </w:r>
    </w:p>
    <w:p w14:paraId="56AF0DA2"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In England and Wales compulsory school begins at the age of five, but before that age children can go to a nursery school, also called play school. School is compulsory till the children are 16 years old.</w:t>
      </w:r>
    </w:p>
    <w:p w14:paraId="14AAE95B"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In Primary School and First School children learn to read and write and the basis of arithmetic. In the higher classes of Primary School (or in Middle School) children learn geography, history, religion and, in some schools, a foreign language. Then children go to the Secondary School.</w:t>
      </w:r>
    </w:p>
    <w:p w14:paraId="7BC6F1F1"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When students are 16 years old they may take an exam in various subjects in order to have a qualification. These qualifications can be either G.C.S.E. (General Certificate of Secondary Education) or "O level" (Ordinary level). After that students can either leave school and start working or continue their studies in the same school as before. If they continue, when they are 18, they have to take further examinations which are necessary for getting into university or college.</w:t>
      </w:r>
    </w:p>
    <w:p w14:paraId="1A3C98FF"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Some parents choose private schools for their children. They are very expensive but considered to provide a better education and good job opportunities.</w:t>
      </w:r>
    </w:p>
    <w:p w14:paraId="21C63E96"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 xml:space="preserve">In England there are 47 universities, including the Open University which teaches via TV and radio, about 400 colleges and institutes of higher education. The oldest universities in England are Oxford and Cambridge. Generally, universities award two kinds of degrees: </w:t>
      </w:r>
      <w:proofErr w:type="gramStart"/>
      <w:r w:rsidRPr="00CF1329">
        <w:rPr>
          <w:rFonts w:ascii="Times New Roman" w:hAnsi="Times New Roman" w:cs="Times New Roman"/>
          <w:sz w:val="24"/>
          <w:szCs w:val="24"/>
          <w:lang w:val="en-US"/>
        </w:rPr>
        <w:t>the</w:t>
      </w:r>
      <w:proofErr w:type="gramEnd"/>
      <w:r w:rsidRPr="00CF1329">
        <w:rPr>
          <w:rFonts w:ascii="Times New Roman" w:hAnsi="Times New Roman" w:cs="Times New Roman"/>
          <w:sz w:val="24"/>
          <w:szCs w:val="24"/>
          <w:lang w:val="en-US"/>
        </w:rPr>
        <w:t xml:space="preserve"> Bachelor's degree and the Master's degree. </w:t>
      </w:r>
    </w:p>
    <w:p w14:paraId="4D5BD310"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1. When does compulsory school begin? –</w:t>
      </w:r>
    </w:p>
    <w:p w14:paraId="56BCED18"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 xml:space="preserve">2. How long does a child stay in compulsory school? </w:t>
      </w:r>
    </w:p>
    <w:p w14:paraId="28E09B38"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3. What subjects do children learn in Primary School?</w:t>
      </w:r>
    </w:p>
    <w:p w14:paraId="4BAF8397" w14:textId="77777777" w:rsidR="00CF1329" w:rsidRPr="00CF1329" w:rsidRDefault="00CF1329" w:rsidP="00CF1329">
      <w:pPr>
        <w:spacing w:after="0"/>
        <w:rPr>
          <w:rFonts w:ascii="Times New Roman" w:hAnsi="Times New Roman" w:cs="Times New Roman"/>
          <w:b/>
          <w:sz w:val="24"/>
          <w:szCs w:val="24"/>
          <w:lang w:val="en-US"/>
        </w:rPr>
      </w:pPr>
    </w:p>
    <w:p w14:paraId="2758264D" w14:textId="77777777" w:rsidR="00CF1329" w:rsidRPr="00CF1329" w:rsidRDefault="00CF1329" w:rsidP="00CF1329">
      <w:pPr>
        <w:spacing w:after="0"/>
        <w:ind w:firstLine="851"/>
        <w:rPr>
          <w:rFonts w:ascii="Times New Roman" w:hAnsi="Times New Roman" w:cs="Times New Roman"/>
          <w:b/>
          <w:i/>
          <w:sz w:val="24"/>
          <w:szCs w:val="24"/>
          <w:lang w:val="en-US"/>
        </w:rPr>
      </w:pPr>
      <w:r w:rsidRPr="00CF1329">
        <w:rPr>
          <w:rFonts w:ascii="Times New Roman" w:hAnsi="Times New Roman" w:cs="Times New Roman"/>
          <w:b/>
          <w:sz w:val="24"/>
          <w:szCs w:val="24"/>
          <w:lang w:val="en-US"/>
        </w:rPr>
        <w:t>2.Education in Great Britain</w:t>
      </w:r>
      <w:r w:rsidRPr="00CF1329">
        <w:rPr>
          <w:rFonts w:ascii="Times New Roman" w:hAnsi="Times New Roman" w:cs="Times New Roman"/>
          <w:b/>
          <w:sz w:val="24"/>
          <w:szCs w:val="24"/>
          <w:lang w:val="en-US"/>
        </w:rPr>
        <w:tab/>
      </w:r>
    </w:p>
    <w:p w14:paraId="7BC227C5" w14:textId="77777777" w:rsidR="00CF1329" w:rsidRPr="00CF1329" w:rsidRDefault="00CF1329" w:rsidP="00CF1329">
      <w:pPr>
        <w:spacing w:after="0"/>
        <w:ind w:left="851" w:firstLine="567"/>
        <w:rPr>
          <w:rFonts w:ascii="Times New Roman" w:hAnsi="Times New Roman" w:cs="Times New Roman"/>
          <w:sz w:val="24"/>
          <w:szCs w:val="24"/>
        </w:rPr>
      </w:pPr>
      <w:r w:rsidRPr="00CF1329">
        <w:rPr>
          <w:rFonts w:ascii="Times New Roman" w:hAnsi="Times New Roman" w:cs="Times New Roman"/>
          <w:i/>
          <w:sz w:val="24"/>
          <w:szCs w:val="24"/>
          <w:lang w:val="en-US"/>
        </w:rPr>
        <w:t>Educational system in Britain has strict quality standards. It is</w:t>
      </w:r>
      <w:r w:rsidRPr="00CF1329">
        <w:rPr>
          <w:rFonts w:ascii="Times New Roman" w:hAnsi="Times New Roman" w:cs="Times New Roman"/>
          <w:sz w:val="24"/>
          <w:szCs w:val="24"/>
          <w:lang w:val="en-US"/>
        </w:rPr>
        <w:t xml:space="preserve"> compulsory for all children aged 5 to 16 to study. British education is divided into two segments: state schools, which are free of charge, and private schools, which are paid for. Over 90% of children attend state public schools. Also Great Britain has two different systems of education: one is used in England, Wales and Northern Ireland and the other is used in Scotland. The most popular schools in Britain are Boarding Schools. These are institutions where kids not only study, but live. In Britain, as in many other countries, there is a pre-school education, i.e. there are nursery schools for children from 2 to 7. After the nursery school, kids attend Junior Schools till they are 13. During these </w:t>
      </w:r>
      <w:proofErr w:type="gramStart"/>
      <w:r w:rsidRPr="00CF1329">
        <w:rPr>
          <w:rFonts w:ascii="Times New Roman" w:hAnsi="Times New Roman" w:cs="Times New Roman"/>
          <w:sz w:val="24"/>
          <w:szCs w:val="24"/>
          <w:lang w:val="en-US"/>
        </w:rPr>
        <w:t>years</w:t>
      </w:r>
      <w:proofErr w:type="gramEnd"/>
      <w:r w:rsidRPr="00CF1329">
        <w:rPr>
          <w:rFonts w:ascii="Times New Roman" w:hAnsi="Times New Roman" w:cs="Times New Roman"/>
          <w:sz w:val="24"/>
          <w:szCs w:val="24"/>
          <w:lang w:val="en-US"/>
        </w:rPr>
        <w:t xml:space="preserve"> children have to pass an obligatory exam, called SAT (Standard Assessment Tests) twice. In case, they pass it successfully, they can easily transfer to the next step, which is called Senior School. This school is for children aged 13 to 18, and it prepares its pupils for the special exam called GCSE (General Certificate of Secondary Education). It is also the time for future profession choice. The main subjects at British schools are English, Mathematics, Geography, Art, Science, History, Physical Education, Information Technology, Music, Religious education and others. According to the classification of schools by gender, education in Britain can be divided into three types of institutions: mixed schools, schools for girls and schools for boys. Higher education in Great Britain is quite expensive, especially for foreign students. </w:t>
      </w:r>
      <w:proofErr w:type="spellStart"/>
      <w:r w:rsidRPr="00CF1329">
        <w:rPr>
          <w:rFonts w:ascii="Times New Roman" w:hAnsi="Times New Roman" w:cs="Times New Roman"/>
          <w:sz w:val="24"/>
          <w:szCs w:val="24"/>
        </w:rPr>
        <w:t>However</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there</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are</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sometimes</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tuition</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grants</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for</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talented</w:t>
      </w:r>
      <w:proofErr w:type="spellEnd"/>
      <w:r w:rsidRPr="00CF1329">
        <w:rPr>
          <w:rFonts w:ascii="Times New Roman" w:hAnsi="Times New Roman" w:cs="Times New Roman"/>
          <w:sz w:val="24"/>
          <w:szCs w:val="24"/>
        </w:rPr>
        <w:t xml:space="preserve"> </w:t>
      </w:r>
      <w:proofErr w:type="spellStart"/>
      <w:r w:rsidRPr="00CF1329">
        <w:rPr>
          <w:rFonts w:ascii="Times New Roman" w:hAnsi="Times New Roman" w:cs="Times New Roman"/>
          <w:sz w:val="24"/>
          <w:szCs w:val="24"/>
        </w:rPr>
        <w:t>students</w:t>
      </w:r>
      <w:proofErr w:type="spellEnd"/>
      <w:r w:rsidRPr="00CF1329">
        <w:rPr>
          <w:rFonts w:ascii="Times New Roman" w:hAnsi="Times New Roman" w:cs="Times New Roman"/>
          <w:sz w:val="24"/>
          <w:szCs w:val="24"/>
        </w:rPr>
        <w:t>.</w:t>
      </w:r>
    </w:p>
    <w:p w14:paraId="627C9B90" w14:textId="77777777" w:rsidR="00CF1329" w:rsidRPr="00CF1329" w:rsidRDefault="00CF1329" w:rsidP="00CF1329">
      <w:pPr>
        <w:pStyle w:val="a4"/>
        <w:numPr>
          <w:ilvl w:val="0"/>
          <w:numId w:val="27"/>
        </w:numPr>
        <w:spacing w:after="0" w:line="256" w:lineRule="auto"/>
        <w:ind w:left="709" w:firstLine="142"/>
        <w:jc w:val="left"/>
        <w:rPr>
          <w:szCs w:val="24"/>
          <w:lang w:val="en-US"/>
        </w:rPr>
      </w:pPr>
      <w:proofErr w:type="gramStart"/>
      <w:r w:rsidRPr="00CF1329">
        <w:rPr>
          <w:szCs w:val="24"/>
          <w:lang w:val="en-US"/>
        </w:rPr>
        <w:lastRenderedPageBreak/>
        <w:t>How  is</w:t>
      </w:r>
      <w:proofErr w:type="gramEnd"/>
      <w:r w:rsidRPr="00CF1329">
        <w:rPr>
          <w:szCs w:val="24"/>
          <w:lang w:val="en-US"/>
        </w:rPr>
        <w:t xml:space="preserve">  </w:t>
      </w:r>
      <w:proofErr w:type="spellStart"/>
      <w:r w:rsidRPr="00CF1329">
        <w:rPr>
          <w:szCs w:val="24"/>
          <w:lang w:val="en-US"/>
        </w:rPr>
        <w:t>british</w:t>
      </w:r>
      <w:proofErr w:type="spellEnd"/>
      <w:r w:rsidRPr="00CF1329">
        <w:rPr>
          <w:szCs w:val="24"/>
          <w:lang w:val="en-US"/>
        </w:rPr>
        <w:t xml:space="preserve"> education divided ?</w:t>
      </w:r>
    </w:p>
    <w:p w14:paraId="6168CBD6" w14:textId="77777777" w:rsidR="00CF1329" w:rsidRPr="00CF1329" w:rsidRDefault="00CF1329" w:rsidP="00CF1329">
      <w:pPr>
        <w:pStyle w:val="a4"/>
        <w:numPr>
          <w:ilvl w:val="0"/>
          <w:numId w:val="27"/>
        </w:numPr>
        <w:spacing w:after="0" w:line="256" w:lineRule="auto"/>
        <w:ind w:left="709" w:firstLine="142"/>
        <w:jc w:val="left"/>
        <w:rPr>
          <w:szCs w:val="24"/>
          <w:lang w:val="en-US"/>
        </w:rPr>
      </w:pPr>
      <w:proofErr w:type="gramStart"/>
      <w:r w:rsidRPr="00CF1329">
        <w:rPr>
          <w:szCs w:val="24"/>
          <w:lang w:val="en-US"/>
        </w:rPr>
        <w:t>Has  Great</w:t>
      </w:r>
      <w:proofErr w:type="gramEnd"/>
      <w:r w:rsidRPr="00CF1329">
        <w:rPr>
          <w:szCs w:val="24"/>
          <w:lang w:val="en-US"/>
        </w:rPr>
        <w:t xml:space="preserve"> Britain two different systems of education?</w:t>
      </w:r>
    </w:p>
    <w:p w14:paraId="0C60B97F" w14:textId="77777777" w:rsidR="00CF1329" w:rsidRPr="00CF1329" w:rsidRDefault="00CF1329" w:rsidP="00CF1329">
      <w:pPr>
        <w:spacing w:after="0"/>
        <w:ind w:left="709" w:firstLine="142"/>
        <w:rPr>
          <w:rFonts w:ascii="Times New Roman" w:hAnsi="Times New Roman" w:cs="Times New Roman"/>
          <w:sz w:val="24"/>
          <w:szCs w:val="24"/>
          <w:lang w:val="en-US"/>
        </w:rPr>
      </w:pPr>
      <w:r w:rsidRPr="00CF1329">
        <w:rPr>
          <w:rFonts w:ascii="Times New Roman" w:hAnsi="Times New Roman" w:cs="Times New Roman"/>
          <w:sz w:val="24"/>
          <w:szCs w:val="24"/>
          <w:lang w:val="en-US"/>
        </w:rPr>
        <w:t xml:space="preserve">      3.What are the most popular schools in Britain?</w:t>
      </w:r>
    </w:p>
    <w:p w14:paraId="75B8EE10" w14:textId="77777777" w:rsidR="00CF1329" w:rsidRPr="00CF1329" w:rsidRDefault="00CF1329" w:rsidP="00CF1329">
      <w:pPr>
        <w:spacing w:before="100" w:beforeAutospacing="1" w:after="100" w:afterAutospacing="1" w:line="240" w:lineRule="auto"/>
        <w:ind w:firstLine="851"/>
        <w:outlineLvl w:val="2"/>
        <w:rPr>
          <w:rFonts w:ascii="Times New Roman" w:eastAsia="Times New Roman" w:hAnsi="Times New Roman" w:cs="Times New Roman"/>
          <w:b/>
          <w:bCs/>
          <w:color w:val="000000"/>
          <w:sz w:val="24"/>
          <w:szCs w:val="24"/>
          <w:lang w:val="en-US"/>
        </w:rPr>
      </w:pPr>
      <w:r w:rsidRPr="00CF1329">
        <w:rPr>
          <w:rFonts w:ascii="Times New Roman" w:eastAsia="Times New Roman" w:hAnsi="Times New Roman" w:cs="Times New Roman"/>
          <w:b/>
          <w:bCs/>
          <w:color w:val="000000"/>
          <w:sz w:val="24"/>
          <w:szCs w:val="24"/>
          <w:lang w:val="en-US"/>
        </w:rPr>
        <w:t>3.Education in Russia-3</w:t>
      </w:r>
    </w:p>
    <w:p w14:paraId="5291CD1A"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Our country has a complex educational system that includes several steps. First of all, general education and then vocational education. There is also additional education and professional training.</w:t>
      </w:r>
    </w:p>
    <w:p w14:paraId="3E7650DC"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General education consists of 3 levels. Preschool education is in kinder gardens. Then when children turn 7 years old they go to primary school where they get secondary education.</w:t>
      </w:r>
    </w:p>
    <w:p w14:paraId="5C08EFC5"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They get their secondary education certificate when they are 16. They will get it only if they have passed their Math and the Russian language exams.</w:t>
      </w:r>
    </w:p>
    <w:p w14:paraId="5DE34F54"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After they get it they can decided what they would like to do next. They can go to college to continue their education or they can enter the university to get higher education.</w:t>
      </w:r>
    </w:p>
    <w:p w14:paraId="74671F88"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You can get additional education in schools, colleges and universities. Other institutions can offer it as well for example, museums, libraries and development centers.</w:t>
      </w:r>
    </w:p>
    <w:p w14:paraId="33319254"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The purpose of additional education is to fully develop an individual. That’s why classes there focus on different things: science, technology, social studies, sports and so on.</w:t>
      </w:r>
    </w:p>
    <w:p w14:paraId="0FC765FA"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And finally professional education is a combination of different training programs focused on employees’ development in different fields. It allows people to master the skills they already have.</w:t>
      </w:r>
    </w:p>
    <w:p w14:paraId="6F9FE9E8"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1.</w:t>
      </w:r>
      <w:proofErr w:type="gramStart"/>
      <w:r w:rsidRPr="00CF1329">
        <w:rPr>
          <w:rFonts w:ascii="Times New Roman" w:hAnsi="Times New Roman" w:cs="Times New Roman"/>
          <w:sz w:val="24"/>
          <w:szCs w:val="24"/>
          <w:lang w:val="en-US"/>
        </w:rPr>
        <w:t>What  steps</w:t>
      </w:r>
      <w:proofErr w:type="gramEnd"/>
      <w:r w:rsidRPr="00CF1329">
        <w:rPr>
          <w:rFonts w:ascii="Times New Roman" w:hAnsi="Times New Roman" w:cs="Times New Roman"/>
          <w:sz w:val="24"/>
          <w:szCs w:val="24"/>
          <w:lang w:val="en-US"/>
        </w:rPr>
        <w:t xml:space="preserve">  does  a complex educational system that include?</w:t>
      </w:r>
    </w:p>
    <w:p w14:paraId="64DD4B10"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 xml:space="preserve">2.When do the </w:t>
      </w:r>
      <w:proofErr w:type="gramStart"/>
      <w:r w:rsidRPr="00CF1329">
        <w:rPr>
          <w:rFonts w:ascii="Times New Roman" w:hAnsi="Times New Roman" w:cs="Times New Roman"/>
          <w:sz w:val="24"/>
          <w:szCs w:val="24"/>
          <w:lang w:val="en-US"/>
        </w:rPr>
        <w:t>children  get</w:t>
      </w:r>
      <w:proofErr w:type="gramEnd"/>
      <w:r w:rsidRPr="00CF1329">
        <w:rPr>
          <w:rFonts w:ascii="Times New Roman" w:hAnsi="Times New Roman" w:cs="Times New Roman"/>
          <w:sz w:val="24"/>
          <w:szCs w:val="24"/>
          <w:lang w:val="en-US"/>
        </w:rPr>
        <w:t xml:space="preserve"> their secondary education certificate?</w:t>
      </w:r>
    </w:p>
    <w:p w14:paraId="1895804D" w14:textId="77777777" w:rsidR="00CF1329" w:rsidRPr="00CF1329" w:rsidRDefault="00CF1329" w:rsidP="00CF1329">
      <w:pPr>
        <w:spacing w:after="0"/>
        <w:ind w:left="851" w:firstLine="709"/>
        <w:rPr>
          <w:rFonts w:ascii="Times New Roman" w:hAnsi="Times New Roman" w:cs="Times New Roman"/>
          <w:sz w:val="24"/>
          <w:szCs w:val="24"/>
          <w:lang w:val="en-US"/>
        </w:rPr>
      </w:pPr>
      <w:r w:rsidRPr="00CF1329">
        <w:rPr>
          <w:rFonts w:ascii="Times New Roman" w:hAnsi="Times New Roman" w:cs="Times New Roman"/>
          <w:sz w:val="24"/>
          <w:szCs w:val="24"/>
          <w:lang w:val="en-US"/>
        </w:rPr>
        <w:t xml:space="preserve">3. </w:t>
      </w:r>
      <w:proofErr w:type="gramStart"/>
      <w:r w:rsidRPr="00CF1329">
        <w:rPr>
          <w:rFonts w:ascii="Times New Roman" w:hAnsi="Times New Roman" w:cs="Times New Roman"/>
          <w:sz w:val="24"/>
          <w:szCs w:val="24"/>
          <w:lang w:val="en-US"/>
        </w:rPr>
        <w:t>Can  you</w:t>
      </w:r>
      <w:proofErr w:type="gramEnd"/>
      <w:r w:rsidRPr="00CF1329">
        <w:rPr>
          <w:rFonts w:ascii="Times New Roman" w:hAnsi="Times New Roman" w:cs="Times New Roman"/>
          <w:sz w:val="24"/>
          <w:szCs w:val="24"/>
          <w:lang w:val="en-US"/>
        </w:rPr>
        <w:t xml:space="preserve"> get additional education in schools, colleges and universities?</w:t>
      </w:r>
    </w:p>
    <w:p w14:paraId="3A67DB7F" w14:textId="77777777" w:rsidR="00CF1329" w:rsidRPr="00CF1329" w:rsidRDefault="00CF1329" w:rsidP="00CF1329">
      <w:pPr>
        <w:spacing w:line="240" w:lineRule="auto"/>
        <w:jc w:val="both"/>
        <w:rPr>
          <w:rFonts w:ascii="Times New Roman" w:hAnsi="Times New Roman" w:cs="Times New Roman"/>
          <w:color w:val="0D0D0D"/>
          <w:sz w:val="24"/>
          <w:szCs w:val="24"/>
          <w:lang w:val="en-US"/>
        </w:rPr>
      </w:pPr>
    </w:p>
    <w:p w14:paraId="3D5C6297" w14:textId="77777777" w:rsidR="00CF1329" w:rsidRPr="00CF1329" w:rsidRDefault="00CF1329" w:rsidP="00CF1329">
      <w:pPr>
        <w:numPr>
          <w:ilvl w:val="0"/>
          <w:numId w:val="37"/>
        </w:numPr>
        <w:spacing w:after="0" w:line="240" w:lineRule="auto"/>
        <w:rPr>
          <w:rFonts w:ascii="Times New Roman" w:hAnsi="Times New Roman" w:cs="Times New Roman"/>
          <w:b/>
          <w:sz w:val="24"/>
          <w:szCs w:val="24"/>
        </w:rPr>
      </w:pPr>
      <w:r w:rsidRPr="00CF1329">
        <w:rPr>
          <w:rFonts w:ascii="Times New Roman" w:hAnsi="Times New Roman" w:cs="Times New Roman"/>
          <w:b/>
          <w:sz w:val="24"/>
          <w:szCs w:val="24"/>
        </w:rPr>
        <w:t>«Задание по организации работы коллектива».</w:t>
      </w:r>
    </w:p>
    <w:p w14:paraId="1C3F1153" w14:textId="77777777" w:rsidR="00CF1329" w:rsidRPr="00CF1329" w:rsidRDefault="00CF1329" w:rsidP="00CF1329">
      <w:pPr>
        <w:pStyle w:val="Default"/>
      </w:pPr>
    </w:p>
    <w:p w14:paraId="3A886828" w14:textId="77777777" w:rsidR="00CF1329" w:rsidRPr="00CF1329" w:rsidRDefault="00CF1329" w:rsidP="00CF1329">
      <w:pPr>
        <w:pStyle w:val="Default"/>
        <w:jc w:val="center"/>
        <w:rPr>
          <w:b/>
        </w:rPr>
      </w:pPr>
      <w:r w:rsidRPr="00CF1329">
        <w:rPr>
          <w:b/>
        </w:rPr>
        <w:t xml:space="preserve">ИНСТРУКЦИЯ ДЛЯ ВЫПОЛНЕНИЯ ЗАДАНИЯ </w:t>
      </w:r>
    </w:p>
    <w:p w14:paraId="1E10998E" w14:textId="77777777" w:rsidR="00CF1329" w:rsidRPr="00CF1329" w:rsidRDefault="00CF1329" w:rsidP="00CF1329">
      <w:pPr>
        <w:pStyle w:val="Default"/>
        <w:jc w:val="center"/>
        <w:rPr>
          <w:b/>
        </w:rPr>
      </w:pPr>
      <w:r w:rsidRPr="00CF1329">
        <w:rPr>
          <w:b/>
        </w:rPr>
        <w:t>ПО ОРГАНИЗАЦИИ РАБОТЫ КОЛЛЕКТИВА</w:t>
      </w:r>
    </w:p>
    <w:p w14:paraId="7DDF99F3" w14:textId="77777777" w:rsidR="00CF1329" w:rsidRPr="00CF1329" w:rsidRDefault="00CF1329" w:rsidP="00CF1329">
      <w:pPr>
        <w:pStyle w:val="Default"/>
        <w:ind w:firstLine="709"/>
        <w:jc w:val="both"/>
      </w:pPr>
    </w:p>
    <w:p w14:paraId="0621F66B" w14:textId="77777777" w:rsidR="00CF1329" w:rsidRPr="00CF1329" w:rsidRDefault="00CF1329" w:rsidP="00CF1329">
      <w:pPr>
        <w:pStyle w:val="Default"/>
        <w:ind w:firstLine="709"/>
        <w:jc w:val="center"/>
      </w:pPr>
      <w:r w:rsidRPr="00CF1329">
        <w:t>Уважаемый участник!</w:t>
      </w:r>
    </w:p>
    <w:p w14:paraId="5FF71327" w14:textId="77777777" w:rsidR="00CF1329" w:rsidRPr="00CF1329" w:rsidRDefault="00CF1329" w:rsidP="00CF1329">
      <w:pPr>
        <w:pStyle w:val="Default"/>
        <w:ind w:firstLine="709"/>
        <w:jc w:val="both"/>
      </w:pPr>
    </w:p>
    <w:p w14:paraId="24A6A66C" w14:textId="77777777" w:rsidR="00CF1329" w:rsidRPr="00CF1329" w:rsidRDefault="00CF1329" w:rsidP="00CF1329">
      <w:pPr>
        <w:pStyle w:val="Default"/>
      </w:pPr>
      <w:r w:rsidRPr="00CF1329">
        <w:t xml:space="preserve">Вам предлагается задание </w:t>
      </w:r>
      <w:r w:rsidRPr="00CF1329">
        <w:rPr>
          <w:b/>
          <w:bCs/>
        </w:rPr>
        <w:t>«Решение ситуативной педагогической задачи</w:t>
      </w:r>
      <w:r w:rsidRPr="00CF1329">
        <w:t>», выполнение которого потребует от Вас</w:t>
      </w:r>
    </w:p>
    <w:p w14:paraId="284B3C40" w14:textId="77777777" w:rsidR="00CF1329" w:rsidRPr="00CF1329" w:rsidRDefault="00CF1329" w:rsidP="00CF1329">
      <w:pPr>
        <w:pStyle w:val="Default"/>
        <w:ind w:left="720"/>
      </w:pPr>
      <w:r w:rsidRPr="00CF1329">
        <w:t>- применять приемы эффективного общения в профессиональной деятельности,</w:t>
      </w:r>
    </w:p>
    <w:p w14:paraId="695333DF" w14:textId="77777777" w:rsidR="00CF1329" w:rsidRPr="00CF1329" w:rsidRDefault="00CF1329" w:rsidP="00CF1329">
      <w:pPr>
        <w:pStyle w:val="Default"/>
        <w:ind w:left="720"/>
      </w:pPr>
      <w:r w:rsidRPr="00CF1329">
        <w:t xml:space="preserve">- анализировать и оценивать информацию, необходимую для постановки и решения профессиональных задач, </w:t>
      </w:r>
    </w:p>
    <w:p w14:paraId="37F9DCEF" w14:textId="77777777" w:rsidR="00CF1329" w:rsidRPr="00CF1329" w:rsidRDefault="00CF1329" w:rsidP="00CF1329">
      <w:pPr>
        <w:pStyle w:val="Default"/>
        <w:ind w:left="720"/>
      </w:pPr>
      <w:r w:rsidRPr="00CF1329">
        <w:t xml:space="preserve">-работать в коллективе и команде, взаимодействовать с коллегами и социальными партнерами, </w:t>
      </w:r>
    </w:p>
    <w:p w14:paraId="079D9E62" w14:textId="77777777" w:rsidR="00CF1329" w:rsidRPr="00CF1329" w:rsidRDefault="00CF1329" w:rsidP="00CF1329">
      <w:pPr>
        <w:pStyle w:val="Default"/>
        <w:ind w:left="720"/>
      </w:pPr>
      <w:r w:rsidRPr="00CF1329">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необходимой для решения профессиональных задач, </w:t>
      </w:r>
    </w:p>
    <w:p w14:paraId="44D1DC1C" w14:textId="77777777" w:rsidR="00CF1329" w:rsidRPr="00CF1329" w:rsidRDefault="00CF1329" w:rsidP="00CF1329">
      <w:pPr>
        <w:pStyle w:val="Default"/>
        <w:ind w:left="720"/>
      </w:pPr>
      <w:r w:rsidRPr="00CF1329">
        <w:t xml:space="preserve">-оформлять методические разработки в виде отчетов, рефератов, выступлений. </w:t>
      </w:r>
    </w:p>
    <w:p w14:paraId="41F5F517" w14:textId="77777777" w:rsidR="00CF1329" w:rsidRPr="00CF1329" w:rsidRDefault="00CF1329" w:rsidP="00CF1329">
      <w:pPr>
        <w:pStyle w:val="Default"/>
      </w:pPr>
      <w:r w:rsidRPr="00CF1329">
        <w:t xml:space="preserve">Данное задание состоит из двух задач: </w:t>
      </w:r>
    </w:p>
    <w:p w14:paraId="13C841CF" w14:textId="77777777" w:rsidR="00CF1329" w:rsidRPr="00CF1329" w:rsidRDefault="00CF1329" w:rsidP="00CF1329">
      <w:pPr>
        <w:pStyle w:val="Default"/>
      </w:pPr>
      <w:r w:rsidRPr="00CF1329">
        <w:rPr>
          <w:b/>
        </w:rPr>
        <w:t>Задача № 1</w:t>
      </w:r>
      <w:r w:rsidRPr="00CF1329">
        <w:t xml:space="preserve">. Прочитать и проанализировать текст задачи, ответить на вопросы для решения задачи и заполнить бланк ответов; </w:t>
      </w:r>
    </w:p>
    <w:p w14:paraId="04915C7F" w14:textId="77777777" w:rsidR="00CF1329" w:rsidRPr="00CF1329" w:rsidRDefault="00CF1329" w:rsidP="00CF1329">
      <w:pPr>
        <w:pStyle w:val="Default"/>
      </w:pPr>
      <w:r w:rsidRPr="00CF1329">
        <w:t xml:space="preserve">Максимальный балл оценки задачи №1 составляет </w:t>
      </w:r>
      <w:r w:rsidRPr="00CF1329">
        <w:rPr>
          <w:bCs/>
        </w:rPr>
        <w:t>3 балла</w:t>
      </w:r>
      <w:r w:rsidRPr="00CF1329">
        <w:t xml:space="preserve">. </w:t>
      </w:r>
    </w:p>
    <w:p w14:paraId="579633C0" w14:textId="77777777" w:rsidR="00CF1329" w:rsidRPr="00CF1329" w:rsidRDefault="00CF1329" w:rsidP="00CF1329">
      <w:pPr>
        <w:pStyle w:val="Default"/>
        <w:rPr>
          <w:bCs/>
        </w:rPr>
      </w:pPr>
      <w:r w:rsidRPr="00CF1329">
        <w:t xml:space="preserve">Время, которое отводится на выполнение задания </w:t>
      </w:r>
      <w:r w:rsidRPr="00CF1329">
        <w:rPr>
          <w:bCs/>
        </w:rPr>
        <w:t xml:space="preserve">15 минут. </w:t>
      </w:r>
    </w:p>
    <w:p w14:paraId="384C2EC2" w14:textId="77777777" w:rsidR="00CF1329" w:rsidRPr="00CF1329" w:rsidRDefault="00CF1329" w:rsidP="00CF1329">
      <w:pPr>
        <w:pStyle w:val="Default"/>
        <w:jc w:val="center"/>
      </w:pPr>
    </w:p>
    <w:p w14:paraId="5DAA926E" w14:textId="77777777" w:rsidR="00CF1329" w:rsidRPr="00CF1329" w:rsidRDefault="00CF1329" w:rsidP="00CF1329">
      <w:pPr>
        <w:pStyle w:val="Default"/>
        <w:jc w:val="center"/>
      </w:pPr>
    </w:p>
    <w:p w14:paraId="73C06A83" w14:textId="77777777" w:rsidR="00CF1329" w:rsidRPr="00CF1329" w:rsidRDefault="00CF1329" w:rsidP="00CF1329">
      <w:pPr>
        <w:pStyle w:val="Default"/>
        <w:jc w:val="center"/>
      </w:pPr>
      <w:r w:rsidRPr="00CF1329">
        <w:t>ИНСТРУКЦИЯ ПО ВЫПОЛНЕНИЮ ЗАДАЧИ № 1</w:t>
      </w:r>
    </w:p>
    <w:p w14:paraId="37C31AA7" w14:textId="77777777" w:rsidR="00CF1329" w:rsidRPr="00CF1329" w:rsidRDefault="00CF1329" w:rsidP="00CF1329">
      <w:pPr>
        <w:pStyle w:val="Default"/>
        <w:rPr>
          <w:b/>
          <w:bCs/>
        </w:rPr>
      </w:pPr>
    </w:p>
    <w:p w14:paraId="52E24445" w14:textId="77777777" w:rsidR="00CF1329" w:rsidRPr="00CF1329" w:rsidRDefault="00CF1329" w:rsidP="00CF1329">
      <w:pPr>
        <w:pStyle w:val="Default"/>
      </w:pPr>
      <w:r w:rsidRPr="00CF1329">
        <w:rPr>
          <w:bCs/>
        </w:rPr>
        <w:t xml:space="preserve">Для выполнения задачи №1 Вам будут предоставлены: </w:t>
      </w:r>
    </w:p>
    <w:p w14:paraId="4D61EF78" w14:textId="77777777" w:rsidR="00CF1329" w:rsidRPr="00CF1329" w:rsidRDefault="00CF1329" w:rsidP="00CF1329">
      <w:pPr>
        <w:pStyle w:val="Default"/>
      </w:pPr>
      <w:r w:rsidRPr="00CF1329">
        <w:lastRenderedPageBreak/>
        <w:t xml:space="preserve">1. Текст задачи №1; </w:t>
      </w:r>
    </w:p>
    <w:p w14:paraId="412CB7B8" w14:textId="77777777" w:rsidR="00CF1329" w:rsidRPr="00CF1329" w:rsidRDefault="00CF1329" w:rsidP="00CF1329">
      <w:pPr>
        <w:pStyle w:val="Default"/>
      </w:pPr>
      <w:r w:rsidRPr="00CF1329">
        <w:t xml:space="preserve">2. Бланк ответа на вопросы задачи №1. </w:t>
      </w:r>
    </w:p>
    <w:p w14:paraId="6B90E19C" w14:textId="77777777" w:rsidR="00CF1329" w:rsidRPr="00CF1329" w:rsidRDefault="00CF1329" w:rsidP="00CF1329">
      <w:pPr>
        <w:pStyle w:val="Default"/>
        <w:rPr>
          <w:b/>
          <w:bCs/>
        </w:rPr>
      </w:pPr>
    </w:p>
    <w:p w14:paraId="302C20B9" w14:textId="77777777" w:rsidR="00CF1329" w:rsidRPr="00CF1329" w:rsidRDefault="00CF1329" w:rsidP="00CF1329">
      <w:pPr>
        <w:pStyle w:val="Default"/>
      </w:pPr>
      <w:r w:rsidRPr="00CF1329">
        <w:rPr>
          <w:b/>
          <w:bCs/>
        </w:rPr>
        <w:t xml:space="preserve">При оценке будут учитываться: </w:t>
      </w:r>
    </w:p>
    <w:p w14:paraId="27F02736" w14:textId="77777777" w:rsidR="00CF1329" w:rsidRPr="00CF1329" w:rsidRDefault="00CF1329" w:rsidP="00CF1329">
      <w:pPr>
        <w:pStyle w:val="Default"/>
      </w:pPr>
      <w:r w:rsidRPr="00CF1329">
        <w:t xml:space="preserve">1. Соответствие представленной цели содержанию текста задачи. </w:t>
      </w:r>
    </w:p>
    <w:p w14:paraId="431CF977" w14:textId="77777777" w:rsidR="00CF1329" w:rsidRPr="00CF1329" w:rsidRDefault="00CF1329" w:rsidP="00CF1329">
      <w:pPr>
        <w:pStyle w:val="Default"/>
      </w:pPr>
      <w:r w:rsidRPr="00CF1329">
        <w:t xml:space="preserve">2. Наличие проблемы, обозначенной на заседании. </w:t>
      </w:r>
    </w:p>
    <w:p w14:paraId="499B2292" w14:textId="77777777" w:rsidR="00CF1329" w:rsidRPr="00CF1329" w:rsidRDefault="00CF1329" w:rsidP="00CF1329">
      <w:pPr>
        <w:pStyle w:val="Default"/>
      </w:pPr>
      <w:r w:rsidRPr="00CF1329">
        <w:t xml:space="preserve">3. Перечисленные варианты решения обозначенной проблемы. </w:t>
      </w:r>
    </w:p>
    <w:p w14:paraId="5F8A1ACC" w14:textId="77777777" w:rsidR="00CF1329" w:rsidRPr="00CF1329" w:rsidRDefault="00CF1329" w:rsidP="00CF1329">
      <w:pPr>
        <w:pStyle w:val="Default"/>
      </w:pPr>
    </w:p>
    <w:p w14:paraId="5032E331" w14:textId="77777777" w:rsidR="00CF1329" w:rsidRPr="00BF37BD" w:rsidRDefault="00CF1329" w:rsidP="00CF1329">
      <w:pPr>
        <w:pStyle w:val="Default"/>
      </w:pPr>
      <w:r w:rsidRPr="00CF1329">
        <w:rPr>
          <w:b/>
          <w:bCs/>
        </w:rPr>
        <w:t xml:space="preserve">Прочитайте внимательно текст задачи №1: </w:t>
      </w:r>
    </w:p>
    <w:p w14:paraId="4B42BBE5" w14:textId="77777777" w:rsidR="00CF1329" w:rsidRDefault="00CF1329" w:rsidP="00CF1329">
      <w:pPr>
        <w:pStyle w:val="Default"/>
        <w:rPr>
          <w:bCs/>
        </w:rPr>
      </w:pPr>
    </w:p>
    <w:p w14:paraId="5A2F2C03" w14:textId="77777777" w:rsidR="00CF1329" w:rsidRPr="00CF1329" w:rsidRDefault="00CF1329" w:rsidP="00CF1329">
      <w:pPr>
        <w:pStyle w:val="Default"/>
        <w:rPr>
          <w:bCs/>
        </w:rPr>
      </w:pPr>
      <w:r w:rsidRPr="00CF1329">
        <w:rPr>
          <w:bCs/>
        </w:rPr>
        <w:t xml:space="preserve">Текст задачи: </w:t>
      </w:r>
    </w:p>
    <w:p w14:paraId="5EB8578A" w14:textId="77777777" w:rsidR="00CF1329" w:rsidRPr="00CF1329" w:rsidRDefault="00CF1329" w:rsidP="00CF1329">
      <w:pPr>
        <w:pBdr>
          <w:top w:val="single" w:sz="4" w:space="1" w:color="auto"/>
          <w:left w:val="single" w:sz="4" w:space="4" w:color="auto"/>
          <w:bottom w:val="single" w:sz="4" w:space="1" w:color="auto"/>
          <w:right w:val="single" w:sz="4" w:space="4" w:color="auto"/>
        </w:pBdr>
        <w:ind w:firstLine="720"/>
        <w:jc w:val="both"/>
        <w:rPr>
          <w:rFonts w:ascii="Times New Roman" w:hAnsi="Times New Roman" w:cs="Times New Roman"/>
          <w:sz w:val="24"/>
          <w:szCs w:val="24"/>
        </w:rPr>
      </w:pPr>
      <w:r w:rsidRPr="00CF1329">
        <w:rPr>
          <w:rFonts w:ascii="Times New Roman" w:hAnsi="Times New Roman" w:cs="Times New Roman"/>
          <w:sz w:val="24"/>
          <w:szCs w:val="24"/>
        </w:rPr>
        <w:t xml:space="preserve">На педагогическом совете в образовательной организации одна из педагогов проиллюстрировала важность темы заседания собственным примером: Недавно в разговоре среди ребят одна из девочек сообщила: «Сегодня утром мама сказала, что мы опаздываем, поэтому надо быстро перебежать через дорогу на красный свет, пока машин нет!». На это Игорь ответил: «А мне папа разрешает не пристегиваться на заднем сиденье, если мы вечером едем!». </w:t>
      </w:r>
      <w:proofErr w:type="gramStart"/>
      <w:r w:rsidRPr="00CF1329">
        <w:rPr>
          <w:rFonts w:ascii="Times New Roman" w:hAnsi="Times New Roman" w:cs="Times New Roman"/>
          <w:sz w:val="24"/>
          <w:szCs w:val="24"/>
        </w:rPr>
        <w:t>А  Коля</w:t>
      </w:r>
      <w:proofErr w:type="gramEnd"/>
      <w:r w:rsidRPr="00CF1329">
        <w:rPr>
          <w:rFonts w:ascii="Times New Roman" w:hAnsi="Times New Roman" w:cs="Times New Roman"/>
          <w:sz w:val="24"/>
          <w:szCs w:val="24"/>
        </w:rPr>
        <w:t xml:space="preserve"> похвастал: «Зато меня папа утром высаживает из машины на переходе,  чтобы побыстрее было!». </w:t>
      </w:r>
    </w:p>
    <w:p w14:paraId="61032AEA" w14:textId="77777777" w:rsidR="00CF1329" w:rsidRPr="00CF1329" w:rsidRDefault="00CF1329" w:rsidP="00CF1329">
      <w:pPr>
        <w:pStyle w:val="Default"/>
      </w:pPr>
    </w:p>
    <w:p w14:paraId="51922E6B" w14:textId="77777777" w:rsidR="00CF1329" w:rsidRPr="00CF1329" w:rsidRDefault="00CF1329" w:rsidP="00CF1329">
      <w:pPr>
        <w:pStyle w:val="Default"/>
        <w:rPr>
          <w:b/>
        </w:rPr>
      </w:pPr>
      <w:r w:rsidRPr="00CF1329">
        <w:rPr>
          <w:b/>
        </w:rPr>
        <w:t xml:space="preserve">Прочитайте вопросы для решения задачи № 1. </w:t>
      </w:r>
    </w:p>
    <w:p w14:paraId="700BAFC9" w14:textId="77777777" w:rsidR="00CF1329" w:rsidRPr="00CF1329" w:rsidRDefault="00CF1329" w:rsidP="00CF1329">
      <w:pPr>
        <w:pStyle w:val="Default"/>
        <w:spacing w:after="73"/>
        <w:jc w:val="both"/>
      </w:pPr>
      <w:r w:rsidRPr="00CF1329">
        <w:t xml:space="preserve">1. Определите цель проведения педагогического совета. </w:t>
      </w:r>
    </w:p>
    <w:p w14:paraId="0B63A7F6" w14:textId="77777777" w:rsidR="00CF1329" w:rsidRPr="00CF1329" w:rsidRDefault="00CF1329" w:rsidP="00CF1329">
      <w:pPr>
        <w:pStyle w:val="Default"/>
        <w:spacing w:after="73"/>
        <w:jc w:val="both"/>
      </w:pPr>
      <w:r w:rsidRPr="00CF1329">
        <w:t xml:space="preserve">2. Определите проблему, обозначенную на педагогическом совете. </w:t>
      </w:r>
    </w:p>
    <w:p w14:paraId="092F3840" w14:textId="77777777" w:rsidR="00CF1329" w:rsidRPr="00CF1329" w:rsidRDefault="00CF1329" w:rsidP="00CF1329">
      <w:pPr>
        <w:pStyle w:val="Default"/>
        <w:jc w:val="both"/>
      </w:pPr>
      <w:r w:rsidRPr="00CF1329">
        <w:t xml:space="preserve">3. Перечислите варианты решения обозначенной проблемы образовательной организацией, предложите направления работы, обозначьте формы работы по каждому из предложенных направлений </w:t>
      </w:r>
    </w:p>
    <w:p w14:paraId="738DA558" w14:textId="77777777" w:rsidR="00CF1329" w:rsidRPr="00CF1329" w:rsidRDefault="00CF1329" w:rsidP="00CF1329">
      <w:pPr>
        <w:pStyle w:val="Default"/>
      </w:pPr>
    </w:p>
    <w:p w14:paraId="1C0D26B8" w14:textId="77777777" w:rsidR="00CF1329" w:rsidRPr="00CF1329" w:rsidRDefault="00CF1329" w:rsidP="00CF1329">
      <w:pPr>
        <w:pStyle w:val="Default"/>
        <w:rPr>
          <w:b/>
        </w:rPr>
      </w:pPr>
      <w:r w:rsidRPr="00CF1329">
        <w:rPr>
          <w:b/>
        </w:rPr>
        <w:t xml:space="preserve">В бланке ответа для задачи №1 заполните таблицу. </w:t>
      </w:r>
    </w:p>
    <w:p w14:paraId="3F931D29" w14:textId="77777777" w:rsidR="00CF1329" w:rsidRPr="00CF1329" w:rsidRDefault="00CF1329" w:rsidP="00CF1329">
      <w:pPr>
        <w:pStyle w:val="Default"/>
        <w:jc w:val="right"/>
        <w:rPr>
          <w:b/>
          <w:bCs/>
        </w:rPr>
      </w:pPr>
      <w:r w:rsidRPr="00CF1329">
        <w:rPr>
          <w:b/>
          <w:bCs/>
        </w:rPr>
        <w:t>Таблица</w:t>
      </w:r>
    </w:p>
    <w:p w14:paraId="09D29034" w14:textId="77777777" w:rsidR="00CF1329" w:rsidRPr="00CF1329" w:rsidRDefault="00CF1329" w:rsidP="00CF1329">
      <w:pPr>
        <w:pStyle w:val="Default"/>
        <w:jc w:val="center"/>
        <w:rPr>
          <w:b/>
          <w:bCs/>
        </w:rPr>
      </w:pPr>
      <w:r w:rsidRPr="00CF1329">
        <w:rPr>
          <w:b/>
          <w:bCs/>
        </w:rPr>
        <w:t>Бланк ответа для задачи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F1329" w:rsidRPr="00CF1329" w14:paraId="25F82956" w14:textId="77777777" w:rsidTr="0028171A">
        <w:tc>
          <w:tcPr>
            <w:tcW w:w="4785" w:type="dxa"/>
          </w:tcPr>
          <w:p w14:paraId="6DF2DA5A" w14:textId="77777777" w:rsidR="00CF1329" w:rsidRPr="00CF1329" w:rsidRDefault="00CF1329" w:rsidP="0028171A">
            <w:pPr>
              <w:pStyle w:val="Default"/>
              <w:jc w:val="center"/>
              <w:rPr>
                <w:b/>
              </w:rPr>
            </w:pPr>
            <w:r w:rsidRPr="00CF1329">
              <w:rPr>
                <w:b/>
              </w:rPr>
              <w:t>Вопросы для решения задачи</w:t>
            </w:r>
          </w:p>
        </w:tc>
        <w:tc>
          <w:tcPr>
            <w:tcW w:w="4786" w:type="dxa"/>
          </w:tcPr>
          <w:p w14:paraId="18AFA922" w14:textId="77777777" w:rsidR="00CF1329" w:rsidRPr="00CF1329" w:rsidRDefault="00CF1329" w:rsidP="0028171A">
            <w:pPr>
              <w:pStyle w:val="Default"/>
              <w:jc w:val="center"/>
              <w:rPr>
                <w:b/>
              </w:rPr>
            </w:pPr>
            <w:r w:rsidRPr="00CF1329">
              <w:rPr>
                <w:b/>
              </w:rPr>
              <w:t>Ответ участника Всероссийской олимпиады</w:t>
            </w:r>
          </w:p>
        </w:tc>
      </w:tr>
      <w:tr w:rsidR="00CF1329" w:rsidRPr="00CF1329" w14:paraId="5F187B76" w14:textId="77777777" w:rsidTr="0028171A">
        <w:trPr>
          <w:trHeight w:val="571"/>
        </w:trPr>
        <w:tc>
          <w:tcPr>
            <w:tcW w:w="4785" w:type="dxa"/>
          </w:tcPr>
          <w:p w14:paraId="3C56939F"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1. Определите цель проведения педагогического совета</w:t>
            </w:r>
          </w:p>
        </w:tc>
        <w:tc>
          <w:tcPr>
            <w:tcW w:w="4786" w:type="dxa"/>
          </w:tcPr>
          <w:p w14:paraId="606A0A42" w14:textId="77777777" w:rsidR="00CF1329" w:rsidRPr="00CF1329" w:rsidRDefault="00CF1329" w:rsidP="0028171A">
            <w:pPr>
              <w:pStyle w:val="Default"/>
              <w:jc w:val="center"/>
              <w:rPr>
                <w:b/>
                <w:bCs/>
              </w:rPr>
            </w:pPr>
          </w:p>
        </w:tc>
      </w:tr>
      <w:tr w:rsidR="00CF1329" w:rsidRPr="00CF1329" w14:paraId="42C4FD81" w14:textId="77777777" w:rsidTr="0028171A">
        <w:trPr>
          <w:trHeight w:val="569"/>
        </w:trPr>
        <w:tc>
          <w:tcPr>
            <w:tcW w:w="4785" w:type="dxa"/>
          </w:tcPr>
          <w:p w14:paraId="494556E0" w14:textId="77777777" w:rsidR="00CF1329" w:rsidRPr="00CF1329" w:rsidRDefault="00CF1329" w:rsidP="0028171A">
            <w:pPr>
              <w:spacing w:line="240" w:lineRule="auto"/>
              <w:rPr>
                <w:rFonts w:ascii="Times New Roman" w:hAnsi="Times New Roman" w:cs="Times New Roman"/>
                <w:sz w:val="24"/>
                <w:szCs w:val="24"/>
              </w:rPr>
            </w:pPr>
            <w:r w:rsidRPr="00CF1329">
              <w:rPr>
                <w:rFonts w:ascii="Times New Roman" w:hAnsi="Times New Roman" w:cs="Times New Roman"/>
                <w:sz w:val="24"/>
                <w:szCs w:val="24"/>
              </w:rPr>
              <w:t>2. Определите проблему, обозначенную на педагогическом совете.</w:t>
            </w:r>
          </w:p>
        </w:tc>
        <w:tc>
          <w:tcPr>
            <w:tcW w:w="4786" w:type="dxa"/>
          </w:tcPr>
          <w:p w14:paraId="0422B6A1" w14:textId="77777777" w:rsidR="00CF1329" w:rsidRPr="00CF1329" w:rsidRDefault="00CF1329" w:rsidP="0028171A">
            <w:pPr>
              <w:pStyle w:val="Default"/>
              <w:jc w:val="center"/>
              <w:rPr>
                <w:b/>
                <w:bCs/>
              </w:rPr>
            </w:pPr>
          </w:p>
        </w:tc>
      </w:tr>
      <w:tr w:rsidR="00CF1329" w:rsidRPr="00CF1329" w14:paraId="7F8C2CA6" w14:textId="77777777" w:rsidTr="0028171A">
        <w:tc>
          <w:tcPr>
            <w:tcW w:w="4785" w:type="dxa"/>
          </w:tcPr>
          <w:p w14:paraId="1A3E0E7D" w14:textId="77777777" w:rsidR="00CF1329" w:rsidRPr="00CF1329" w:rsidRDefault="00CF1329" w:rsidP="0028171A">
            <w:pPr>
              <w:pStyle w:val="a5"/>
              <w:spacing w:line="240" w:lineRule="auto"/>
              <w:rPr>
                <w:sz w:val="24"/>
                <w:szCs w:val="24"/>
              </w:rPr>
            </w:pPr>
            <w:r w:rsidRPr="00CF1329">
              <w:rPr>
                <w:sz w:val="24"/>
                <w:szCs w:val="24"/>
              </w:rPr>
              <w:t xml:space="preserve">3. Перечислите варианты решения обозначенной проблемы образовательной организацией, выделите направления работы и  предложите формы работы по каждому из направлений </w:t>
            </w:r>
          </w:p>
        </w:tc>
        <w:tc>
          <w:tcPr>
            <w:tcW w:w="4786" w:type="dxa"/>
          </w:tcPr>
          <w:p w14:paraId="59BE95F8" w14:textId="77777777" w:rsidR="00CF1329" w:rsidRPr="00CF1329" w:rsidRDefault="00CF1329" w:rsidP="0028171A">
            <w:pPr>
              <w:pStyle w:val="Default"/>
              <w:jc w:val="center"/>
              <w:rPr>
                <w:b/>
                <w:bCs/>
              </w:rPr>
            </w:pPr>
          </w:p>
        </w:tc>
      </w:tr>
    </w:tbl>
    <w:p w14:paraId="3F99C92D" w14:textId="77777777" w:rsidR="00CF1329" w:rsidRPr="00CF1329" w:rsidRDefault="00CF1329" w:rsidP="00CF1329">
      <w:pPr>
        <w:pStyle w:val="Default"/>
      </w:pPr>
      <w:r w:rsidRPr="00CF1329">
        <w:rPr>
          <w:b/>
          <w:bCs/>
        </w:rPr>
        <w:t xml:space="preserve">Завершение работы: </w:t>
      </w:r>
    </w:p>
    <w:p w14:paraId="09C79A58" w14:textId="77777777" w:rsidR="00CF1329" w:rsidRPr="00CF1329" w:rsidRDefault="00CF1329" w:rsidP="00CF1329">
      <w:pPr>
        <w:pStyle w:val="Default"/>
        <w:jc w:val="center"/>
      </w:pPr>
      <w:r w:rsidRPr="00CF1329">
        <w:t>По окончании выполнения заданий сдайте заполненный бланк ответа для задачи №1</w:t>
      </w:r>
    </w:p>
    <w:p w14:paraId="4978D106" w14:textId="77777777" w:rsidR="00CF1329" w:rsidRPr="00CF1329" w:rsidRDefault="00CF1329" w:rsidP="00CF1329">
      <w:pPr>
        <w:pStyle w:val="Default"/>
      </w:pPr>
    </w:p>
    <w:p w14:paraId="3AF7AFB7" w14:textId="77777777" w:rsidR="00CF1329" w:rsidRPr="00CF1329" w:rsidRDefault="00CF1329" w:rsidP="00CF1329">
      <w:pPr>
        <w:pStyle w:val="Default"/>
      </w:pPr>
      <w:r w:rsidRPr="00CF1329">
        <w:rPr>
          <w:b/>
        </w:rPr>
        <w:t>Задача № 2.</w:t>
      </w:r>
      <w:r w:rsidRPr="00CF1329">
        <w:t xml:space="preserve"> Разработать информационный лист-буклет, используя информационно-коммуникационные технологии по предложенной структуре. </w:t>
      </w:r>
    </w:p>
    <w:p w14:paraId="4B1CE5D5" w14:textId="77777777" w:rsidR="00CF1329" w:rsidRPr="00CF1329" w:rsidRDefault="00CF1329" w:rsidP="00CF1329">
      <w:pPr>
        <w:pStyle w:val="Default"/>
      </w:pPr>
      <w:r w:rsidRPr="00CF1329">
        <w:t xml:space="preserve">Максимальный балл оценки задачи №2 составляет 7 баллов. </w:t>
      </w:r>
    </w:p>
    <w:p w14:paraId="2EA9FADD" w14:textId="77777777" w:rsidR="00CF1329" w:rsidRPr="00CF1329" w:rsidRDefault="00CF1329" w:rsidP="00CF1329">
      <w:pPr>
        <w:pStyle w:val="Default"/>
      </w:pPr>
      <w:r w:rsidRPr="00CF1329">
        <w:t xml:space="preserve">Время, которое отводится на выполнение задания </w:t>
      </w:r>
      <w:r w:rsidRPr="00CF1329">
        <w:rPr>
          <w:bCs/>
        </w:rPr>
        <w:t>30 минут.</w:t>
      </w:r>
    </w:p>
    <w:p w14:paraId="4A09CBFF" w14:textId="77777777" w:rsidR="00CF1329" w:rsidRPr="00CF1329" w:rsidRDefault="00CF1329" w:rsidP="00CF1329">
      <w:pPr>
        <w:pStyle w:val="Default"/>
      </w:pPr>
    </w:p>
    <w:p w14:paraId="74E3DC10" w14:textId="77777777" w:rsidR="00CF1329" w:rsidRPr="00CF1329" w:rsidRDefault="00CF1329" w:rsidP="00CF1329">
      <w:pPr>
        <w:pStyle w:val="Default"/>
      </w:pPr>
    </w:p>
    <w:p w14:paraId="647E3743" w14:textId="77777777" w:rsidR="00CF1329" w:rsidRPr="00CF1329" w:rsidRDefault="00CF1329" w:rsidP="00CF1329">
      <w:pPr>
        <w:pStyle w:val="Default"/>
        <w:jc w:val="center"/>
      </w:pPr>
    </w:p>
    <w:p w14:paraId="591B0371" w14:textId="77777777" w:rsidR="00CF1329" w:rsidRPr="00CF1329" w:rsidRDefault="00CF1329" w:rsidP="00CF1329">
      <w:pPr>
        <w:pStyle w:val="Default"/>
        <w:jc w:val="center"/>
      </w:pPr>
      <w:r w:rsidRPr="00CF1329">
        <w:t>ИНСТРУКЦИЯ ПО ВЫПОЛНЕНИЮ ЗАДАЧИ № 2</w:t>
      </w:r>
    </w:p>
    <w:p w14:paraId="7C5FFAC9" w14:textId="77777777" w:rsidR="00CF1329" w:rsidRPr="00CF1329" w:rsidRDefault="00CF1329" w:rsidP="00CF1329">
      <w:pPr>
        <w:pStyle w:val="Default"/>
        <w:rPr>
          <w:b/>
          <w:bCs/>
        </w:rPr>
      </w:pPr>
    </w:p>
    <w:p w14:paraId="0924F113" w14:textId="77777777" w:rsidR="00CF1329" w:rsidRPr="00CF1329" w:rsidRDefault="00CF1329" w:rsidP="00CF1329">
      <w:pPr>
        <w:pStyle w:val="Default"/>
      </w:pPr>
      <w:r w:rsidRPr="00CF1329">
        <w:rPr>
          <w:bCs/>
        </w:rPr>
        <w:lastRenderedPageBreak/>
        <w:t xml:space="preserve">Для выполнения задачи № 2 Вам будут предоставлены: </w:t>
      </w:r>
    </w:p>
    <w:p w14:paraId="694129B6" w14:textId="77777777" w:rsidR="00CF1329" w:rsidRPr="00CF1329" w:rsidRDefault="00CF1329" w:rsidP="00CF1329">
      <w:pPr>
        <w:pStyle w:val="Default"/>
      </w:pPr>
      <w:r w:rsidRPr="00CF1329">
        <w:t xml:space="preserve">1. Текст задачи № 2; </w:t>
      </w:r>
    </w:p>
    <w:p w14:paraId="03EA13B9" w14:textId="77777777" w:rsidR="00CF1329" w:rsidRPr="00CF1329" w:rsidRDefault="00CF1329" w:rsidP="00CF1329">
      <w:pPr>
        <w:pStyle w:val="Default"/>
      </w:pPr>
      <w:r w:rsidRPr="00CF1329">
        <w:t xml:space="preserve">2. Компьютер. </w:t>
      </w:r>
    </w:p>
    <w:p w14:paraId="46034333" w14:textId="77777777" w:rsidR="00CF1329" w:rsidRPr="00CF1329" w:rsidRDefault="00CF1329" w:rsidP="00CF1329">
      <w:pPr>
        <w:pStyle w:val="Default"/>
        <w:rPr>
          <w:b/>
          <w:bCs/>
        </w:rPr>
      </w:pPr>
    </w:p>
    <w:p w14:paraId="0635CEB4" w14:textId="77777777" w:rsidR="00CF1329" w:rsidRPr="00CF1329" w:rsidRDefault="00CF1329" w:rsidP="00CF1329">
      <w:pPr>
        <w:pStyle w:val="Default"/>
      </w:pPr>
      <w:r w:rsidRPr="00CF1329">
        <w:rPr>
          <w:b/>
          <w:bCs/>
        </w:rPr>
        <w:t xml:space="preserve">При оценке будут учитываться: </w:t>
      </w:r>
    </w:p>
    <w:p w14:paraId="59477454" w14:textId="77777777" w:rsidR="00CF1329" w:rsidRPr="00CF1329" w:rsidRDefault="00CF1329" w:rsidP="00CF1329">
      <w:pPr>
        <w:pStyle w:val="Default"/>
        <w:rPr>
          <w:sz w:val="23"/>
          <w:szCs w:val="23"/>
        </w:rPr>
      </w:pPr>
      <w:r w:rsidRPr="00CF1329">
        <w:rPr>
          <w:sz w:val="23"/>
          <w:szCs w:val="23"/>
        </w:rPr>
        <w:t xml:space="preserve">1. Соответствие содержание информационного листа- буклета требованиям к структуре. </w:t>
      </w:r>
    </w:p>
    <w:p w14:paraId="2546A969" w14:textId="77777777" w:rsidR="00CF1329" w:rsidRPr="00CF1329" w:rsidRDefault="00CF1329" w:rsidP="00CF1329">
      <w:pPr>
        <w:pStyle w:val="Default"/>
        <w:rPr>
          <w:sz w:val="23"/>
          <w:szCs w:val="23"/>
        </w:rPr>
      </w:pPr>
      <w:r w:rsidRPr="00CF1329">
        <w:rPr>
          <w:sz w:val="23"/>
          <w:szCs w:val="23"/>
        </w:rPr>
        <w:t xml:space="preserve">2. Представление информационного листа- буклета в нестандартной форме. </w:t>
      </w:r>
    </w:p>
    <w:p w14:paraId="22DDF464" w14:textId="77777777" w:rsidR="00CF1329" w:rsidRPr="00CF1329" w:rsidRDefault="00CF1329" w:rsidP="00CF1329">
      <w:pPr>
        <w:pStyle w:val="Default"/>
        <w:rPr>
          <w:sz w:val="23"/>
          <w:szCs w:val="23"/>
        </w:rPr>
      </w:pPr>
      <w:r w:rsidRPr="00CF1329">
        <w:rPr>
          <w:sz w:val="23"/>
          <w:szCs w:val="23"/>
        </w:rPr>
        <w:t xml:space="preserve">3. Представление информации в краткой и доступной форме, с минимальным наличием наречий и деепричастных оборотов. </w:t>
      </w:r>
    </w:p>
    <w:p w14:paraId="37F5729A" w14:textId="77777777" w:rsidR="00CF1329" w:rsidRPr="00CF1329" w:rsidRDefault="00CF1329" w:rsidP="00CF1329">
      <w:pPr>
        <w:pStyle w:val="Default"/>
        <w:rPr>
          <w:sz w:val="23"/>
          <w:szCs w:val="23"/>
        </w:rPr>
      </w:pPr>
      <w:r w:rsidRPr="00CF1329">
        <w:rPr>
          <w:sz w:val="23"/>
          <w:szCs w:val="23"/>
        </w:rPr>
        <w:t xml:space="preserve">4. Информация, представленная с учетом возрастной категории. </w:t>
      </w:r>
    </w:p>
    <w:p w14:paraId="5E3A425A" w14:textId="77777777" w:rsidR="00CF1329" w:rsidRPr="00CF1329" w:rsidRDefault="00CF1329" w:rsidP="00CF1329">
      <w:pPr>
        <w:pStyle w:val="Default"/>
        <w:rPr>
          <w:sz w:val="23"/>
          <w:szCs w:val="23"/>
        </w:rPr>
      </w:pPr>
      <w:r w:rsidRPr="00CF1329">
        <w:rPr>
          <w:sz w:val="23"/>
          <w:szCs w:val="23"/>
        </w:rPr>
        <w:t xml:space="preserve">5. Отсутствие грамматических, стилистических и пунктуационных ошибок. </w:t>
      </w:r>
    </w:p>
    <w:p w14:paraId="7C1070AD" w14:textId="77777777" w:rsidR="00CF1329" w:rsidRPr="00CF1329" w:rsidRDefault="00CF1329" w:rsidP="00CF1329">
      <w:pPr>
        <w:pStyle w:val="Default"/>
        <w:rPr>
          <w:sz w:val="23"/>
          <w:szCs w:val="23"/>
        </w:rPr>
      </w:pPr>
      <w:r w:rsidRPr="00CF1329">
        <w:rPr>
          <w:sz w:val="23"/>
          <w:szCs w:val="23"/>
        </w:rPr>
        <w:t xml:space="preserve">6. Единый стиль оформления. </w:t>
      </w:r>
    </w:p>
    <w:p w14:paraId="1DBF91F7" w14:textId="77777777" w:rsidR="00CF1329" w:rsidRPr="00CF1329" w:rsidRDefault="00CF1329" w:rsidP="00CF1329">
      <w:pPr>
        <w:pStyle w:val="Default"/>
        <w:rPr>
          <w:sz w:val="23"/>
          <w:szCs w:val="23"/>
        </w:rPr>
      </w:pPr>
      <w:r w:rsidRPr="00CF1329">
        <w:rPr>
          <w:sz w:val="23"/>
          <w:szCs w:val="23"/>
        </w:rPr>
        <w:t>7. Использование возможностей</w:t>
      </w:r>
      <w:r w:rsidRPr="00CF1329">
        <w:t xml:space="preserve"> MS </w:t>
      </w:r>
      <w:proofErr w:type="spellStart"/>
      <w:r w:rsidRPr="00CF1329">
        <w:t>Publisher</w:t>
      </w:r>
      <w:proofErr w:type="spellEnd"/>
      <w:r w:rsidRPr="00CF1329">
        <w:t xml:space="preserve"> для </w:t>
      </w:r>
      <w:r w:rsidRPr="00CF1329">
        <w:rPr>
          <w:sz w:val="23"/>
          <w:szCs w:val="23"/>
        </w:rPr>
        <w:t xml:space="preserve">выделения информации (рамки, заливка, схемы, картинки). </w:t>
      </w:r>
    </w:p>
    <w:p w14:paraId="594F609C" w14:textId="77777777" w:rsidR="00CF1329" w:rsidRPr="00CF1329" w:rsidRDefault="00CF1329" w:rsidP="00CF1329">
      <w:pPr>
        <w:pStyle w:val="Default"/>
        <w:rPr>
          <w:sz w:val="23"/>
          <w:szCs w:val="23"/>
        </w:rPr>
      </w:pPr>
    </w:p>
    <w:p w14:paraId="553A1D22" w14:textId="77777777" w:rsidR="00CF1329" w:rsidRDefault="00CF1329" w:rsidP="00CF1329">
      <w:pPr>
        <w:pStyle w:val="Default"/>
        <w:rPr>
          <w:b/>
          <w:bCs/>
          <w:sz w:val="23"/>
          <w:szCs w:val="23"/>
        </w:rPr>
      </w:pPr>
    </w:p>
    <w:p w14:paraId="317C80BD" w14:textId="77777777" w:rsidR="00CF1329" w:rsidRPr="00CF1329" w:rsidRDefault="00CF1329" w:rsidP="00CF1329">
      <w:pPr>
        <w:pStyle w:val="Default"/>
        <w:rPr>
          <w:sz w:val="23"/>
          <w:szCs w:val="23"/>
        </w:rPr>
      </w:pPr>
      <w:r w:rsidRPr="00CF1329">
        <w:rPr>
          <w:b/>
          <w:bCs/>
          <w:sz w:val="23"/>
          <w:szCs w:val="23"/>
        </w:rPr>
        <w:t xml:space="preserve">Прочитайте внимательно текст задачи №2: </w:t>
      </w:r>
    </w:p>
    <w:p w14:paraId="10638EE8" w14:textId="77777777" w:rsidR="00CF1329" w:rsidRPr="00CF1329" w:rsidRDefault="00CF1329" w:rsidP="00CF1329">
      <w:pPr>
        <w:pStyle w:val="Default"/>
        <w:rPr>
          <w:sz w:val="23"/>
          <w:szCs w:val="23"/>
        </w:rPr>
      </w:pPr>
      <w:r w:rsidRPr="00CF1329">
        <w:rPr>
          <w:b/>
          <w:bCs/>
          <w:sz w:val="23"/>
          <w:szCs w:val="23"/>
        </w:rPr>
        <w:t xml:space="preserve">Текст задачи: </w:t>
      </w:r>
      <w:r w:rsidRPr="00CF1329">
        <w:rPr>
          <w:sz w:val="23"/>
          <w:szCs w:val="23"/>
        </w:rPr>
        <w:t>разработайте буклет для родителей по обучению детей правилам дорожного движения, используя возможности программного обеспечения</w:t>
      </w:r>
      <w:r w:rsidRPr="00CF1329">
        <w:t xml:space="preserve"> MS </w:t>
      </w:r>
      <w:proofErr w:type="spellStart"/>
      <w:proofErr w:type="gramStart"/>
      <w:r w:rsidRPr="00CF1329">
        <w:t>Publisher</w:t>
      </w:r>
      <w:proofErr w:type="spellEnd"/>
      <w:r w:rsidRPr="00CF1329">
        <w:t xml:space="preserve"> .</w:t>
      </w:r>
      <w:proofErr w:type="gramEnd"/>
    </w:p>
    <w:p w14:paraId="566E0F41" w14:textId="77777777" w:rsidR="00CF1329" w:rsidRPr="00CF1329" w:rsidRDefault="00CF1329" w:rsidP="00CF1329">
      <w:pPr>
        <w:pStyle w:val="Default"/>
        <w:rPr>
          <w:sz w:val="23"/>
          <w:szCs w:val="23"/>
        </w:rPr>
      </w:pPr>
    </w:p>
    <w:p w14:paraId="574C1A90" w14:textId="77777777" w:rsidR="00CF1329" w:rsidRPr="00CF1329" w:rsidRDefault="00CF1329" w:rsidP="00CF1329">
      <w:pPr>
        <w:pStyle w:val="Default"/>
      </w:pPr>
      <w:r w:rsidRPr="00CF1329">
        <w:rPr>
          <w:b/>
          <w:bCs/>
        </w:rPr>
        <w:t xml:space="preserve">Требования к выполнению задания: </w:t>
      </w:r>
    </w:p>
    <w:p w14:paraId="1DA3DA03" w14:textId="77777777" w:rsidR="00CF1329" w:rsidRPr="00CF1329" w:rsidRDefault="00CF1329" w:rsidP="00CF1329">
      <w:pPr>
        <w:pStyle w:val="Default"/>
        <w:jc w:val="both"/>
      </w:pPr>
      <w:r w:rsidRPr="00CF1329">
        <w:t xml:space="preserve">Работа выполняется с использованием ПК с необходимым установленным офисным программным обеспечением. Задание выполняется в пакете MS </w:t>
      </w:r>
      <w:proofErr w:type="spellStart"/>
      <w:r w:rsidRPr="00CF1329">
        <w:t>Office</w:t>
      </w:r>
      <w:proofErr w:type="spellEnd"/>
      <w:r w:rsidRPr="00CF1329">
        <w:t xml:space="preserve">. </w:t>
      </w:r>
    </w:p>
    <w:p w14:paraId="31EF5472" w14:textId="77777777" w:rsidR="00CF1329" w:rsidRPr="00CF1329" w:rsidRDefault="00CF1329" w:rsidP="00CF1329">
      <w:pPr>
        <w:pStyle w:val="Default"/>
      </w:pPr>
    </w:p>
    <w:p w14:paraId="45876B76" w14:textId="77777777" w:rsidR="00CF1329" w:rsidRPr="00CF1329" w:rsidRDefault="00CF1329" w:rsidP="00CF1329">
      <w:pPr>
        <w:pStyle w:val="Default"/>
      </w:pPr>
      <w:r w:rsidRPr="00CF1329">
        <w:rPr>
          <w:b/>
          <w:bCs/>
        </w:rPr>
        <w:t xml:space="preserve">Порядок работы: </w:t>
      </w:r>
    </w:p>
    <w:p w14:paraId="773263BB" w14:textId="77777777" w:rsidR="00CF1329" w:rsidRPr="00CF1329" w:rsidRDefault="00CF1329" w:rsidP="00CF1329">
      <w:pPr>
        <w:pStyle w:val="Default"/>
        <w:spacing w:after="61"/>
      </w:pPr>
      <w:r w:rsidRPr="00CF1329">
        <w:t xml:space="preserve">- Самостоятельно создать и открыть документ MS </w:t>
      </w:r>
      <w:proofErr w:type="spellStart"/>
      <w:r w:rsidRPr="00CF1329">
        <w:t>Publisher</w:t>
      </w:r>
      <w:proofErr w:type="spellEnd"/>
      <w:r w:rsidRPr="00CF1329">
        <w:t xml:space="preserve">; </w:t>
      </w:r>
    </w:p>
    <w:p w14:paraId="63290347" w14:textId="77777777" w:rsidR="00CF1329" w:rsidRPr="00CF1329" w:rsidRDefault="00CF1329" w:rsidP="00CF1329">
      <w:pPr>
        <w:pStyle w:val="Default"/>
        <w:spacing w:after="61"/>
      </w:pPr>
      <w:r w:rsidRPr="00CF1329">
        <w:t xml:space="preserve">- Разработать информационный лист-буклет, придерживаясь следующей структуры: </w:t>
      </w:r>
    </w:p>
    <w:p w14:paraId="376FAEDC" w14:textId="77777777" w:rsidR="00CF1329" w:rsidRPr="00CF1329" w:rsidRDefault="00CF1329" w:rsidP="00CF1329">
      <w:pPr>
        <w:pStyle w:val="Default"/>
      </w:pPr>
      <w:r w:rsidRPr="00CF1329">
        <w:t xml:space="preserve">1 – титульный лист </w:t>
      </w:r>
    </w:p>
    <w:p w14:paraId="5293EF42" w14:textId="77777777" w:rsidR="00CF1329" w:rsidRPr="00CF1329" w:rsidRDefault="00CF1329" w:rsidP="00CF1329">
      <w:pPr>
        <w:pStyle w:val="Default"/>
      </w:pPr>
      <w:r w:rsidRPr="00CF1329">
        <w:t xml:space="preserve">2 - направления, методы и средства работы в образовательном пространстве </w:t>
      </w:r>
    </w:p>
    <w:p w14:paraId="104E9FCE" w14:textId="77777777" w:rsidR="00CF1329" w:rsidRPr="00CF1329" w:rsidRDefault="00CF1329" w:rsidP="00CF1329">
      <w:pPr>
        <w:pStyle w:val="Default"/>
      </w:pPr>
      <w:r w:rsidRPr="00CF1329">
        <w:t xml:space="preserve">3 – методические рекомендации </w:t>
      </w:r>
    </w:p>
    <w:p w14:paraId="335559BC" w14:textId="77777777" w:rsidR="00CF1329" w:rsidRPr="00CF1329" w:rsidRDefault="00CF1329" w:rsidP="00CF1329">
      <w:pPr>
        <w:pStyle w:val="Default"/>
      </w:pPr>
      <w:r w:rsidRPr="00CF1329">
        <w:t xml:space="preserve">4 - контактная информация </w:t>
      </w:r>
    </w:p>
    <w:p w14:paraId="6C60481A" w14:textId="77777777" w:rsidR="00CF1329" w:rsidRPr="00CF1329" w:rsidRDefault="00CF1329" w:rsidP="00CF1329">
      <w:pPr>
        <w:autoSpaceDE w:val="0"/>
        <w:autoSpaceDN w:val="0"/>
        <w:adjustRightInd w:val="0"/>
        <w:rPr>
          <w:rFonts w:ascii="Times New Roman" w:hAnsi="Times New Roman" w:cs="Times New Roman"/>
          <w:color w:val="000000"/>
        </w:rPr>
      </w:pPr>
    </w:p>
    <w:p w14:paraId="44BB003C" w14:textId="77777777" w:rsidR="00CF1329" w:rsidRPr="00CF1329" w:rsidRDefault="00CF1329" w:rsidP="00CF1329">
      <w:pPr>
        <w:pStyle w:val="Default"/>
        <w:rPr>
          <w:b/>
          <w:bCs/>
        </w:rPr>
      </w:pPr>
      <w:r w:rsidRPr="00CF1329">
        <w:rPr>
          <w:b/>
          <w:bCs/>
        </w:rPr>
        <w:t>Завершение работы:</w:t>
      </w:r>
    </w:p>
    <w:p w14:paraId="5504E220" w14:textId="77777777" w:rsidR="00CF1329" w:rsidRPr="00CF1329" w:rsidRDefault="00CF1329" w:rsidP="00CF1329">
      <w:pPr>
        <w:autoSpaceDE w:val="0"/>
        <w:autoSpaceDN w:val="0"/>
        <w:adjustRightInd w:val="0"/>
        <w:spacing w:after="0" w:line="240" w:lineRule="auto"/>
        <w:rPr>
          <w:rFonts w:ascii="Times New Roman" w:hAnsi="Times New Roman" w:cs="Times New Roman"/>
          <w:color w:val="000000"/>
          <w:sz w:val="24"/>
          <w:szCs w:val="24"/>
        </w:rPr>
      </w:pPr>
      <w:r w:rsidRPr="00CF1329">
        <w:rPr>
          <w:rFonts w:ascii="Times New Roman" w:hAnsi="Times New Roman" w:cs="Times New Roman"/>
          <w:color w:val="000000"/>
          <w:sz w:val="24"/>
          <w:szCs w:val="24"/>
        </w:rPr>
        <w:t>- сохранить файл в исходной папке;</w:t>
      </w:r>
    </w:p>
    <w:p w14:paraId="3763C7C8" w14:textId="77777777" w:rsidR="00CF1329" w:rsidRPr="00CF1329" w:rsidRDefault="00CF1329" w:rsidP="00CF1329">
      <w:pPr>
        <w:autoSpaceDE w:val="0"/>
        <w:autoSpaceDN w:val="0"/>
        <w:adjustRightInd w:val="0"/>
        <w:spacing w:after="0" w:line="240" w:lineRule="auto"/>
        <w:rPr>
          <w:rFonts w:ascii="Times New Roman" w:hAnsi="Times New Roman" w:cs="Times New Roman"/>
          <w:color w:val="000000"/>
          <w:sz w:val="24"/>
          <w:szCs w:val="24"/>
        </w:rPr>
      </w:pPr>
      <w:r w:rsidRPr="00CF1329">
        <w:rPr>
          <w:rFonts w:ascii="Times New Roman" w:hAnsi="Times New Roman" w:cs="Times New Roman"/>
          <w:color w:val="000000"/>
          <w:sz w:val="24"/>
          <w:szCs w:val="24"/>
        </w:rPr>
        <w:t>- показать созданный документ.</w:t>
      </w:r>
    </w:p>
    <w:p w14:paraId="09F41B8D" w14:textId="77777777" w:rsidR="00CF1329" w:rsidRPr="00CF1329" w:rsidRDefault="00CF1329" w:rsidP="00CF1329">
      <w:pPr>
        <w:pStyle w:val="Default"/>
      </w:pPr>
    </w:p>
    <w:p w14:paraId="74D1A62B" w14:textId="77777777" w:rsidR="00CF1329" w:rsidRPr="00CF1329" w:rsidRDefault="00CF1329" w:rsidP="00CF1329">
      <w:pPr>
        <w:jc w:val="both"/>
        <w:rPr>
          <w:rFonts w:ascii="Times New Roman" w:hAnsi="Times New Roman" w:cs="Times New Roman"/>
          <w:color w:val="0D0D0D"/>
          <w:sz w:val="26"/>
          <w:szCs w:val="26"/>
        </w:rPr>
      </w:pPr>
    </w:p>
    <w:p w14:paraId="29E0B76F" w14:textId="77777777" w:rsidR="00CF1329" w:rsidRPr="00CF1329" w:rsidRDefault="00CF1329" w:rsidP="00CF1329">
      <w:pPr>
        <w:spacing w:after="0" w:line="240" w:lineRule="auto"/>
        <w:ind w:left="710" w:right="991"/>
        <w:jc w:val="center"/>
        <w:rPr>
          <w:rFonts w:ascii="Times New Roman" w:hAnsi="Times New Roman" w:cs="Times New Roman"/>
          <w:b/>
          <w:sz w:val="24"/>
          <w:szCs w:val="24"/>
        </w:rPr>
      </w:pPr>
      <w:r w:rsidRPr="00CF1329">
        <w:rPr>
          <w:rFonts w:ascii="Times New Roman" w:hAnsi="Times New Roman" w:cs="Times New Roman"/>
          <w:b/>
          <w:sz w:val="24"/>
        </w:rPr>
        <w:t xml:space="preserve">Паспорт </w:t>
      </w:r>
      <w:proofErr w:type="gramStart"/>
      <w:r w:rsidRPr="00CF1329">
        <w:rPr>
          <w:rFonts w:ascii="Times New Roman" w:hAnsi="Times New Roman" w:cs="Times New Roman"/>
          <w:b/>
          <w:sz w:val="24"/>
          <w:szCs w:val="24"/>
        </w:rPr>
        <w:t>заданий  I</w:t>
      </w:r>
      <w:r w:rsidRPr="00CF1329">
        <w:rPr>
          <w:rFonts w:ascii="Times New Roman" w:hAnsi="Times New Roman" w:cs="Times New Roman"/>
          <w:b/>
          <w:sz w:val="24"/>
          <w:szCs w:val="24"/>
          <w:lang w:val="en-US"/>
        </w:rPr>
        <w:t>I</w:t>
      </w:r>
      <w:proofErr w:type="gramEnd"/>
      <w:r w:rsidRPr="00CF1329">
        <w:rPr>
          <w:rFonts w:ascii="Times New Roman" w:hAnsi="Times New Roman" w:cs="Times New Roman"/>
          <w:b/>
          <w:sz w:val="24"/>
          <w:szCs w:val="24"/>
        </w:rPr>
        <w:t xml:space="preserve"> уровня  </w:t>
      </w:r>
    </w:p>
    <w:p w14:paraId="2CE9E1E3" w14:textId="77777777" w:rsidR="00CF1329" w:rsidRPr="00CF1329" w:rsidRDefault="00CF1329" w:rsidP="00CF1329">
      <w:pPr>
        <w:spacing w:after="0" w:line="240" w:lineRule="auto"/>
        <w:ind w:left="4277" w:right="2789" w:hanging="696"/>
        <w:rPr>
          <w:rFonts w:ascii="Times New Roman" w:hAnsi="Times New Roman" w:cs="Times New Roman"/>
          <w:b/>
          <w:sz w:val="24"/>
        </w:rPr>
      </w:pPr>
      <w:r w:rsidRPr="00CF1329">
        <w:rPr>
          <w:rFonts w:ascii="Times New Roman" w:hAnsi="Times New Roman" w:cs="Times New Roman"/>
          <w:b/>
          <w:sz w:val="24"/>
        </w:rPr>
        <w:t>Оценочные средства к вариативной части задания II уровня</w:t>
      </w:r>
    </w:p>
    <w:p w14:paraId="238B7CA9" w14:textId="77777777" w:rsidR="00CF1329" w:rsidRPr="00CF1329" w:rsidRDefault="00CF1329" w:rsidP="00CF1329">
      <w:pPr>
        <w:pStyle w:val="af7"/>
        <w:spacing w:after="0" w:line="240" w:lineRule="auto"/>
        <w:rPr>
          <w:sz w:val="24"/>
          <w:szCs w:val="24"/>
        </w:rPr>
      </w:pPr>
      <w:r w:rsidRPr="00CF1329">
        <w:rPr>
          <w:b/>
          <w:sz w:val="24"/>
          <w:szCs w:val="24"/>
        </w:rPr>
        <w:t xml:space="preserve">ЗАДАНИЕ. </w:t>
      </w:r>
      <w:r w:rsidRPr="00CF1329">
        <w:rPr>
          <w:sz w:val="24"/>
          <w:szCs w:val="24"/>
        </w:rPr>
        <w:t>Разработка конспекта и проведение фрагмента урока (этап открытия новых знаний)</w:t>
      </w:r>
    </w:p>
    <w:p w14:paraId="393A25E7" w14:textId="77777777" w:rsidR="00CF1329" w:rsidRPr="00CF1329" w:rsidRDefault="00CF1329" w:rsidP="00CF1329">
      <w:pPr>
        <w:spacing w:after="0" w:line="240" w:lineRule="auto"/>
        <w:ind w:left="632"/>
        <w:rPr>
          <w:rFonts w:ascii="Times New Roman" w:hAnsi="Times New Roman" w:cs="Times New Roman"/>
          <w:b/>
          <w:sz w:val="24"/>
          <w:szCs w:val="24"/>
        </w:rPr>
      </w:pPr>
      <w:r w:rsidRPr="00CF1329">
        <w:rPr>
          <w:rFonts w:ascii="Times New Roman" w:hAnsi="Times New Roman" w:cs="Times New Roman"/>
          <w:b/>
          <w:sz w:val="24"/>
          <w:szCs w:val="24"/>
        </w:rPr>
        <w:t>Время, отводимое на выполнение задания:</w:t>
      </w:r>
    </w:p>
    <w:p w14:paraId="06CCE5D7" w14:textId="77777777" w:rsidR="00CF1329" w:rsidRPr="00CF1329" w:rsidRDefault="00CF1329" w:rsidP="00CF1329">
      <w:pPr>
        <w:pStyle w:val="af7"/>
        <w:spacing w:after="0" w:line="240" w:lineRule="auto"/>
        <w:ind w:left="774"/>
        <w:rPr>
          <w:sz w:val="24"/>
          <w:szCs w:val="24"/>
        </w:rPr>
      </w:pPr>
      <w:r w:rsidRPr="00CF1329">
        <w:rPr>
          <w:sz w:val="24"/>
          <w:szCs w:val="24"/>
        </w:rPr>
        <w:t>задача 1 – 90 минут;</w:t>
      </w:r>
    </w:p>
    <w:p w14:paraId="7D9A1130" w14:textId="77777777" w:rsidR="00CF1329" w:rsidRPr="00CF1329" w:rsidRDefault="00CF1329" w:rsidP="00CF1329">
      <w:pPr>
        <w:pStyle w:val="af7"/>
        <w:spacing w:after="0" w:line="240" w:lineRule="auto"/>
        <w:ind w:left="774"/>
        <w:rPr>
          <w:sz w:val="24"/>
          <w:szCs w:val="24"/>
        </w:rPr>
      </w:pPr>
      <w:r w:rsidRPr="00CF1329">
        <w:rPr>
          <w:sz w:val="24"/>
          <w:szCs w:val="24"/>
        </w:rPr>
        <w:t>задача 2 – 15 минут.</w:t>
      </w:r>
    </w:p>
    <w:p w14:paraId="1A926576" w14:textId="77777777" w:rsidR="00CF1329" w:rsidRPr="00CF1329" w:rsidRDefault="00CF1329" w:rsidP="00CF1329">
      <w:pPr>
        <w:spacing w:after="0" w:line="240" w:lineRule="auto"/>
        <w:ind w:left="632"/>
        <w:rPr>
          <w:rFonts w:ascii="Times New Roman" w:hAnsi="Times New Roman" w:cs="Times New Roman"/>
          <w:b/>
          <w:sz w:val="24"/>
          <w:szCs w:val="24"/>
        </w:rPr>
      </w:pPr>
      <w:r w:rsidRPr="00CF1329">
        <w:rPr>
          <w:rFonts w:ascii="Times New Roman" w:hAnsi="Times New Roman" w:cs="Times New Roman"/>
          <w:b/>
          <w:sz w:val="24"/>
          <w:szCs w:val="24"/>
        </w:rPr>
        <w:t>Максимальное количество баллов:</w:t>
      </w:r>
    </w:p>
    <w:p w14:paraId="7D4B1FA1" w14:textId="77777777" w:rsidR="00CF1329" w:rsidRPr="00CF1329" w:rsidRDefault="00CF1329" w:rsidP="00CF1329">
      <w:pPr>
        <w:pStyle w:val="af7"/>
        <w:spacing w:after="0" w:line="240" w:lineRule="auto"/>
        <w:ind w:left="693"/>
        <w:rPr>
          <w:sz w:val="24"/>
          <w:szCs w:val="24"/>
        </w:rPr>
      </w:pPr>
      <w:r w:rsidRPr="00CF1329">
        <w:rPr>
          <w:sz w:val="24"/>
          <w:szCs w:val="24"/>
        </w:rPr>
        <w:t>70 баллов (задача 1 – 35 баллов; задача 2 – 35 баллов)</w:t>
      </w:r>
    </w:p>
    <w:p w14:paraId="4609536E" w14:textId="77777777" w:rsidR="00CF1329" w:rsidRPr="00CF1329" w:rsidRDefault="00CF1329" w:rsidP="00CF1329">
      <w:pPr>
        <w:pStyle w:val="af7"/>
        <w:spacing w:after="0" w:line="240" w:lineRule="auto"/>
        <w:ind w:left="632"/>
        <w:rPr>
          <w:sz w:val="24"/>
          <w:szCs w:val="24"/>
        </w:rPr>
      </w:pPr>
      <w:r w:rsidRPr="00CF1329">
        <w:rPr>
          <w:b/>
          <w:sz w:val="24"/>
          <w:szCs w:val="24"/>
        </w:rPr>
        <w:t xml:space="preserve">Задача №1. </w:t>
      </w:r>
      <w:r w:rsidRPr="00CF1329">
        <w:rPr>
          <w:sz w:val="24"/>
          <w:szCs w:val="24"/>
        </w:rPr>
        <w:t>Разработка конспекта фрагмента урока (этап открытия новых знаний)</w:t>
      </w:r>
    </w:p>
    <w:p w14:paraId="6ED28B2F" w14:textId="77777777" w:rsidR="00CF1329" w:rsidRPr="00CF1329" w:rsidRDefault="00CF1329" w:rsidP="00CF1329">
      <w:pPr>
        <w:pStyle w:val="af7"/>
        <w:spacing w:after="0" w:line="240" w:lineRule="auto"/>
        <w:ind w:left="632" w:right="595"/>
        <w:rPr>
          <w:sz w:val="24"/>
          <w:szCs w:val="24"/>
        </w:rPr>
      </w:pPr>
      <w:r w:rsidRPr="00CF1329">
        <w:rPr>
          <w:b/>
          <w:sz w:val="24"/>
          <w:szCs w:val="24"/>
        </w:rPr>
        <w:t xml:space="preserve">Текст задачи: </w:t>
      </w:r>
      <w:r w:rsidRPr="00CF1329">
        <w:rPr>
          <w:sz w:val="24"/>
          <w:szCs w:val="24"/>
        </w:rPr>
        <w:t>разработать конспект фрагмента урока (русский язык, окружающий мир, математика; 3 класс, 4 четверть)</w:t>
      </w:r>
    </w:p>
    <w:p w14:paraId="1E327D51" w14:textId="77777777" w:rsidR="00CF1329" w:rsidRPr="00CF1329" w:rsidRDefault="00CF1329" w:rsidP="00CF1329">
      <w:pPr>
        <w:spacing w:after="0" w:line="240" w:lineRule="auto"/>
        <w:ind w:left="632" w:right="1229"/>
        <w:rPr>
          <w:rFonts w:ascii="Times New Roman" w:hAnsi="Times New Roman" w:cs="Times New Roman"/>
          <w:sz w:val="24"/>
          <w:szCs w:val="24"/>
        </w:rPr>
      </w:pPr>
      <w:r w:rsidRPr="00CF1329">
        <w:rPr>
          <w:rFonts w:ascii="Times New Roman" w:hAnsi="Times New Roman" w:cs="Times New Roman"/>
          <w:b/>
          <w:sz w:val="24"/>
          <w:szCs w:val="24"/>
        </w:rPr>
        <w:t xml:space="preserve">Этап урока: </w:t>
      </w:r>
      <w:r w:rsidRPr="00CF1329">
        <w:rPr>
          <w:rFonts w:ascii="Times New Roman" w:hAnsi="Times New Roman" w:cs="Times New Roman"/>
          <w:sz w:val="24"/>
          <w:szCs w:val="24"/>
        </w:rPr>
        <w:t>открытие новых знаний</w:t>
      </w:r>
    </w:p>
    <w:p w14:paraId="11FE4DFE" w14:textId="77777777" w:rsidR="00CF1329" w:rsidRPr="00CF1329" w:rsidRDefault="00CF1329" w:rsidP="00CF1329">
      <w:pPr>
        <w:spacing w:after="0" w:line="240" w:lineRule="auto"/>
        <w:ind w:left="632" w:right="1229"/>
        <w:rPr>
          <w:rFonts w:ascii="Times New Roman" w:hAnsi="Times New Roman" w:cs="Times New Roman"/>
          <w:sz w:val="24"/>
          <w:szCs w:val="24"/>
        </w:rPr>
      </w:pPr>
      <w:r w:rsidRPr="00CF1329">
        <w:rPr>
          <w:rFonts w:ascii="Times New Roman" w:hAnsi="Times New Roman" w:cs="Times New Roman"/>
          <w:sz w:val="24"/>
          <w:szCs w:val="24"/>
        </w:rPr>
        <w:t xml:space="preserve"> </w:t>
      </w:r>
      <w:r w:rsidRPr="00CF1329">
        <w:rPr>
          <w:rFonts w:ascii="Times New Roman" w:hAnsi="Times New Roman" w:cs="Times New Roman"/>
          <w:b/>
          <w:sz w:val="24"/>
          <w:szCs w:val="24"/>
        </w:rPr>
        <w:t xml:space="preserve">Количество занимающихся: </w:t>
      </w:r>
      <w:r w:rsidRPr="00CF1329">
        <w:rPr>
          <w:rFonts w:ascii="Times New Roman" w:hAnsi="Times New Roman" w:cs="Times New Roman"/>
          <w:sz w:val="24"/>
          <w:szCs w:val="24"/>
        </w:rPr>
        <w:t>6 человек (уч-ся школы)</w:t>
      </w:r>
    </w:p>
    <w:p w14:paraId="6402BA46" w14:textId="77777777" w:rsidR="00CF1329" w:rsidRPr="00CF1329" w:rsidRDefault="00CF1329" w:rsidP="00CF1329">
      <w:pPr>
        <w:spacing w:after="0" w:line="240" w:lineRule="auto"/>
        <w:ind w:left="632" w:right="1229"/>
        <w:rPr>
          <w:rFonts w:ascii="Times New Roman" w:hAnsi="Times New Roman" w:cs="Times New Roman"/>
          <w:b/>
          <w:sz w:val="24"/>
          <w:szCs w:val="24"/>
        </w:rPr>
      </w:pPr>
      <w:r w:rsidRPr="00CF1329">
        <w:rPr>
          <w:rFonts w:ascii="Times New Roman" w:hAnsi="Times New Roman" w:cs="Times New Roman"/>
          <w:sz w:val="24"/>
          <w:szCs w:val="24"/>
        </w:rPr>
        <w:t xml:space="preserve"> </w:t>
      </w:r>
      <w:r w:rsidRPr="00CF1329">
        <w:rPr>
          <w:rFonts w:ascii="Times New Roman" w:hAnsi="Times New Roman" w:cs="Times New Roman"/>
          <w:b/>
          <w:sz w:val="24"/>
          <w:szCs w:val="24"/>
        </w:rPr>
        <w:t>Условия выполнения задачи:</w:t>
      </w:r>
    </w:p>
    <w:p w14:paraId="57B107B0" w14:textId="77777777" w:rsidR="00CF1329" w:rsidRPr="00CF1329" w:rsidRDefault="00CF1329" w:rsidP="00CF1329">
      <w:pPr>
        <w:pStyle w:val="a4"/>
        <w:widowControl w:val="0"/>
        <w:numPr>
          <w:ilvl w:val="0"/>
          <w:numId w:val="28"/>
        </w:numPr>
        <w:tabs>
          <w:tab w:val="left" w:pos="2050"/>
        </w:tabs>
        <w:autoSpaceDE w:val="0"/>
        <w:autoSpaceDN w:val="0"/>
        <w:spacing w:after="0" w:line="240" w:lineRule="auto"/>
        <w:ind w:firstLine="0"/>
        <w:contextualSpacing w:val="0"/>
        <w:jc w:val="left"/>
        <w:rPr>
          <w:szCs w:val="24"/>
        </w:rPr>
      </w:pPr>
      <w:r w:rsidRPr="00CF1329">
        <w:rPr>
          <w:szCs w:val="24"/>
        </w:rPr>
        <w:t>место выполнения задачи: аудитория образовательной организации;</w:t>
      </w:r>
    </w:p>
    <w:p w14:paraId="3D80D93B" w14:textId="77777777" w:rsidR="00CF1329" w:rsidRPr="00CF1329" w:rsidRDefault="00CF1329" w:rsidP="00CF1329">
      <w:pPr>
        <w:pStyle w:val="a4"/>
        <w:widowControl w:val="0"/>
        <w:numPr>
          <w:ilvl w:val="0"/>
          <w:numId w:val="28"/>
        </w:numPr>
        <w:tabs>
          <w:tab w:val="left" w:pos="2050"/>
        </w:tabs>
        <w:autoSpaceDE w:val="0"/>
        <w:autoSpaceDN w:val="0"/>
        <w:spacing w:after="0" w:line="240" w:lineRule="auto"/>
        <w:ind w:firstLine="0"/>
        <w:contextualSpacing w:val="0"/>
        <w:jc w:val="left"/>
        <w:rPr>
          <w:szCs w:val="24"/>
        </w:rPr>
      </w:pPr>
      <w:r w:rsidRPr="00CF1329">
        <w:rPr>
          <w:szCs w:val="24"/>
        </w:rPr>
        <w:t>время, отводимое на выполнение задачи – 90 мин;</w:t>
      </w:r>
    </w:p>
    <w:p w14:paraId="131A94A9" w14:textId="77777777" w:rsidR="00CF1329" w:rsidRPr="00CF1329" w:rsidRDefault="00CF1329" w:rsidP="00CF1329">
      <w:pPr>
        <w:pStyle w:val="a4"/>
        <w:widowControl w:val="0"/>
        <w:numPr>
          <w:ilvl w:val="0"/>
          <w:numId w:val="28"/>
        </w:numPr>
        <w:tabs>
          <w:tab w:val="left" w:pos="2050"/>
          <w:tab w:val="left" w:pos="2110"/>
        </w:tabs>
        <w:autoSpaceDE w:val="0"/>
        <w:autoSpaceDN w:val="0"/>
        <w:spacing w:after="0" w:line="240" w:lineRule="auto"/>
        <w:ind w:right="1060" w:firstLine="0"/>
        <w:contextualSpacing w:val="0"/>
        <w:rPr>
          <w:szCs w:val="24"/>
        </w:rPr>
      </w:pPr>
      <w:r w:rsidRPr="00CF1329">
        <w:rPr>
          <w:szCs w:val="24"/>
        </w:rPr>
        <w:lastRenderedPageBreak/>
        <w:t xml:space="preserve">материально-техническое обеспечение: компьютер с необходимым установленным офисным программным обеспечением MS </w:t>
      </w:r>
      <w:proofErr w:type="spellStart"/>
      <w:r w:rsidRPr="00CF1329">
        <w:rPr>
          <w:szCs w:val="24"/>
        </w:rPr>
        <w:t>Office</w:t>
      </w:r>
      <w:proofErr w:type="spellEnd"/>
      <w:r w:rsidRPr="00CF1329">
        <w:rPr>
          <w:szCs w:val="24"/>
        </w:rPr>
        <w:t xml:space="preserve"> для оформления результатов выполнения задачи в программе </w:t>
      </w:r>
      <w:proofErr w:type="spellStart"/>
      <w:r w:rsidRPr="00CF1329">
        <w:rPr>
          <w:szCs w:val="24"/>
        </w:rPr>
        <w:t>Microsoft</w:t>
      </w:r>
      <w:proofErr w:type="spellEnd"/>
      <w:r w:rsidRPr="00CF1329">
        <w:rPr>
          <w:szCs w:val="24"/>
        </w:rPr>
        <w:t xml:space="preserve"> </w:t>
      </w:r>
      <w:proofErr w:type="spellStart"/>
      <w:r w:rsidRPr="00CF1329">
        <w:rPr>
          <w:szCs w:val="24"/>
        </w:rPr>
        <w:t>Word</w:t>
      </w:r>
      <w:proofErr w:type="spellEnd"/>
      <w:r w:rsidRPr="00CF1329">
        <w:rPr>
          <w:szCs w:val="24"/>
        </w:rPr>
        <w:t>.</w:t>
      </w:r>
    </w:p>
    <w:p w14:paraId="7DC5E444" w14:textId="77777777" w:rsidR="00CF1329" w:rsidRPr="00CF1329" w:rsidRDefault="00CF1329" w:rsidP="00CF1329">
      <w:pPr>
        <w:pStyle w:val="a4"/>
        <w:widowControl w:val="0"/>
        <w:numPr>
          <w:ilvl w:val="0"/>
          <w:numId w:val="28"/>
        </w:numPr>
        <w:tabs>
          <w:tab w:val="left" w:pos="2050"/>
        </w:tabs>
        <w:autoSpaceDE w:val="0"/>
        <w:autoSpaceDN w:val="0"/>
        <w:spacing w:after="0" w:line="240" w:lineRule="auto"/>
        <w:ind w:firstLine="0"/>
        <w:contextualSpacing w:val="0"/>
        <w:rPr>
          <w:szCs w:val="24"/>
        </w:rPr>
      </w:pPr>
      <w:r w:rsidRPr="00CF1329">
        <w:rPr>
          <w:szCs w:val="24"/>
        </w:rPr>
        <w:t>необходимое оборудование</w:t>
      </w:r>
    </w:p>
    <w:p w14:paraId="2BD312D8" w14:textId="77777777" w:rsidR="00CF1329" w:rsidRPr="00CF1329" w:rsidRDefault="00CF1329" w:rsidP="00CF1329">
      <w:pPr>
        <w:pStyle w:val="a4"/>
        <w:widowControl w:val="0"/>
        <w:numPr>
          <w:ilvl w:val="0"/>
          <w:numId w:val="28"/>
        </w:numPr>
        <w:tabs>
          <w:tab w:val="left" w:pos="2050"/>
        </w:tabs>
        <w:autoSpaceDE w:val="0"/>
        <w:autoSpaceDN w:val="0"/>
        <w:spacing w:after="0" w:line="240" w:lineRule="auto"/>
        <w:ind w:firstLine="0"/>
        <w:contextualSpacing w:val="0"/>
        <w:rPr>
          <w:szCs w:val="24"/>
        </w:rPr>
      </w:pPr>
      <w:r w:rsidRPr="00CF1329">
        <w:rPr>
          <w:szCs w:val="24"/>
        </w:rPr>
        <w:t>конспект оформляется в соответствии с предложенной ниже формой:</w:t>
      </w:r>
    </w:p>
    <w:p w14:paraId="5B86B1F9" w14:textId="77777777" w:rsidR="00CF1329" w:rsidRPr="00CF1329" w:rsidRDefault="00CF1329" w:rsidP="00CF1329">
      <w:pPr>
        <w:pStyle w:val="a4"/>
        <w:widowControl w:val="0"/>
        <w:numPr>
          <w:ilvl w:val="0"/>
          <w:numId w:val="29"/>
        </w:numPr>
        <w:tabs>
          <w:tab w:val="left" w:pos="1754"/>
        </w:tabs>
        <w:autoSpaceDE w:val="0"/>
        <w:autoSpaceDN w:val="0"/>
        <w:spacing w:after="0" w:line="240" w:lineRule="auto"/>
        <w:contextualSpacing w:val="0"/>
        <w:rPr>
          <w:szCs w:val="24"/>
          <w:lang w:val="en-US"/>
        </w:rPr>
      </w:pPr>
      <w:r w:rsidRPr="00CF1329">
        <w:rPr>
          <w:szCs w:val="24"/>
        </w:rPr>
        <w:t>Тема:</w:t>
      </w:r>
    </w:p>
    <w:p w14:paraId="59667E90" w14:textId="77777777" w:rsidR="00CF1329" w:rsidRPr="00CF1329" w:rsidRDefault="00CF1329" w:rsidP="00CF1329">
      <w:pPr>
        <w:pStyle w:val="a4"/>
        <w:widowControl w:val="0"/>
        <w:numPr>
          <w:ilvl w:val="0"/>
          <w:numId w:val="29"/>
        </w:numPr>
        <w:tabs>
          <w:tab w:val="left" w:pos="1754"/>
        </w:tabs>
        <w:autoSpaceDE w:val="0"/>
        <w:autoSpaceDN w:val="0"/>
        <w:spacing w:after="0" w:line="240" w:lineRule="auto"/>
        <w:contextualSpacing w:val="0"/>
        <w:rPr>
          <w:szCs w:val="24"/>
        </w:rPr>
      </w:pPr>
      <w:r w:rsidRPr="00CF1329">
        <w:rPr>
          <w:szCs w:val="24"/>
        </w:rPr>
        <w:t>Тип урока:</w:t>
      </w:r>
    </w:p>
    <w:p w14:paraId="4C1243BC" w14:textId="77777777" w:rsidR="00CF1329" w:rsidRPr="00CF1329" w:rsidRDefault="00CF1329" w:rsidP="00CF1329">
      <w:pPr>
        <w:pStyle w:val="a4"/>
        <w:widowControl w:val="0"/>
        <w:numPr>
          <w:ilvl w:val="0"/>
          <w:numId w:val="29"/>
        </w:numPr>
        <w:tabs>
          <w:tab w:val="left" w:pos="1754"/>
        </w:tabs>
        <w:autoSpaceDE w:val="0"/>
        <w:autoSpaceDN w:val="0"/>
        <w:spacing w:after="0" w:line="240" w:lineRule="auto"/>
        <w:contextualSpacing w:val="0"/>
        <w:rPr>
          <w:szCs w:val="24"/>
        </w:rPr>
      </w:pPr>
      <w:r w:rsidRPr="00CF1329">
        <w:rPr>
          <w:szCs w:val="24"/>
        </w:rPr>
        <w:t>Задачи:</w:t>
      </w:r>
    </w:p>
    <w:p w14:paraId="73BD72F0" w14:textId="77777777" w:rsidR="00CF1329" w:rsidRPr="00CF1329" w:rsidRDefault="00CF1329" w:rsidP="00CF1329">
      <w:pPr>
        <w:pStyle w:val="a4"/>
        <w:widowControl w:val="0"/>
        <w:numPr>
          <w:ilvl w:val="0"/>
          <w:numId w:val="29"/>
        </w:numPr>
        <w:tabs>
          <w:tab w:val="left" w:pos="1754"/>
        </w:tabs>
        <w:autoSpaceDE w:val="0"/>
        <w:autoSpaceDN w:val="0"/>
        <w:spacing w:after="0" w:line="240" w:lineRule="auto"/>
        <w:contextualSpacing w:val="0"/>
        <w:rPr>
          <w:szCs w:val="24"/>
        </w:rPr>
      </w:pPr>
      <w:r w:rsidRPr="00CF1329">
        <w:rPr>
          <w:szCs w:val="24"/>
        </w:rPr>
        <w:t>Планируемые результаты:</w:t>
      </w:r>
    </w:p>
    <w:p w14:paraId="45EF53C1" w14:textId="77777777" w:rsidR="00CF1329" w:rsidRPr="00CF1329" w:rsidRDefault="00CF1329" w:rsidP="00CF1329">
      <w:pPr>
        <w:pStyle w:val="a4"/>
        <w:widowControl w:val="0"/>
        <w:numPr>
          <w:ilvl w:val="0"/>
          <w:numId w:val="29"/>
        </w:numPr>
        <w:tabs>
          <w:tab w:val="left" w:pos="1754"/>
        </w:tabs>
        <w:autoSpaceDE w:val="0"/>
        <w:autoSpaceDN w:val="0"/>
        <w:spacing w:after="0" w:line="240" w:lineRule="auto"/>
        <w:contextualSpacing w:val="0"/>
        <w:rPr>
          <w:szCs w:val="24"/>
        </w:rPr>
      </w:pPr>
      <w:proofErr w:type="spellStart"/>
      <w:r w:rsidRPr="00CF1329">
        <w:rPr>
          <w:szCs w:val="24"/>
        </w:rPr>
        <w:t>Межпредметные</w:t>
      </w:r>
      <w:proofErr w:type="spellEnd"/>
      <w:r w:rsidRPr="00CF1329">
        <w:rPr>
          <w:szCs w:val="24"/>
        </w:rPr>
        <w:t xml:space="preserve"> связи:</w:t>
      </w:r>
    </w:p>
    <w:p w14:paraId="096CE29E" w14:textId="77777777" w:rsidR="00CF1329" w:rsidRPr="00CF1329" w:rsidRDefault="00CF1329" w:rsidP="00CF1329">
      <w:pPr>
        <w:pStyle w:val="af7"/>
        <w:spacing w:after="0" w:line="240" w:lineRule="auto"/>
        <w:ind w:left="3112"/>
        <w:rPr>
          <w:sz w:val="24"/>
          <w:szCs w:val="24"/>
        </w:rPr>
      </w:pPr>
      <w:r w:rsidRPr="00CF1329">
        <w:rPr>
          <w:sz w:val="24"/>
          <w:szCs w:val="24"/>
        </w:rPr>
        <w:t>Ход фрагмента урока (этап открытия новых знаний)</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2689"/>
        <w:gridCol w:w="2689"/>
        <w:gridCol w:w="2196"/>
      </w:tblGrid>
      <w:tr w:rsidR="00CF1329" w:rsidRPr="00CF1329" w14:paraId="0FEE71CF" w14:textId="77777777" w:rsidTr="0028171A">
        <w:trPr>
          <w:trHeight w:val="502"/>
        </w:trPr>
        <w:tc>
          <w:tcPr>
            <w:tcW w:w="2689" w:type="dxa"/>
            <w:tcBorders>
              <w:top w:val="single" w:sz="4" w:space="0" w:color="000000"/>
              <w:left w:val="single" w:sz="4" w:space="0" w:color="000000"/>
              <w:bottom w:val="single" w:sz="4" w:space="0" w:color="000000"/>
              <w:right w:val="single" w:sz="4" w:space="0" w:color="000000"/>
            </w:tcBorders>
          </w:tcPr>
          <w:p w14:paraId="313E7029" w14:textId="77777777" w:rsidR="00CF1329" w:rsidRPr="00CF1329" w:rsidRDefault="00CF1329" w:rsidP="0028171A">
            <w:pPr>
              <w:pStyle w:val="TableParagraph"/>
              <w:ind w:left="110"/>
              <w:rPr>
                <w:sz w:val="24"/>
                <w:szCs w:val="24"/>
                <w:lang w:val="ru-RU"/>
              </w:rPr>
            </w:pPr>
            <w:r w:rsidRPr="00CF1329">
              <w:rPr>
                <w:sz w:val="24"/>
                <w:szCs w:val="24"/>
                <w:lang w:val="ru-RU"/>
              </w:rPr>
              <w:t>Этапы фрагмента урока</w:t>
            </w:r>
          </w:p>
        </w:tc>
        <w:tc>
          <w:tcPr>
            <w:tcW w:w="2689" w:type="dxa"/>
            <w:tcBorders>
              <w:top w:val="single" w:sz="4" w:space="0" w:color="000000"/>
              <w:left w:val="single" w:sz="4" w:space="0" w:color="000000"/>
              <w:bottom w:val="single" w:sz="4" w:space="0" w:color="000000"/>
              <w:right w:val="single" w:sz="4" w:space="0" w:color="000000"/>
            </w:tcBorders>
            <w:hideMark/>
          </w:tcPr>
          <w:p w14:paraId="4361A78A" w14:textId="77777777" w:rsidR="00CF1329" w:rsidRPr="00CF1329" w:rsidRDefault="00CF1329" w:rsidP="0028171A">
            <w:pPr>
              <w:pStyle w:val="TableParagraph"/>
              <w:ind w:left="110"/>
              <w:rPr>
                <w:sz w:val="24"/>
                <w:szCs w:val="24"/>
              </w:rPr>
            </w:pPr>
            <w:proofErr w:type="spellStart"/>
            <w:r w:rsidRPr="00CF1329">
              <w:rPr>
                <w:sz w:val="24"/>
                <w:szCs w:val="24"/>
              </w:rPr>
              <w:t>Содержание</w:t>
            </w:r>
            <w:proofErr w:type="spellEnd"/>
            <w:r w:rsidRPr="00CF1329">
              <w:rPr>
                <w:sz w:val="24"/>
                <w:szCs w:val="24"/>
                <w:lang w:val="ru-RU"/>
              </w:rPr>
              <w:t xml:space="preserve"> </w:t>
            </w:r>
            <w:proofErr w:type="spellStart"/>
            <w:r w:rsidRPr="00CF1329">
              <w:rPr>
                <w:sz w:val="24"/>
                <w:szCs w:val="24"/>
              </w:rPr>
              <w:t>деятельности</w:t>
            </w:r>
            <w:proofErr w:type="spellEnd"/>
            <w:r w:rsidRPr="00CF1329">
              <w:rPr>
                <w:sz w:val="24"/>
                <w:szCs w:val="24"/>
                <w:lang w:val="ru-RU"/>
              </w:rPr>
              <w:t xml:space="preserve"> </w:t>
            </w:r>
            <w:proofErr w:type="spellStart"/>
            <w:r w:rsidRPr="00CF1329">
              <w:rPr>
                <w:sz w:val="24"/>
                <w:szCs w:val="24"/>
              </w:rPr>
              <w:t>учителя</w:t>
            </w:r>
            <w:proofErr w:type="spellEnd"/>
          </w:p>
        </w:tc>
        <w:tc>
          <w:tcPr>
            <w:tcW w:w="2689" w:type="dxa"/>
            <w:tcBorders>
              <w:top w:val="single" w:sz="4" w:space="0" w:color="000000"/>
              <w:left w:val="single" w:sz="4" w:space="0" w:color="000000"/>
              <w:bottom w:val="single" w:sz="4" w:space="0" w:color="000000"/>
              <w:right w:val="single" w:sz="4" w:space="0" w:color="000000"/>
            </w:tcBorders>
            <w:hideMark/>
          </w:tcPr>
          <w:p w14:paraId="14654063" w14:textId="77777777" w:rsidR="00CF1329" w:rsidRPr="00CF1329" w:rsidRDefault="00CF1329" w:rsidP="0028171A">
            <w:pPr>
              <w:pStyle w:val="TableParagraph"/>
              <w:ind w:left="107" w:right="348"/>
              <w:rPr>
                <w:sz w:val="24"/>
                <w:szCs w:val="24"/>
              </w:rPr>
            </w:pPr>
            <w:proofErr w:type="spellStart"/>
            <w:r w:rsidRPr="00CF1329">
              <w:rPr>
                <w:sz w:val="24"/>
                <w:szCs w:val="24"/>
              </w:rPr>
              <w:t>Содержание</w:t>
            </w:r>
            <w:proofErr w:type="spellEnd"/>
            <w:r w:rsidRPr="00CF1329">
              <w:rPr>
                <w:sz w:val="24"/>
                <w:szCs w:val="24"/>
                <w:lang w:val="ru-RU"/>
              </w:rPr>
              <w:t xml:space="preserve"> </w:t>
            </w:r>
            <w:proofErr w:type="spellStart"/>
            <w:r w:rsidRPr="00CF1329">
              <w:rPr>
                <w:sz w:val="24"/>
                <w:szCs w:val="24"/>
              </w:rPr>
              <w:t>деятельности</w:t>
            </w:r>
            <w:proofErr w:type="spellEnd"/>
            <w:r w:rsidRPr="00CF1329">
              <w:rPr>
                <w:sz w:val="24"/>
                <w:szCs w:val="24"/>
                <w:lang w:val="ru-RU"/>
              </w:rPr>
              <w:t xml:space="preserve"> </w:t>
            </w:r>
            <w:proofErr w:type="spellStart"/>
            <w:r w:rsidRPr="00CF1329">
              <w:rPr>
                <w:sz w:val="24"/>
                <w:szCs w:val="24"/>
              </w:rPr>
              <w:t>учащихся</w:t>
            </w:r>
            <w:proofErr w:type="spellEnd"/>
          </w:p>
        </w:tc>
        <w:tc>
          <w:tcPr>
            <w:tcW w:w="2196" w:type="dxa"/>
            <w:tcBorders>
              <w:top w:val="single" w:sz="4" w:space="0" w:color="000000"/>
              <w:left w:val="single" w:sz="4" w:space="0" w:color="000000"/>
              <w:bottom w:val="single" w:sz="4" w:space="0" w:color="000000"/>
              <w:right w:val="single" w:sz="4" w:space="0" w:color="000000"/>
            </w:tcBorders>
            <w:hideMark/>
          </w:tcPr>
          <w:p w14:paraId="0B63D4FC" w14:textId="77777777" w:rsidR="00CF1329" w:rsidRPr="00CF1329" w:rsidRDefault="00CF1329" w:rsidP="0028171A">
            <w:pPr>
              <w:pStyle w:val="TableParagraph"/>
              <w:ind w:left="107"/>
              <w:rPr>
                <w:sz w:val="24"/>
                <w:szCs w:val="24"/>
              </w:rPr>
            </w:pPr>
            <w:r w:rsidRPr="00CF1329">
              <w:rPr>
                <w:sz w:val="24"/>
                <w:szCs w:val="24"/>
              </w:rPr>
              <w:t>УУД</w:t>
            </w:r>
          </w:p>
        </w:tc>
      </w:tr>
      <w:tr w:rsidR="00CF1329" w:rsidRPr="00CF1329" w14:paraId="1A6E1C12" w14:textId="77777777" w:rsidTr="0028171A">
        <w:trPr>
          <w:trHeight w:val="266"/>
        </w:trPr>
        <w:tc>
          <w:tcPr>
            <w:tcW w:w="2689" w:type="dxa"/>
            <w:tcBorders>
              <w:top w:val="single" w:sz="4" w:space="0" w:color="000000"/>
              <w:left w:val="single" w:sz="4" w:space="0" w:color="000000"/>
              <w:bottom w:val="single" w:sz="4" w:space="0" w:color="000000"/>
              <w:right w:val="single" w:sz="4" w:space="0" w:color="000000"/>
            </w:tcBorders>
          </w:tcPr>
          <w:p w14:paraId="4990D6C2" w14:textId="77777777" w:rsidR="00CF1329" w:rsidRPr="00CF1329" w:rsidRDefault="00CF1329" w:rsidP="0028171A">
            <w:pPr>
              <w:pStyle w:val="TableParagraph"/>
              <w:rPr>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548BB208" w14:textId="77777777" w:rsidR="00CF1329" w:rsidRPr="00CF1329" w:rsidRDefault="00CF1329" w:rsidP="0028171A">
            <w:pPr>
              <w:pStyle w:val="TableParagraph"/>
              <w:rPr>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0E39C9C8" w14:textId="77777777" w:rsidR="00CF1329" w:rsidRPr="00CF1329" w:rsidRDefault="00CF1329" w:rsidP="0028171A">
            <w:pPr>
              <w:pStyle w:val="TableParagraph"/>
              <w:rPr>
                <w:sz w:val="24"/>
                <w:szCs w:val="24"/>
              </w:rPr>
            </w:pPr>
          </w:p>
        </w:tc>
        <w:tc>
          <w:tcPr>
            <w:tcW w:w="2196" w:type="dxa"/>
            <w:tcBorders>
              <w:top w:val="single" w:sz="4" w:space="0" w:color="000000"/>
              <w:left w:val="single" w:sz="4" w:space="0" w:color="000000"/>
              <w:bottom w:val="single" w:sz="4" w:space="0" w:color="000000"/>
              <w:right w:val="single" w:sz="4" w:space="0" w:color="000000"/>
            </w:tcBorders>
          </w:tcPr>
          <w:p w14:paraId="59FEAE35" w14:textId="77777777" w:rsidR="00CF1329" w:rsidRPr="00CF1329" w:rsidRDefault="00CF1329" w:rsidP="0028171A">
            <w:pPr>
              <w:pStyle w:val="TableParagraph"/>
              <w:rPr>
                <w:sz w:val="24"/>
                <w:szCs w:val="24"/>
              </w:rPr>
            </w:pPr>
          </w:p>
        </w:tc>
      </w:tr>
      <w:tr w:rsidR="00CF1329" w:rsidRPr="00CF1329" w14:paraId="441EAE9E" w14:textId="77777777" w:rsidTr="0028171A">
        <w:trPr>
          <w:trHeight w:val="266"/>
        </w:trPr>
        <w:tc>
          <w:tcPr>
            <w:tcW w:w="2689" w:type="dxa"/>
            <w:tcBorders>
              <w:top w:val="single" w:sz="4" w:space="0" w:color="000000"/>
              <w:left w:val="single" w:sz="4" w:space="0" w:color="000000"/>
              <w:bottom w:val="single" w:sz="4" w:space="0" w:color="000000"/>
              <w:right w:val="single" w:sz="4" w:space="0" w:color="000000"/>
            </w:tcBorders>
          </w:tcPr>
          <w:p w14:paraId="0D3798D6" w14:textId="77777777" w:rsidR="00CF1329" w:rsidRPr="00CF1329" w:rsidRDefault="00CF1329" w:rsidP="0028171A">
            <w:pPr>
              <w:pStyle w:val="TableParagraph"/>
              <w:rPr>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28EF095C" w14:textId="77777777" w:rsidR="00CF1329" w:rsidRPr="00CF1329" w:rsidRDefault="00CF1329" w:rsidP="0028171A">
            <w:pPr>
              <w:pStyle w:val="TableParagraph"/>
              <w:rPr>
                <w:sz w:val="24"/>
                <w:szCs w:val="24"/>
              </w:rPr>
            </w:pPr>
          </w:p>
        </w:tc>
        <w:tc>
          <w:tcPr>
            <w:tcW w:w="2689" w:type="dxa"/>
            <w:tcBorders>
              <w:top w:val="single" w:sz="4" w:space="0" w:color="000000"/>
              <w:left w:val="single" w:sz="4" w:space="0" w:color="000000"/>
              <w:bottom w:val="single" w:sz="4" w:space="0" w:color="000000"/>
              <w:right w:val="single" w:sz="4" w:space="0" w:color="000000"/>
            </w:tcBorders>
          </w:tcPr>
          <w:p w14:paraId="7546CA10" w14:textId="77777777" w:rsidR="00CF1329" w:rsidRPr="00CF1329" w:rsidRDefault="00CF1329" w:rsidP="0028171A">
            <w:pPr>
              <w:pStyle w:val="TableParagraph"/>
              <w:rPr>
                <w:sz w:val="24"/>
                <w:szCs w:val="24"/>
              </w:rPr>
            </w:pPr>
          </w:p>
        </w:tc>
        <w:tc>
          <w:tcPr>
            <w:tcW w:w="2196" w:type="dxa"/>
            <w:tcBorders>
              <w:top w:val="single" w:sz="4" w:space="0" w:color="000000"/>
              <w:left w:val="single" w:sz="4" w:space="0" w:color="000000"/>
              <w:bottom w:val="single" w:sz="4" w:space="0" w:color="000000"/>
              <w:right w:val="single" w:sz="4" w:space="0" w:color="000000"/>
            </w:tcBorders>
          </w:tcPr>
          <w:p w14:paraId="37C2B821" w14:textId="77777777" w:rsidR="00CF1329" w:rsidRPr="00CF1329" w:rsidRDefault="00CF1329" w:rsidP="0028171A">
            <w:pPr>
              <w:pStyle w:val="TableParagraph"/>
              <w:rPr>
                <w:sz w:val="24"/>
                <w:szCs w:val="24"/>
              </w:rPr>
            </w:pPr>
          </w:p>
        </w:tc>
      </w:tr>
    </w:tbl>
    <w:p w14:paraId="681DBB10" w14:textId="77777777" w:rsidR="00CF1329" w:rsidRPr="00CF1329" w:rsidRDefault="00CF1329" w:rsidP="00CF1329">
      <w:pPr>
        <w:pStyle w:val="af7"/>
        <w:spacing w:after="0"/>
        <w:ind w:left="2928" w:right="2873"/>
        <w:jc w:val="center"/>
        <w:rPr>
          <w:sz w:val="24"/>
          <w:szCs w:val="24"/>
        </w:rPr>
      </w:pPr>
    </w:p>
    <w:p w14:paraId="579E4295" w14:textId="77777777" w:rsidR="00CF1329" w:rsidRPr="00CF1329" w:rsidRDefault="00CF1329" w:rsidP="00CF1329">
      <w:pPr>
        <w:pStyle w:val="af7"/>
        <w:spacing w:after="0"/>
        <w:ind w:left="2928" w:right="2873"/>
        <w:jc w:val="center"/>
        <w:rPr>
          <w:sz w:val="24"/>
          <w:szCs w:val="24"/>
        </w:rPr>
      </w:pPr>
      <w:r w:rsidRPr="00CF1329">
        <w:rPr>
          <w:sz w:val="24"/>
          <w:szCs w:val="24"/>
        </w:rPr>
        <w:t>Критерии оценки 1 задачи:</w:t>
      </w:r>
    </w:p>
    <w:p w14:paraId="103B7FEA" w14:textId="35C180E3" w:rsidR="00CF1329" w:rsidRPr="00CF1329" w:rsidRDefault="00CF1329" w:rsidP="009418AE">
      <w:pPr>
        <w:pStyle w:val="af7"/>
        <w:spacing w:before="53"/>
        <w:ind w:firstLine="709"/>
        <w:rPr>
          <w:sz w:val="24"/>
          <w:szCs w:val="24"/>
        </w:rPr>
      </w:pPr>
      <w:r w:rsidRPr="00CF1329">
        <w:rPr>
          <w:sz w:val="24"/>
          <w:szCs w:val="24"/>
        </w:rPr>
        <w:t>«Разработка конспекта фрагмента урок</w:t>
      </w:r>
      <w:r w:rsidR="009418AE">
        <w:rPr>
          <w:sz w:val="24"/>
          <w:szCs w:val="24"/>
        </w:rPr>
        <w:t>а (этап открытия новых знаний)»</w:t>
      </w:r>
    </w:p>
    <w:tbl>
      <w:tblPr>
        <w:tblW w:w="1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741"/>
        <w:gridCol w:w="2235"/>
        <w:gridCol w:w="2329"/>
      </w:tblGrid>
      <w:tr w:rsidR="00CF1329" w:rsidRPr="00CF1329" w14:paraId="0B96D8CC" w14:textId="77777777" w:rsidTr="003A123E">
        <w:trPr>
          <w:trHeight w:val="592"/>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5A6F2DF" w14:textId="77777777" w:rsidR="00CF1329" w:rsidRPr="00CF1329" w:rsidRDefault="00CF1329" w:rsidP="0028171A">
            <w:pPr>
              <w:pStyle w:val="af7"/>
              <w:spacing w:after="0" w:line="240" w:lineRule="auto"/>
              <w:rPr>
                <w:rFonts w:eastAsia="Times New Roman"/>
                <w:b/>
                <w:sz w:val="24"/>
                <w:szCs w:val="24"/>
                <w:lang w:eastAsia="ru-RU" w:bidi="en-US"/>
              </w:rPr>
            </w:pPr>
            <w:r w:rsidRPr="00CF1329">
              <w:rPr>
                <w:b/>
                <w:sz w:val="24"/>
                <w:szCs w:val="24"/>
                <w:lang w:eastAsia="ru-RU"/>
              </w:rPr>
              <w:t>№</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00C03E11" w14:textId="77777777" w:rsidR="00CF1329" w:rsidRPr="00CF1329" w:rsidRDefault="00CF1329" w:rsidP="0028171A">
            <w:pPr>
              <w:pStyle w:val="af7"/>
              <w:spacing w:after="0" w:line="240" w:lineRule="auto"/>
              <w:jc w:val="center"/>
              <w:rPr>
                <w:rFonts w:eastAsia="Times New Roman"/>
                <w:b/>
                <w:sz w:val="24"/>
                <w:szCs w:val="24"/>
                <w:lang w:eastAsia="ru-RU" w:bidi="en-US"/>
              </w:rPr>
            </w:pPr>
            <w:r w:rsidRPr="00CF1329">
              <w:rPr>
                <w:b/>
                <w:sz w:val="24"/>
                <w:szCs w:val="24"/>
                <w:lang w:eastAsia="ru-RU"/>
              </w:rPr>
              <w:t>Критерии оценки</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6A19B89D" w14:textId="77777777" w:rsidR="00CF1329" w:rsidRPr="00CF1329" w:rsidRDefault="00CF1329" w:rsidP="0028171A">
            <w:pPr>
              <w:pStyle w:val="TableParagraph"/>
              <w:spacing w:before="8"/>
              <w:ind w:left="192" w:right="163"/>
              <w:jc w:val="center"/>
              <w:rPr>
                <w:b/>
                <w:sz w:val="24"/>
                <w:szCs w:val="24"/>
                <w:lang w:eastAsia="ru-RU"/>
              </w:rPr>
            </w:pPr>
            <w:proofErr w:type="spellStart"/>
            <w:r w:rsidRPr="00CF1329">
              <w:rPr>
                <w:b/>
                <w:sz w:val="24"/>
                <w:szCs w:val="24"/>
                <w:lang w:eastAsia="ru-RU"/>
              </w:rPr>
              <w:t>Количество</w:t>
            </w:r>
            <w:proofErr w:type="spellEnd"/>
          </w:p>
          <w:p w14:paraId="77CC3FD7" w14:textId="77777777" w:rsidR="00CF1329" w:rsidRPr="00CF1329" w:rsidRDefault="00CF1329" w:rsidP="0028171A">
            <w:pPr>
              <w:pStyle w:val="TableParagraph"/>
              <w:spacing w:before="41"/>
              <w:ind w:left="192" w:right="162"/>
              <w:jc w:val="center"/>
              <w:rPr>
                <w:b/>
                <w:sz w:val="24"/>
                <w:szCs w:val="24"/>
                <w:lang w:eastAsia="ru-RU"/>
              </w:rPr>
            </w:pPr>
            <w:proofErr w:type="spellStart"/>
            <w:r w:rsidRPr="00CF1329">
              <w:rPr>
                <w:b/>
                <w:sz w:val="24"/>
                <w:szCs w:val="24"/>
                <w:lang w:eastAsia="ru-RU"/>
              </w:rPr>
              <w:t>баллов</w:t>
            </w:r>
            <w:proofErr w:type="spellEnd"/>
          </w:p>
        </w:tc>
        <w:tc>
          <w:tcPr>
            <w:tcW w:w="2329" w:type="dxa"/>
            <w:tcBorders>
              <w:top w:val="single" w:sz="4" w:space="0" w:color="auto"/>
              <w:left w:val="single" w:sz="4" w:space="0" w:color="auto"/>
              <w:bottom w:val="single" w:sz="4" w:space="0" w:color="auto"/>
              <w:right w:val="single" w:sz="4" w:space="0" w:color="auto"/>
            </w:tcBorders>
            <w:shd w:val="clear" w:color="auto" w:fill="auto"/>
            <w:hideMark/>
          </w:tcPr>
          <w:p w14:paraId="71BA1A7B" w14:textId="77777777" w:rsidR="00CF1329" w:rsidRPr="00CF1329" w:rsidRDefault="00CF1329" w:rsidP="0028171A">
            <w:pPr>
              <w:pStyle w:val="TableParagraph"/>
              <w:spacing w:before="8"/>
              <w:ind w:left="192" w:right="163"/>
              <w:jc w:val="center"/>
              <w:rPr>
                <w:b/>
                <w:sz w:val="24"/>
                <w:szCs w:val="24"/>
                <w:lang w:val="ru-RU" w:eastAsia="ru-RU"/>
              </w:rPr>
            </w:pPr>
            <w:r w:rsidRPr="00CF1329">
              <w:rPr>
                <w:b/>
                <w:sz w:val="24"/>
                <w:szCs w:val="24"/>
                <w:lang w:val="ru-RU" w:eastAsia="ru-RU"/>
              </w:rPr>
              <w:t>Начисленные баллы</w:t>
            </w:r>
          </w:p>
        </w:tc>
      </w:tr>
      <w:tr w:rsidR="00CF1329" w:rsidRPr="00CF1329" w14:paraId="5DF778A1" w14:textId="77777777" w:rsidTr="003A123E">
        <w:trPr>
          <w:trHeight w:val="50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507C42E"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5FDE9CA"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Правильность и последовательность определения задач урока</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8FE8C06"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584EB15F"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29408A84" w14:textId="77777777" w:rsidTr="003A123E">
        <w:trPr>
          <w:trHeight w:val="18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79DBA0A3"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79AE797C"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Соответствие дидактических средств задачам урока, возрасту занимающихся, особенностям обучающихся</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35777605"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42F76DEA"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50F4A392" w14:textId="77777777" w:rsidTr="003A123E">
        <w:trPr>
          <w:trHeight w:val="18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C0EC1FF"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4D351785"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Соответствие методов и методических приёмов задачам урока, возрасту обучающихся, особенностям</w:t>
            </w:r>
            <w:r w:rsidRPr="00CF1329">
              <w:rPr>
                <w:spacing w:val="59"/>
                <w:sz w:val="24"/>
                <w:szCs w:val="24"/>
                <w:lang w:eastAsia="ru-RU"/>
              </w:rPr>
              <w:t xml:space="preserve"> </w:t>
            </w:r>
            <w:r w:rsidRPr="00CF1329">
              <w:rPr>
                <w:sz w:val="24"/>
                <w:szCs w:val="24"/>
                <w:lang w:eastAsia="ru-RU"/>
              </w:rPr>
              <w:t>обучающих</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8D438E3"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509721B3"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0DF24B64" w14:textId="77777777" w:rsidTr="003A123E">
        <w:trPr>
          <w:trHeight w:val="17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434062F"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6ADE135C"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Соблюдение санитарных норм и правил безопасности, соответствующих профессии</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6499ABE7"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7664A3F1"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0C732B1E" w14:textId="77777777" w:rsidTr="003A123E">
        <w:trPr>
          <w:trHeight w:val="18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342F21A"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A4EA0D1"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Правильность использования понятийного аппарата</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57C55CF"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5DF49E8B"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08B8642F" w14:textId="77777777" w:rsidTr="003A123E">
        <w:trPr>
          <w:trHeight w:val="18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949D19A"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FFAC128"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Соответствие формулировок УУД целям и задачам, содержанию урока</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31D10EEC"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3C364316"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4E30D5D9" w14:textId="77777777" w:rsidTr="003A123E">
        <w:trPr>
          <w:trHeight w:val="184"/>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4E8139A" w14:textId="77777777" w:rsidR="00CF1329" w:rsidRPr="00CF1329" w:rsidRDefault="00CF1329" w:rsidP="0028171A">
            <w:pPr>
              <w:pStyle w:val="af7"/>
              <w:widowControl w:val="0"/>
              <w:numPr>
                <w:ilvl w:val="0"/>
                <w:numId w:val="31"/>
              </w:numPr>
              <w:autoSpaceDE w:val="0"/>
              <w:autoSpaceDN w:val="0"/>
              <w:spacing w:after="0" w:line="240" w:lineRule="auto"/>
              <w:rPr>
                <w:rFonts w:eastAsia="Times New Roman"/>
                <w:sz w:val="24"/>
                <w:szCs w:val="24"/>
                <w:lang w:eastAsia="ru-RU" w:bidi="en-US"/>
              </w:rPr>
            </w:pP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7644BB15"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Оригинальность подобранных методических приемов для решения задач урока</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45CA010D"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0-5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71972344" w14:textId="77777777" w:rsidR="00CF1329" w:rsidRPr="00CF1329" w:rsidRDefault="00CF1329" w:rsidP="0028171A">
            <w:pPr>
              <w:pStyle w:val="af7"/>
              <w:spacing w:after="0" w:line="240" w:lineRule="auto"/>
              <w:jc w:val="center"/>
              <w:rPr>
                <w:rFonts w:eastAsia="Times New Roman"/>
                <w:sz w:val="24"/>
                <w:szCs w:val="24"/>
                <w:lang w:eastAsia="ru-RU" w:bidi="en-US"/>
              </w:rPr>
            </w:pPr>
          </w:p>
        </w:tc>
      </w:tr>
      <w:tr w:rsidR="00CF1329" w:rsidRPr="00CF1329" w14:paraId="179DB913" w14:textId="77777777" w:rsidTr="003A123E">
        <w:trPr>
          <w:trHeight w:val="184"/>
        </w:trPr>
        <w:tc>
          <w:tcPr>
            <w:tcW w:w="6558" w:type="dxa"/>
            <w:gridSpan w:val="2"/>
            <w:tcBorders>
              <w:top w:val="single" w:sz="4" w:space="0" w:color="auto"/>
              <w:left w:val="single" w:sz="4" w:space="0" w:color="auto"/>
              <w:bottom w:val="single" w:sz="4" w:space="0" w:color="auto"/>
              <w:right w:val="single" w:sz="4" w:space="0" w:color="auto"/>
            </w:tcBorders>
            <w:shd w:val="clear" w:color="auto" w:fill="auto"/>
          </w:tcPr>
          <w:p w14:paraId="4288C045" w14:textId="77777777" w:rsidR="00CF1329" w:rsidRPr="00CF1329" w:rsidRDefault="00CF1329" w:rsidP="0028171A">
            <w:pPr>
              <w:pStyle w:val="af7"/>
              <w:spacing w:after="0" w:line="240" w:lineRule="auto"/>
              <w:rPr>
                <w:rFonts w:eastAsia="Times New Roman"/>
                <w:sz w:val="24"/>
                <w:szCs w:val="24"/>
                <w:lang w:eastAsia="ru-RU" w:bidi="en-US"/>
              </w:rPr>
            </w:pPr>
            <w:r w:rsidRPr="00CF1329">
              <w:rPr>
                <w:sz w:val="24"/>
                <w:szCs w:val="24"/>
                <w:lang w:eastAsia="ru-RU"/>
              </w:rPr>
              <w:t xml:space="preserve">Максимальное количество баллов – </w:t>
            </w:r>
          </w:p>
          <w:p w14:paraId="1344FA20" w14:textId="77777777" w:rsidR="00CF1329" w:rsidRPr="00CF1329" w:rsidRDefault="00CF1329" w:rsidP="0028171A">
            <w:pPr>
              <w:pStyle w:val="af7"/>
              <w:spacing w:after="0" w:line="240" w:lineRule="auto"/>
              <w:rPr>
                <w:rFonts w:eastAsia="Times New Roman"/>
                <w:sz w:val="24"/>
                <w:szCs w:val="24"/>
                <w:lang w:eastAsia="ru-RU" w:bidi="en-US"/>
              </w:rPr>
            </w:pP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83C560B" w14:textId="77777777" w:rsidR="00CF1329" w:rsidRPr="00CF1329" w:rsidRDefault="00CF1329" w:rsidP="0028171A">
            <w:pPr>
              <w:pStyle w:val="af7"/>
              <w:spacing w:after="0" w:line="240" w:lineRule="auto"/>
              <w:jc w:val="center"/>
              <w:rPr>
                <w:rFonts w:eastAsia="Times New Roman"/>
                <w:sz w:val="24"/>
                <w:szCs w:val="24"/>
                <w:lang w:eastAsia="ru-RU" w:bidi="en-US"/>
              </w:rPr>
            </w:pPr>
            <w:r w:rsidRPr="00CF1329">
              <w:rPr>
                <w:sz w:val="24"/>
                <w:szCs w:val="24"/>
                <w:lang w:eastAsia="ru-RU"/>
              </w:rPr>
              <w:t>35</w:t>
            </w: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1DBDDB96" w14:textId="77777777" w:rsidR="00CF1329" w:rsidRPr="00CF1329" w:rsidRDefault="00CF1329" w:rsidP="0028171A">
            <w:pPr>
              <w:pStyle w:val="af7"/>
              <w:spacing w:after="0" w:line="240" w:lineRule="auto"/>
              <w:jc w:val="center"/>
              <w:rPr>
                <w:rFonts w:eastAsia="Times New Roman"/>
                <w:sz w:val="24"/>
                <w:szCs w:val="24"/>
                <w:lang w:val="en-US" w:eastAsia="ru-RU" w:bidi="en-US"/>
              </w:rPr>
            </w:pPr>
          </w:p>
        </w:tc>
      </w:tr>
    </w:tbl>
    <w:p w14:paraId="18D1CE7E" w14:textId="77777777" w:rsidR="00CF1329" w:rsidRPr="00CF1329" w:rsidRDefault="00CF1329" w:rsidP="00CF1329">
      <w:pPr>
        <w:pStyle w:val="af7"/>
        <w:spacing w:before="1" w:after="0"/>
        <w:rPr>
          <w:sz w:val="14"/>
        </w:rPr>
      </w:pPr>
    </w:p>
    <w:p w14:paraId="43EB8147" w14:textId="77777777" w:rsidR="00CF1329" w:rsidRPr="00CF1329" w:rsidRDefault="00CF1329" w:rsidP="00CF1329">
      <w:pPr>
        <w:pStyle w:val="af7"/>
        <w:spacing w:before="1"/>
        <w:rPr>
          <w:sz w:val="14"/>
        </w:rPr>
      </w:pPr>
    </w:p>
    <w:p w14:paraId="3CCB61E7" w14:textId="77777777" w:rsidR="00CF1329" w:rsidRPr="00CF1329" w:rsidRDefault="00CF1329" w:rsidP="00CF1329">
      <w:pPr>
        <w:spacing w:after="0"/>
        <w:rPr>
          <w:rFonts w:ascii="Times New Roman" w:eastAsia="Times New Roman" w:hAnsi="Times New Roman" w:cs="Times New Roman"/>
          <w:b/>
          <w:sz w:val="24"/>
          <w:szCs w:val="24"/>
          <w:lang w:val="en-US" w:bidi="en-US"/>
        </w:rPr>
      </w:pPr>
      <w:r w:rsidRPr="00CF1329">
        <w:rPr>
          <w:rFonts w:ascii="Times New Roman" w:hAnsi="Times New Roman" w:cs="Times New Roman"/>
          <w:b/>
          <w:sz w:val="24"/>
          <w:szCs w:val="24"/>
        </w:rPr>
        <w:t>Задача №2</w:t>
      </w:r>
    </w:p>
    <w:p w14:paraId="61779DFA" w14:textId="77777777" w:rsidR="00CF1329" w:rsidRPr="00CF1329" w:rsidRDefault="00CF1329" w:rsidP="00CF1329">
      <w:pPr>
        <w:spacing w:after="0" w:line="240" w:lineRule="auto"/>
        <w:ind w:left="774"/>
        <w:rPr>
          <w:rFonts w:ascii="Times New Roman" w:hAnsi="Times New Roman" w:cs="Times New Roman"/>
          <w:sz w:val="24"/>
          <w:szCs w:val="24"/>
        </w:rPr>
      </w:pPr>
      <w:r w:rsidRPr="00CF1329">
        <w:rPr>
          <w:rFonts w:ascii="Times New Roman" w:hAnsi="Times New Roman" w:cs="Times New Roman"/>
          <w:b/>
          <w:sz w:val="24"/>
          <w:szCs w:val="24"/>
        </w:rPr>
        <w:t xml:space="preserve">Текст задачи: </w:t>
      </w:r>
      <w:r w:rsidRPr="00CF1329">
        <w:rPr>
          <w:rFonts w:ascii="Times New Roman" w:hAnsi="Times New Roman" w:cs="Times New Roman"/>
          <w:sz w:val="24"/>
          <w:szCs w:val="24"/>
        </w:rPr>
        <w:t>провести фрагмента урока (этап открытия новых знаний)</w:t>
      </w:r>
    </w:p>
    <w:p w14:paraId="44F46F77" w14:textId="77777777" w:rsidR="00CF1329" w:rsidRPr="00CF1329" w:rsidRDefault="00CF1329" w:rsidP="00CF1329">
      <w:pPr>
        <w:spacing w:after="0" w:line="240" w:lineRule="auto"/>
        <w:ind w:left="774"/>
        <w:rPr>
          <w:rFonts w:ascii="Times New Roman" w:hAnsi="Times New Roman" w:cs="Times New Roman"/>
          <w:b/>
          <w:sz w:val="24"/>
          <w:szCs w:val="24"/>
          <w:lang w:val="en-US"/>
        </w:rPr>
      </w:pPr>
      <w:r w:rsidRPr="00CF1329">
        <w:rPr>
          <w:rFonts w:ascii="Times New Roman" w:hAnsi="Times New Roman" w:cs="Times New Roman"/>
          <w:b/>
          <w:sz w:val="24"/>
          <w:szCs w:val="24"/>
        </w:rPr>
        <w:t>Условия выполнения задачи:</w:t>
      </w:r>
    </w:p>
    <w:p w14:paraId="7064F46E" w14:textId="77777777" w:rsidR="00CF1329" w:rsidRPr="00CF1329" w:rsidRDefault="00CF1329" w:rsidP="00CF1329">
      <w:pPr>
        <w:pStyle w:val="a4"/>
        <w:widowControl w:val="0"/>
        <w:numPr>
          <w:ilvl w:val="0"/>
          <w:numId w:val="30"/>
        </w:numPr>
        <w:tabs>
          <w:tab w:val="left" w:pos="1042"/>
        </w:tabs>
        <w:autoSpaceDE w:val="0"/>
        <w:autoSpaceDN w:val="0"/>
        <w:spacing w:after="0" w:line="240" w:lineRule="auto"/>
        <w:ind w:right="1066" w:hanging="10"/>
        <w:contextualSpacing w:val="0"/>
        <w:jc w:val="left"/>
        <w:rPr>
          <w:szCs w:val="24"/>
        </w:rPr>
      </w:pPr>
      <w:r w:rsidRPr="00CF1329">
        <w:rPr>
          <w:szCs w:val="24"/>
        </w:rPr>
        <w:t>фрагмент урока проводится в соответствии с содержанием конспекта, разработанного участником Олимпиады;</w:t>
      </w:r>
    </w:p>
    <w:p w14:paraId="6C0215BF" w14:textId="77777777" w:rsidR="00CF1329" w:rsidRPr="00CF1329" w:rsidRDefault="00CF1329" w:rsidP="00CF1329">
      <w:pPr>
        <w:pStyle w:val="a4"/>
        <w:widowControl w:val="0"/>
        <w:numPr>
          <w:ilvl w:val="0"/>
          <w:numId w:val="30"/>
        </w:numPr>
        <w:tabs>
          <w:tab w:val="left" w:pos="1095"/>
        </w:tabs>
        <w:autoSpaceDE w:val="0"/>
        <w:autoSpaceDN w:val="0"/>
        <w:spacing w:after="0" w:line="240" w:lineRule="auto"/>
        <w:ind w:left="1094" w:hanging="260"/>
        <w:contextualSpacing w:val="0"/>
        <w:jc w:val="left"/>
        <w:rPr>
          <w:szCs w:val="24"/>
        </w:rPr>
      </w:pPr>
      <w:r w:rsidRPr="00CF1329">
        <w:rPr>
          <w:szCs w:val="24"/>
        </w:rPr>
        <w:t>время, отводимое на выполнение задачи:15минут;</w:t>
      </w:r>
    </w:p>
    <w:p w14:paraId="27092EE8" w14:textId="77777777" w:rsidR="00CF1329" w:rsidRPr="00CF1329" w:rsidRDefault="00CF1329" w:rsidP="00CF1329">
      <w:pPr>
        <w:pStyle w:val="a4"/>
        <w:widowControl w:val="0"/>
        <w:numPr>
          <w:ilvl w:val="0"/>
          <w:numId w:val="30"/>
        </w:numPr>
        <w:tabs>
          <w:tab w:val="left" w:pos="1035"/>
        </w:tabs>
        <w:autoSpaceDE w:val="0"/>
        <w:autoSpaceDN w:val="0"/>
        <w:spacing w:after="0" w:line="240" w:lineRule="auto"/>
        <w:ind w:left="1034" w:hanging="260"/>
        <w:contextualSpacing w:val="0"/>
        <w:jc w:val="left"/>
        <w:rPr>
          <w:szCs w:val="24"/>
        </w:rPr>
      </w:pPr>
      <w:r w:rsidRPr="00CF1329">
        <w:rPr>
          <w:szCs w:val="24"/>
        </w:rPr>
        <w:t>для выполнения задачи участник Олимпиады подготавливает оборудование к уроку;</w:t>
      </w:r>
    </w:p>
    <w:p w14:paraId="26595120" w14:textId="77777777" w:rsidR="00CF1329" w:rsidRPr="00CF1329" w:rsidRDefault="00CF1329" w:rsidP="00CF1329">
      <w:pPr>
        <w:pStyle w:val="a4"/>
        <w:widowControl w:val="0"/>
        <w:numPr>
          <w:ilvl w:val="0"/>
          <w:numId w:val="30"/>
        </w:numPr>
        <w:tabs>
          <w:tab w:val="left" w:pos="1035"/>
        </w:tabs>
        <w:autoSpaceDE w:val="0"/>
        <w:autoSpaceDN w:val="0"/>
        <w:spacing w:after="0" w:line="240" w:lineRule="auto"/>
        <w:ind w:left="1034" w:right="1062" w:hanging="260"/>
        <w:contextualSpacing w:val="0"/>
        <w:rPr>
          <w:szCs w:val="24"/>
        </w:rPr>
      </w:pPr>
      <w:r w:rsidRPr="00CF1329">
        <w:rPr>
          <w:szCs w:val="24"/>
        </w:rPr>
        <w:t>в качестве занимающихся для проведения урока организаторами Олимпиады привлечены обучающиеся 3 класса (6 человек);</w:t>
      </w:r>
    </w:p>
    <w:p w14:paraId="4B8A001B" w14:textId="77777777" w:rsidR="00CF1329" w:rsidRPr="00CF1329" w:rsidRDefault="00CF1329" w:rsidP="00CF1329">
      <w:pPr>
        <w:pStyle w:val="a4"/>
        <w:widowControl w:val="0"/>
        <w:numPr>
          <w:ilvl w:val="0"/>
          <w:numId w:val="30"/>
        </w:numPr>
        <w:tabs>
          <w:tab w:val="left" w:pos="1035"/>
        </w:tabs>
        <w:autoSpaceDE w:val="0"/>
        <w:autoSpaceDN w:val="0"/>
        <w:spacing w:after="0" w:line="240" w:lineRule="auto"/>
        <w:ind w:left="1034" w:hanging="260"/>
        <w:contextualSpacing w:val="0"/>
        <w:jc w:val="left"/>
        <w:rPr>
          <w:szCs w:val="24"/>
        </w:rPr>
      </w:pPr>
      <w:r w:rsidRPr="00CF1329">
        <w:rPr>
          <w:szCs w:val="24"/>
        </w:rPr>
        <w:t>место выполнения задачи: учебная аудитория.</w:t>
      </w:r>
    </w:p>
    <w:p w14:paraId="0832F097" w14:textId="77777777" w:rsidR="00CF1329" w:rsidRPr="00CF1329" w:rsidRDefault="00CF1329" w:rsidP="00CF1329">
      <w:pPr>
        <w:pStyle w:val="af7"/>
        <w:spacing w:after="0"/>
        <w:ind w:right="2873"/>
      </w:pPr>
    </w:p>
    <w:p w14:paraId="25449019" w14:textId="77777777" w:rsidR="00CF1329" w:rsidRPr="00CF1329" w:rsidRDefault="00CF1329" w:rsidP="00CF1329">
      <w:pPr>
        <w:pStyle w:val="af7"/>
        <w:spacing w:after="0"/>
        <w:ind w:right="2873"/>
        <w:jc w:val="center"/>
        <w:rPr>
          <w:sz w:val="24"/>
          <w:szCs w:val="24"/>
        </w:rPr>
      </w:pPr>
      <w:r w:rsidRPr="00CF1329">
        <w:t xml:space="preserve">                        </w:t>
      </w:r>
      <w:r w:rsidRPr="00CF1329">
        <w:rPr>
          <w:sz w:val="24"/>
          <w:szCs w:val="24"/>
        </w:rPr>
        <w:t>Критерии оценки 2 задачи:</w:t>
      </w:r>
    </w:p>
    <w:p w14:paraId="5258CE3F" w14:textId="257682F6" w:rsidR="00CF1329" w:rsidRPr="00CF1329" w:rsidRDefault="00CF1329" w:rsidP="00CF1329">
      <w:pPr>
        <w:pStyle w:val="af7"/>
        <w:spacing w:after="0"/>
        <w:ind w:firstLine="1418"/>
        <w:rPr>
          <w:sz w:val="24"/>
          <w:szCs w:val="24"/>
        </w:rPr>
      </w:pPr>
      <w:r w:rsidRPr="00CF1329">
        <w:rPr>
          <w:b/>
          <w:sz w:val="24"/>
          <w:szCs w:val="24"/>
        </w:rPr>
        <w:t>«</w:t>
      </w:r>
      <w:r w:rsidRPr="00CF1329">
        <w:rPr>
          <w:sz w:val="24"/>
          <w:szCs w:val="24"/>
        </w:rPr>
        <w:t>Проведение фрагмента урока</w:t>
      </w:r>
      <w:r>
        <w:rPr>
          <w:sz w:val="24"/>
          <w:szCs w:val="24"/>
        </w:rPr>
        <w:t xml:space="preserve"> </w:t>
      </w:r>
      <w:bookmarkStart w:id="0" w:name="_GoBack"/>
      <w:bookmarkEnd w:id="0"/>
      <w:r w:rsidR="003A123E">
        <w:rPr>
          <w:sz w:val="24"/>
          <w:szCs w:val="24"/>
        </w:rPr>
        <w:t>(этап</w:t>
      </w:r>
      <w:r>
        <w:rPr>
          <w:sz w:val="24"/>
          <w:szCs w:val="24"/>
        </w:rPr>
        <w:t xml:space="preserve"> </w:t>
      </w:r>
      <w:r w:rsidRPr="00CF1329">
        <w:rPr>
          <w:sz w:val="24"/>
          <w:szCs w:val="24"/>
        </w:rPr>
        <w:t>открытия новых знаний)»</w:t>
      </w:r>
    </w:p>
    <w:p w14:paraId="33ED2573" w14:textId="77777777" w:rsidR="00CF1329" w:rsidRPr="00CF1329" w:rsidRDefault="00CF1329" w:rsidP="00CF1329">
      <w:pPr>
        <w:pStyle w:val="af7"/>
        <w:spacing w:after="0"/>
        <w:rPr>
          <w:sz w:val="24"/>
          <w:szCs w:val="24"/>
        </w:rPr>
      </w:pPr>
    </w:p>
    <w:tbl>
      <w:tblPr>
        <w:tblW w:w="106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5812"/>
        <w:gridCol w:w="1842"/>
        <w:gridCol w:w="1985"/>
      </w:tblGrid>
      <w:tr w:rsidR="00CF1329" w:rsidRPr="00CF1329" w14:paraId="6B4FA437" w14:textId="77777777" w:rsidTr="0028171A">
        <w:trPr>
          <w:trHeight w:val="635"/>
        </w:trPr>
        <w:tc>
          <w:tcPr>
            <w:tcW w:w="992" w:type="dxa"/>
            <w:tcBorders>
              <w:top w:val="single" w:sz="4" w:space="0" w:color="000000"/>
              <w:left w:val="single" w:sz="4" w:space="0" w:color="000000"/>
              <w:bottom w:val="single" w:sz="4" w:space="0" w:color="000000"/>
              <w:right w:val="single" w:sz="4" w:space="0" w:color="000000"/>
            </w:tcBorders>
            <w:hideMark/>
          </w:tcPr>
          <w:p w14:paraId="2BC26919" w14:textId="77777777" w:rsidR="00CF1329" w:rsidRPr="00CF1329" w:rsidRDefault="00CF1329" w:rsidP="0028171A">
            <w:pPr>
              <w:pStyle w:val="TableParagraph"/>
              <w:ind w:left="10"/>
              <w:jc w:val="center"/>
              <w:rPr>
                <w:b/>
                <w:sz w:val="24"/>
                <w:szCs w:val="24"/>
              </w:rPr>
            </w:pPr>
            <w:r w:rsidRPr="00CF1329">
              <w:rPr>
                <w:b/>
                <w:sz w:val="24"/>
                <w:szCs w:val="24"/>
              </w:rPr>
              <w:t>№</w:t>
            </w:r>
          </w:p>
        </w:tc>
        <w:tc>
          <w:tcPr>
            <w:tcW w:w="5812" w:type="dxa"/>
            <w:tcBorders>
              <w:top w:val="single" w:sz="4" w:space="0" w:color="000000"/>
              <w:left w:val="single" w:sz="4" w:space="0" w:color="000000"/>
              <w:bottom w:val="single" w:sz="4" w:space="0" w:color="000000"/>
              <w:right w:val="single" w:sz="4" w:space="0" w:color="000000"/>
            </w:tcBorders>
            <w:hideMark/>
          </w:tcPr>
          <w:p w14:paraId="5C46A006" w14:textId="77777777" w:rsidR="00CF1329" w:rsidRPr="00CF1329" w:rsidRDefault="00CF1329" w:rsidP="0028171A">
            <w:pPr>
              <w:pStyle w:val="TableParagraph"/>
              <w:ind w:right="992"/>
              <w:jc w:val="center"/>
              <w:rPr>
                <w:b/>
                <w:sz w:val="24"/>
                <w:szCs w:val="24"/>
              </w:rPr>
            </w:pPr>
            <w:proofErr w:type="spellStart"/>
            <w:r w:rsidRPr="00CF1329">
              <w:rPr>
                <w:b/>
                <w:sz w:val="24"/>
                <w:szCs w:val="24"/>
              </w:rPr>
              <w:t>Критерии</w:t>
            </w:r>
            <w:proofErr w:type="spellEnd"/>
            <w:r w:rsidRPr="00CF1329">
              <w:rPr>
                <w:b/>
                <w:sz w:val="24"/>
                <w:szCs w:val="24"/>
                <w:lang w:val="ru-RU"/>
              </w:rPr>
              <w:t xml:space="preserve"> </w:t>
            </w:r>
            <w:proofErr w:type="spellStart"/>
            <w:r w:rsidRPr="00CF1329">
              <w:rPr>
                <w:b/>
                <w:sz w:val="24"/>
                <w:szCs w:val="24"/>
              </w:rPr>
              <w:t>оценки</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1C75EC02" w14:textId="77777777" w:rsidR="00CF1329" w:rsidRPr="00CF1329" w:rsidRDefault="00CF1329" w:rsidP="0028171A">
            <w:pPr>
              <w:pStyle w:val="TableParagraph"/>
              <w:ind w:left="192" w:right="163"/>
              <w:jc w:val="center"/>
              <w:rPr>
                <w:b/>
                <w:sz w:val="24"/>
                <w:szCs w:val="24"/>
              </w:rPr>
            </w:pPr>
            <w:proofErr w:type="spellStart"/>
            <w:r w:rsidRPr="00CF1329">
              <w:rPr>
                <w:b/>
                <w:sz w:val="24"/>
                <w:szCs w:val="24"/>
              </w:rPr>
              <w:t>Количество</w:t>
            </w:r>
            <w:proofErr w:type="spellEnd"/>
          </w:p>
          <w:p w14:paraId="72EBDCCB" w14:textId="77777777" w:rsidR="00CF1329" w:rsidRPr="00CF1329" w:rsidRDefault="00CF1329" w:rsidP="0028171A">
            <w:pPr>
              <w:pStyle w:val="TableParagraph"/>
              <w:ind w:left="192" w:right="162"/>
              <w:jc w:val="center"/>
              <w:rPr>
                <w:b/>
                <w:sz w:val="24"/>
                <w:szCs w:val="24"/>
              </w:rPr>
            </w:pPr>
            <w:proofErr w:type="spellStart"/>
            <w:r w:rsidRPr="00CF1329">
              <w:rPr>
                <w:b/>
                <w:sz w:val="24"/>
                <w:szCs w:val="24"/>
              </w:rPr>
              <w:t>баллов</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5D82504E" w14:textId="77777777" w:rsidR="00CF1329" w:rsidRPr="00CF1329" w:rsidRDefault="00CF1329" w:rsidP="0028171A">
            <w:pPr>
              <w:pStyle w:val="TableParagraph"/>
              <w:ind w:left="192" w:right="163"/>
              <w:jc w:val="center"/>
              <w:rPr>
                <w:b/>
                <w:sz w:val="24"/>
                <w:szCs w:val="24"/>
                <w:lang w:val="ru-RU"/>
              </w:rPr>
            </w:pPr>
            <w:r w:rsidRPr="00CF1329">
              <w:rPr>
                <w:b/>
                <w:sz w:val="24"/>
                <w:szCs w:val="24"/>
                <w:lang w:val="ru-RU"/>
              </w:rPr>
              <w:t>Начисленные баллы</w:t>
            </w:r>
          </w:p>
        </w:tc>
      </w:tr>
      <w:tr w:rsidR="00CF1329" w:rsidRPr="00CF1329" w14:paraId="486981DE" w14:textId="77777777" w:rsidTr="0028171A">
        <w:trPr>
          <w:trHeight w:val="593"/>
        </w:trPr>
        <w:tc>
          <w:tcPr>
            <w:tcW w:w="992" w:type="dxa"/>
            <w:tcBorders>
              <w:top w:val="single" w:sz="4" w:space="0" w:color="000000"/>
              <w:left w:val="single" w:sz="4" w:space="0" w:color="000000"/>
              <w:bottom w:val="single" w:sz="4" w:space="0" w:color="000000"/>
              <w:right w:val="single" w:sz="4" w:space="0" w:color="000000"/>
            </w:tcBorders>
            <w:hideMark/>
          </w:tcPr>
          <w:p w14:paraId="695BB0B0" w14:textId="77777777" w:rsidR="00CF1329" w:rsidRPr="00CF1329" w:rsidRDefault="00CF1329" w:rsidP="0028171A">
            <w:pPr>
              <w:pStyle w:val="TableParagraph"/>
              <w:ind w:left="548" w:right="539"/>
              <w:jc w:val="center"/>
              <w:rPr>
                <w:sz w:val="24"/>
                <w:szCs w:val="24"/>
                <w:lang w:val="ru-RU"/>
              </w:rPr>
            </w:pPr>
            <w:r w:rsidRPr="00CF1329">
              <w:rPr>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14:paraId="7D96408D" w14:textId="77777777" w:rsidR="00CF1329" w:rsidRPr="00CF1329" w:rsidRDefault="00CF1329" w:rsidP="0028171A">
            <w:pPr>
              <w:pStyle w:val="TableParagraph"/>
              <w:ind w:left="107"/>
              <w:rPr>
                <w:sz w:val="24"/>
                <w:szCs w:val="24"/>
                <w:lang w:val="ru-RU"/>
              </w:rPr>
            </w:pPr>
            <w:r w:rsidRPr="00CF1329">
              <w:rPr>
                <w:sz w:val="24"/>
                <w:szCs w:val="24"/>
                <w:lang w:val="ru-RU"/>
              </w:rPr>
              <w:t>Критерии, характеризующие личностные качества педагога</w:t>
            </w:r>
          </w:p>
        </w:tc>
        <w:tc>
          <w:tcPr>
            <w:tcW w:w="1842" w:type="dxa"/>
            <w:tcBorders>
              <w:top w:val="single" w:sz="4" w:space="0" w:color="000000"/>
              <w:left w:val="single" w:sz="4" w:space="0" w:color="000000"/>
              <w:bottom w:val="single" w:sz="4" w:space="0" w:color="000000"/>
              <w:right w:val="single" w:sz="4" w:space="0" w:color="000000"/>
            </w:tcBorders>
            <w:hideMark/>
          </w:tcPr>
          <w:p w14:paraId="083761A7" w14:textId="77777777" w:rsidR="00CF1329" w:rsidRPr="00CF1329" w:rsidRDefault="00CF1329" w:rsidP="0028171A">
            <w:pPr>
              <w:pStyle w:val="TableParagraph"/>
              <w:ind w:left="640"/>
              <w:rPr>
                <w:sz w:val="24"/>
                <w:szCs w:val="24"/>
                <w:lang w:val="ru-RU"/>
              </w:rPr>
            </w:pPr>
            <w:r w:rsidRPr="00CF1329">
              <w:rPr>
                <w:sz w:val="24"/>
                <w:szCs w:val="24"/>
              </w:rPr>
              <w:t>0-</w:t>
            </w:r>
            <w:r w:rsidRPr="00CF1329">
              <w:rPr>
                <w:sz w:val="24"/>
                <w:szCs w:val="24"/>
                <w:lang w:val="ru-RU"/>
              </w:rPr>
              <w:t>4</w:t>
            </w:r>
          </w:p>
        </w:tc>
        <w:tc>
          <w:tcPr>
            <w:tcW w:w="1985" w:type="dxa"/>
            <w:tcBorders>
              <w:top w:val="single" w:sz="4" w:space="0" w:color="000000"/>
              <w:left w:val="single" w:sz="4" w:space="0" w:color="000000"/>
              <w:bottom w:val="single" w:sz="4" w:space="0" w:color="000000"/>
              <w:right w:val="single" w:sz="4" w:space="0" w:color="000000"/>
            </w:tcBorders>
          </w:tcPr>
          <w:p w14:paraId="4FAA0408" w14:textId="77777777" w:rsidR="00CF1329" w:rsidRPr="00CF1329" w:rsidRDefault="00CF1329" w:rsidP="0028171A">
            <w:pPr>
              <w:pStyle w:val="TableParagraph"/>
              <w:ind w:left="640"/>
              <w:rPr>
                <w:sz w:val="24"/>
                <w:szCs w:val="24"/>
              </w:rPr>
            </w:pPr>
          </w:p>
        </w:tc>
      </w:tr>
      <w:tr w:rsidR="00CF1329" w:rsidRPr="00CF1329" w14:paraId="20645594" w14:textId="77777777" w:rsidTr="0028171A">
        <w:trPr>
          <w:trHeight w:val="564"/>
        </w:trPr>
        <w:tc>
          <w:tcPr>
            <w:tcW w:w="992" w:type="dxa"/>
            <w:tcBorders>
              <w:top w:val="single" w:sz="4" w:space="0" w:color="000000"/>
              <w:left w:val="single" w:sz="4" w:space="0" w:color="000000"/>
              <w:bottom w:val="single" w:sz="4" w:space="0" w:color="000000"/>
              <w:right w:val="single" w:sz="4" w:space="0" w:color="000000"/>
            </w:tcBorders>
            <w:hideMark/>
          </w:tcPr>
          <w:p w14:paraId="12A80F1F" w14:textId="77777777" w:rsidR="00CF1329" w:rsidRPr="00CF1329" w:rsidRDefault="00CF1329" w:rsidP="0028171A">
            <w:pPr>
              <w:pStyle w:val="TableParagraph"/>
              <w:ind w:left="548" w:right="539"/>
              <w:jc w:val="center"/>
              <w:rPr>
                <w:sz w:val="24"/>
                <w:szCs w:val="24"/>
                <w:lang w:val="ru-RU"/>
              </w:rPr>
            </w:pPr>
            <w:r w:rsidRPr="00CF1329">
              <w:rPr>
                <w:sz w:val="24"/>
                <w:szCs w:val="24"/>
              </w:rPr>
              <w:t>2</w:t>
            </w:r>
          </w:p>
        </w:tc>
        <w:tc>
          <w:tcPr>
            <w:tcW w:w="5812" w:type="dxa"/>
            <w:tcBorders>
              <w:top w:val="single" w:sz="4" w:space="0" w:color="000000"/>
              <w:left w:val="single" w:sz="4" w:space="0" w:color="000000"/>
              <w:bottom w:val="single" w:sz="4" w:space="0" w:color="000000"/>
              <w:right w:val="single" w:sz="4" w:space="0" w:color="000000"/>
            </w:tcBorders>
            <w:hideMark/>
          </w:tcPr>
          <w:p w14:paraId="5458DA33" w14:textId="77777777" w:rsidR="00CF1329" w:rsidRPr="00CF1329" w:rsidRDefault="00CF1329" w:rsidP="0028171A">
            <w:pPr>
              <w:pStyle w:val="TableParagraph"/>
              <w:ind w:left="107"/>
              <w:rPr>
                <w:sz w:val="24"/>
                <w:szCs w:val="24"/>
                <w:lang w:val="ru-RU"/>
              </w:rPr>
            </w:pPr>
            <w:r w:rsidRPr="00CF1329">
              <w:rPr>
                <w:sz w:val="24"/>
                <w:szCs w:val="24"/>
                <w:lang w:val="ru-RU"/>
              </w:rPr>
              <w:t>Критерии, характеризующие особенности организации урока</w:t>
            </w:r>
          </w:p>
        </w:tc>
        <w:tc>
          <w:tcPr>
            <w:tcW w:w="1842" w:type="dxa"/>
            <w:tcBorders>
              <w:top w:val="single" w:sz="4" w:space="0" w:color="000000"/>
              <w:left w:val="single" w:sz="4" w:space="0" w:color="000000"/>
              <w:bottom w:val="single" w:sz="4" w:space="0" w:color="000000"/>
              <w:right w:val="single" w:sz="4" w:space="0" w:color="000000"/>
            </w:tcBorders>
            <w:hideMark/>
          </w:tcPr>
          <w:p w14:paraId="6FB7AA5F" w14:textId="77777777" w:rsidR="00CF1329" w:rsidRPr="00CF1329" w:rsidRDefault="00CF1329" w:rsidP="0028171A">
            <w:pPr>
              <w:pStyle w:val="TableParagraph"/>
              <w:ind w:left="640"/>
              <w:rPr>
                <w:sz w:val="24"/>
                <w:szCs w:val="24"/>
                <w:lang w:val="ru-RU"/>
              </w:rPr>
            </w:pPr>
            <w:r w:rsidRPr="00CF1329">
              <w:rPr>
                <w:sz w:val="24"/>
                <w:szCs w:val="24"/>
              </w:rPr>
              <w:t>0-</w:t>
            </w:r>
            <w:r w:rsidRPr="00CF1329">
              <w:rPr>
                <w:sz w:val="24"/>
                <w:szCs w:val="24"/>
                <w:lang w:val="ru-RU"/>
              </w:rPr>
              <w:t>6</w:t>
            </w:r>
          </w:p>
        </w:tc>
        <w:tc>
          <w:tcPr>
            <w:tcW w:w="1985" w:type="dxa"/>
            <w:tcBorders>
              <w:top w:val="single" w:sz="4" w:space="0" w:color="000000"/>
              <w:left w:val="single" w:sz="4" w:space="0" w:color="000000"/>
              <w:bottom w:val="single" w:sz="4" w:space="0" w:color="000000"/>
              <w:right w:val="single" w:sz="4" w:space="0" w:color="000000"/>
            </w:tcBorders>
          </w:tcPr>
          <w:p w14:paraId="740FE22A" w14:textId="77777777" w:rsidR="00CF1329" w:rsidRPr="00CF1329" w:rsidRDefault="00CF1329" w:rsidP="0028171A">
            <w:pPr>
              <w:pStyle w:val="TableParagraph"/>
              <w:ind w:left="640"/>
              <w:rPr>
                <w:sz w:val="24"/>
                <w:szCs w:val="24"/>
              </w:rPr>
            </w:pPr>
          </w:p>
        </w:tc>
      </w:tr>
      <w:tr w:rsidR="00CF1329" w:rsidRPr="00CF1329" w14:paraId="12F5FA74" w14:textId="77777777" w:rsidTr="0028171A">
        <w:trPr>
          <w:trHeight w:val="562"/>
        </w:trPr>
        <w:tc>
          <w:tcPr>
            <w:tcW w:w="992" w:type="dxa"/>
            <w:tcBorders>
              <w:top w:val="single" w:sz="4" w:space="0" w:color="000000"/>
              <w:left w:val="single" w:sz="4" w:space="0" w:color="000000"/>
              <w:bottom w:val="single" w:sz="4" w:space="0" w:color="000000"/>
              <w:right w:val="single" w:sz="4" w:space="0" w:color="000000"/>
            </w:tcBorders>
            <w:hideMark/>
          </w:tcPr>
          <w:p w14:paraId="4433CD08" w14:textId="77777777" w:rsidR="00CF1329" w:rsidRPr="00CF1329" w:rsidRDefault="00CF1329" w:rsidP="0028171A">
            <w:pPr>
              <w:pStyle w:val="TableParagraph"/>
              <w:ind w:left="548" w:right="539"/>
              <w:jc w:val="center"/>
              <w:rPr>
                <w:sz w:val="24"/>
                <w:szCs w:val="24"/>
                <w:lang w:val="ru-RU"/>
              </w:rPr>
            </w:pPr>
            <w:r w:rsidRPr="00CF1329">
              <w:rPr>
                <w:sz w:val="24"/>
                <w:szCs w:val="24"/>
              </w:rPr>
              <w:t>3</w:t>
            </w:r>
          </w:p>
        </w:tc>
        <w:tc>
          <w:tcPr>
            <w:tcW w:w="5812" w:type="dxa"/>
            <w:tcBorders>
              <w:top w:val="single" w:sz="4" w:space="0" w:color="000000"/>
              <w:left w:val="single" w:sz="4" w:space="0" w:color="000000"/>
              <w:bottom w:val="single" w:sz="4" w:space="0" w:color="000000"/>
              <w:right w:val="single" w:sz="4" w:space="0" w:color="000000"/>
            </w:tcBorders>
            <w:hideMark/>
          </w:tcPr>
          <w:p w14:paraId="124D8393" w14:textId="77777777" w:rsidR="00CF1329" w:rsidRPr="00CF1329" w:rsidRDefault="00CF1329" w:rsidP="0028171A">
            <w:pPr>
              <w:pStyle w:val="TableParagraph"/>
              <w:ind w:left="107"/>
              <w:rPr>
                <w:sz w:val="24"/>
                <w:szCs w:val="24"/>
                <w:lang w:val="ru-RU"/>
              </w:rPr>
            </w:pPr>
            <w:r w:rsidRPr="00CF1329">
              <w:rPr>
                <w:sz w:val="24"/>
                <w:szCs w:val="24"/>
                <w:lang w:val="ru-RU"/>
              </w:rPr>
              <w:t>Критерии, характеризующие особенности применения средств обучения</w:t>
            </w:r>
          </w:p>
        </w:tc>
        <w:tc>
          <w:tcPr>
            <w:tcW w:w="1842" w:type="dxa"/>
            <w:tcBorders>
              <w:top w:val="single" w:sz="4" w:space="0" w:color="000000"/>
              <w:left w:val="single" w:sz="4" w:space="0" w:color="000000"/>
              <w:bottom w:val="single" w:sz="4" w:space="0" w:color="000000"/>
              <w:right w:val="single" w:sz="4" w:space="0" w:color="000000"/>
            </w:tcBorders>
            <w:hideMark/>
          </w:tcPr>
          <w:p w14:paraId="42BD65CF" w14:textId="77777777" w:rsidR="00CF1329" w:rsidRPr="00CF1329" w:rsidRDefault="00CF1329" w:rsidP="0028171A">
            <w:pPr>
              <w:pStyle w:val="TableParagraph"/>
              <w:ind w:left="640"/>
              <w:rPr>
                <w:sz w:val="24"/>
                <w:szCs w:val="24"/>
                <w:lang w:val="ru-RU"/>
              </w:rPr>
            </w:pPr>
            <w:r w:rsidRPr="00CF1329">
              <w:rPr>
                <w:sz w:val="24"/>
                <w:szCs w:val="24"/>
              </w:rPr>
              <w:t>0-</w:t>
            </w:r>
            <w:r w:rsidRPr="00CF1329">
              <w:rPr>
                <w:sz w:val="24"/>
                <w:szCs w:val="24"/>
                <w:lang w:val="ru-RU"/>
              </w:rPr>
              <w:t>5</w:t>
            </w:r>
          </w:p>
        </w:tc>
        <w:tc>
          <w:tcPr>
            <w:tcW w:w="1985" w:type="dxa"/>
            <w:tcBorders>
              <w:top w:val="single" w:sz="4" w:space="0" w:color="000000"/>
              <w:left w:val="single" w:sz="4" w:space="0" w:color="000000"/>
              <w:bottom w:val="single" w:sz="4" w:space="0" w:color="000000"/>
              <w:right w:val="single" w:sz="4" w:space="0" w:color="000000"/>
            </w:tcBorders>
          </w:tcPr>
          <w:p w14:paraId="76F79402" w14:textId="77777777" w:rsidR="00CF1329" w:rsidRPr="00CF1329" w:rsidRDefault="00CF1329" w:rsidP="0028171A">
            <w:pPr>
              <w:pStyle w:val="TableParagraph"/>
              <w:ind w:left="640"/>
              <w:rPr>
                <w:sz w:val="24"/>
                <w:szCs w:val="24"/>
              </w:rPr>
            </w:pPr>
          </w:p>
        </w:tc>
      </w:tr>
      <w:tr w:rsidR="00CF1329" w:rsidRPr="00CF1329" w14:paraId="3FE464BB" w14:textId="77777777" w:rsidTr="0028171A">
        <w:trPr>
          <w:trHeight w:val="562"/>
        </w:trPr>
        <w:tc>
          <w:tcPr>
            <w:tcW w:w="992" w:type="dxa"/>
            <w:tcBorders>
              <w:top w:val="single" w:sz="4" w:space="0" w:color="000000"/>
              <w:left w:val="single" w:sz="4" w:space="0" w:color="000000"/>
              <w:bottom w:val="single" w:sz="4" w:space="0" w:color="000000"/>
              <w:right w:val="single" w:sz="4" w:space="0" w:color="000000"/>
            </w:tcBorders>
            <w:hideMark/>
          </w:tcPr>
          <w:p w14:paraId="0195F302" w14:textId="77777777" w:rsidR="00CF1329" w:rsidRPr="00CF1329" w:rsidRDefault="00CF1329" w:rsidP="0028171A">
            <w:pPr>
              <w:pStyle w:val="TableParagraph"/>
              <w:ind w:left="548" w:right="539"/>
              <w:jc w:val="center"/>
              <w:rPr>
                <w:sz w:val="24"/>
                <w:szCs w:val="24"/>
                <w:lang w:val="ru-RU"/>
              </w:rPr>
            </w:pPr>
            <w:r w:rsidRPr="00CF1329">
              <w:rPr>
                <w:sz w:val="24"/>
                <w:szCs w:val="24"/>
              </w:rPr>
              <w:t>4</w:t>
            </w:r>
          </w:p>
        </w:tc>
        <w:tc>
          <w:tcPr>
            <w:tcW w:w="5812" w:type="dxa"/>
            <w:tcBorders>
              <w:top w:val="single" w:sz="4" w:space="0" w:color="000000"/>
              <w:left w:val="single" w:sz="4" w:space="0" w:color="000000"/>
              <w:bottom w:val="single" w:sz="4" w:space="0" w:color="000000"/>
              <w:right w:val="single" w:sz="4" w:space="0" w:color="000000"/>
            </w:tcBorders>
            <w:hideMark/>
          </w:tcPr>
          <w:p w14:paraId="70985669" w14:textId="77777777" w:rsidR="00CF1329" w:rsidRPr="00CF1329" w:rsidRDefault="00CF1329" w:rsidP="0028171A">
            <w:pPr>
              <w:pStyle w:val="TableParagraph"/>
              <w:ind w:left="107"/>
              <w:rPr>
                <w:sz w:val="24"/>
                <w:szCs w:val="24"/>
                <w:lang w:val="ru-RU"/>
              </w:rPr>
            </w:pPr>
            <w:r w:rsidRPr="00CF1329">
              <w:rPr>
                <w:sz w:val="24"/>
                <w:szCs w:val="24"/>
                <w:lang w:val="ru-RU"/>
              </w:rPr>
              <w:t>Критерии, характеризующие особенности применения оборудования на уроке</w:t>
            </w:r>
          </w:p>
        </w:tc>
        <w:tc>
          <w:tcPr>
            <w:tcW w:w="1842" w:type="dxa"/>
            <w:tcBorders>
              <w:top w:val="single" w:sz="4" w:space="0" w:color="000000"/>
              <w:left w:val="single" w:sz="4" w:space="0" w:color="000000"/>
              <w:bottom w:val="single" w:sz="4" w:space="0" w:color="000000"/>
              <w:right w:val="single" w:sz="4" w:space="0" w:color="000000"/>
            </w:tcBorders>
            <w:hideMark/>
          </w:tcPr>
          <w:p w14:paraId="1F37ED50" w14:textId="77777777" w:rsidR="00CF1329" w:rsidRPr="00CF1329" w:rsidRDefault="00CF1329" w:rsidP="0028171A">
            <w:pPr>
              <w:pStyle w:val="TableParagraph"/>
              <w:ind w:left="640"/>
              <w:rPr>
                <w:sz w:val="24"/>
                <w:szCs w:val="24"/>
                <w:lang w:val="ru-RU"/>
              </w:rPr>
            </w:pPr>
            <w:r w:rsidRPr="00CF1329">
              <w:rPr>
                <w:sz w:val="24"/>
                <w:szCs w:val="24"/>
              </w:rPr>
              <w:t>0-</w:t>
            </w:r>
            <w:r w:rsidRPr="00CF1329">
              <w:rPr>
                <w:sz w:val="24"/>
                <w:szCs w:val="24"/>
                <w:lang w:val="ru-RU"/>
              </w:rPr>
              <w:t>5</w:t>
            </w:r>
          </w:p>
        </w:tc>
        <w:tc>
          <w:tcPr>
            <w:tcW w:w="1985" w:type="dxa"/>
            <w:tcBorders>
              <w:top w:val="single" w:sz="4" w:space="0" w:color="000000"/>
              <w:left w:val="single" w:sz="4" w:space="0" w:color="000000"/>
              <w:bottom w:val="single" w:sz="4" w:space="0" w:color="000000"/>
              <w:right w:val="single" w:sz="4" w:space="0" w:color="000000"/>
            </w:tcBorders>
          </w:tcPr>
          <w:p w14:paraId="3F97DC1F" w14:textId="77777777" w:rsidR="00CF1329" w:rsidRPr="00CF1329" w:rsidRDefault="00CF1329" w:rsidP="0028171A">
            <w:pPr>
              <w:pStyle w:val="TableParagraph"/>
              <w:ind w:left="640"/>
              <w:rPr>
                <w:sz w:val="24"/>
                <w:szCs w:val="24"/>
              </w:rPr>
            </w:pPr>
          </w:p>
        </w:tc>
      </w:tr>
      <w:tr w:rsidR="00CF1329" w:rsidRPr="00CF1329" w14:paraId="1E34DCFA" w14:textId="77777777" w:rsidTr="0028171A">
        <w:trPr>
          <w:trHeight w:val="655"/>
        </w:trPr>
        <w:tc>
          <w:tcPr>
            <w:tcW w:w="992" w:type="dxa"/>
            <w:tcBorders>
              <w:top w:val="single" w:sz="4" w:space="0" w:color="000000"/>
              <w:left w:val="single" w:sz="4" w:space="0" w:color="000000"/>
              <w:bottom w:val="single" w:sz="4" w:space="0" w:color="000000"/>
              <w:right w:val="single" w:sz="4" w:space="0" w:color="000000"/>
            </w:tcBorders>
            <w:hideMark/>
          </w:tcPr>
          <w:p w14:paraId="37F9411C" w14:textId="77777777" w:rsidR="00CF1329" w:rsidRPr="00CF1329" w:rsidRDefault="00CF1329" w:rsidP="0028171A">
            <w:pPr>
              <w:pStyle w:val="TableParagraph"/>
              <w:ind w:left="548" w:right="539"/>
              <w:jc w:val="center"/>
              <w:rPr>
                <w:sz w:val="24"/>
                <w:szCs w:val="24"/>
                <w:lang w:val="ru-RU"/>
              </w:rPr>
            </w:pPr>
            <w:r w:rsidRPr="00CF1329">
              <w:rPr>
                <w:sz w:val="24"/>
                <w:szCs w:val="24"/>
              </w:rPr>
              <w:t>5</w:t>
            </w:r>
          </w:p>
        </w:tc>
        <w:tc>
          <w:tcPr>
            <w:tcW w:w="5812" w:type="dxa"/>
            <w:tcBorders>
              <w:top w:val="single" w:sz="4" w:space="0" w:color="000000"/>
              <w:left w:val="single" w:sz="4" w:space="0" w:color="000000"/>
              <w:bottom w:val="single" w:sz="4" w:space="0" w:color="000000"/>
              <w:right w:val="single" w:sz="4" w:space="0" w:color="000000"/>
            </w:tcBorders>
            <w:hideMark/>
          </w:tcPr>
          <w:p w14:paraId="7043AD94" w14:textId="77777777" w:rsidR="00CF1329" w:rsidRPr="00CF1329" w:rsidRDefault="00CF1329" w:rsidP="0028171A">
            <w:pPr>
              <w:pStyle w:val="TableParagraph"/>
              <w:ind w:left="107"/>
              <w:rPr>
                <w:sz w:val="24"/>
                <w:szCs w:val="24"/>
                <w:lang w:val="ru-RU"/>
              </w:rPr>
            </w:pPr>
            <w:r w:rsidRPr="00CF1329">
              <w:rPr>
                <w:sz w:val="24"/>
                <w:szCs w:val="24"/>
                <w:lang w:val="ru-RU"/>
              </w:rPr>
              <w:t>Критерии, характеризующие организацию оценочной деятельности обучающихся</w:t>
            </w:r>
          </w:p>
        </w:tc>
        <w:tc>
          <w:tcPr>
            <w:tcW w:w="1842" w:type="dxa"/>
            <w:tcBorders>
              <w:top w:val="single" w:sz="4" w:space="0" w:color="000000"/>
              <w:left w:val="single" w:sz="4" w:space="0" w:color="000000"/>
              <w:bottom w:val="single" w:sz="4" w:space="0" w:color="000000"/>
              <w:right w:val="single" w:sz="4" w:space="0" w:color="000000"/>
            </w:tcBorders>
            <w:hideMark/>
          </w:tcPr>
          <w:p w14:paraId="6F6701DF" w14:textId="77777777" w:rsidR="00CF1329" w:rsidRPr="00CF1329" w:rsidRDefault="00CF1329" w:rsidP="0028171A">
            <w:pPr>
              <w:pStyle w:val="TableParagraph"/>
              <w:ind w:left="640"/>
              <w:rPr>
                <w:sz w:val="24"/>
                <w:szCs w:val="24"/>
                <w:lang w:val="ru-RU"/>
              </w:rPr>
            </w:pPr>
            <w:r w:rsidRPr="00CF1329">
              <w:rPr>
                <w:sz w:val="24"/>
                <w:szCs w:val="24"/>
              </w:rPr>
              <w:t>0-</w:t>
            </w:r>
            <w:r w:rsidRPr="00CF1329">
              <w:rPr>
                <w:sz w:val="24"/>
                <w:szCs w:val="24"/>
                <w:lang w:val="ru-RU"/>
              </w:rPr>
              <w:t>5</w:t>
            </w:r>
          </w:p>
        </w:tc>
        <w:tc>
          <w:tcPr>
            <w:tcW w:w="1985" w:type="dxa"/>
            <w:tcBorders>
              <w:top w:val="single" w:sz="4" w:space="0" w:color="000000"/>
              <w:left w:val="single" w:sz="4" w:space="0" w:color="000000"/>
              <w:bottom w:val="single" w:sz="4" w:space="0" w:color="000000"/>
              <w:right w:val="single" w:sz="4" w:space="0" w:color="000000"/>
            </w:tcBorders>
          </w:tcPr>
          <w:p w14:paraId="5DBFB2A2" w14:textId="77777777" w:rsidR="00CF1329" w:rsidRPr="00CF1329" w:rsidRDefault="00CF1329" w:rsidP="0028171A">
            <w:pPr>
              <w:pStyle w:val="TableParagraph"/>
              <w:ind w:left="640"/>
              <w:rPr>
                <w:sz w:val="24"/>
                <w:szCs w:val="24"/>
              </w:rPr>
            </w:pPr>
          </w:p>
        </w:tc>
      </w:tr>
      <w:tr w:rsidR="00CF1329" w:rsidRPr="00CF1329" w14:paraId="3E21C5EE" w14:textId="77777777" w:rsidTr="0028171A">
        <w:trPr>
          <w:trHeight w:val="562"/>
        </w:trPr>
        <w:tc>
          <w:tcPr>
            <w:tcW w:w="992" w:type="dxa"/>
            <w:tcBorders>
              <w:top w:val="single" w:sz="4" w:space="0" w:color="000000"/>
              <w:left w:val="single" w:sz="4" w:space="0" w:color="000000"/>
              <w:bottom w:val="single" w:sz="4" w:space="0" w:color="000000"/>
              <w:right w:val="single" w:sz="4" w:space="0" w:color="000000"/>
            </w:tcBorders>
            <w:hideMark/>
          </w:tcPr>
          <w:p w14:paraId="6D0E1A6A" w14:textId="77777777" w:rsidR="00CF1329" w:rsidRPr="00CF1329" w:rsidRDefault="00CF1329" w:rsidP="0028171A">
            <w:pPr>
              <w:pStyle w:val="TableParagraph"/>
              <w:ind w:left="548" w:right="539"/>
              <w:jc w:val="center"/>
              <w:rPr>
                <w:sz w:val="24"/>
                <w:szCs w:val="24"/>
                <w:lang w:val="ru-RU"/>
              </w:rPr>
            </w:pPr>
            <w:r w:rsidRPr="00CF1329">
              <w:rPr>
                <w:sz w:val="24"/>
                <w:szCs w:val="24"/>
              </w:rPr>
              <w:t>6</w:t>
            </w:r>
          </w:p>
        </w:tc>
        <w:tc>
          <w:tcPr>
            <w:tcW w:w="5812" w:type="dxa"/>
            <w:tcBorders>
              <w:top w:val="single" w:sz="4" w:space="0" w:color="000000"/>
              <w:left w:val="single" w:sz="4" w:space="0" w:color="000000"/>
              <w:bottom w:val="single" w:sz="4" w:space="0" w:color="000000"/>
              <w:right w:val="single" w:sz="4" w:space="0" w:color="000000"/>
            </w:tcBorders>
            <w:hideMark/>
          </w:tcPr>
          <w:p w14:paraId="51184C2B" w14:textId="77777777" w:rsidR="00CF1329" w:rsidRPr="00CF1329" w:rsidRDefault="00CF1329" w:rsidP="0028171A">
            <w:pPr>
              <w:pStyle w:val="TableParagraph"/>
              <w:ind w:left="107"/>
              <w:rPr>
                <w:sz w:val="24"/>
                <w:szCs w:val="24"/>
                <w:lang w:val="ru-RU"/>
              </w:rPr>
            </w:pPr>
            <w:r w:rsidRPr="00CF1329">
              <w:rPr>
                <w:sz w:val="24"/>
                <w:szCs w:val="24"/>
                <w:lang w:val="ru-RU"/>
              </w:rPr>
              <w:t>Критерии, характеризующие формы работы на уроке</w:t>
            </w:r>
          </w:p>
        </w:tc>
        <w:tc>
          <w:tcPr>
            <w:tcW w:w="1842" w:type="dxa"/>
            <w:tcBorders>
              <w:top w:val="single" w:sz="4" w:space="0" w:color="000000"/>
              <w:left w:val="single" w:sz="4" w:space="0" w:color="000000"/>
              <w:bottom w:val="single" w:sz="4" w:space="0" w:color="000000"/>
              <w:right w:val="single" w:sz="4" w:space="0" w:color="000000"/>
            </w:tcBorders>
            <w:hideMark/>
          </w:tcPr>
          <w:p w14:paraId="2C2EEA9C" w14:textId="77777777" w:rsidR="00CF1329" w:rsidRPr="00CF1329" w:rsidRDefault="00CF1329" w:rsidP="0028171A">
            <w:pPr>
              <w:pStyle w:val="TableParagraph"/>
              <w:ind w:left="640"/>
              <w:rPr>
                <w:sz w:val="24"/>
                <w:szCs w:val="24"/>
                <w:lang w:val="ru-RU"/>
              </w:rPr>
            </w:pPr>
            <w:r w:rsidRPr="00CF1329">
              <w:rPr>
                <w:sz w:val="24"/>
                <w:szCs w:val="24"/>
              </w:rPr>
              <w:t>0-</w:t>
            </w:r>
            <w:r w:rsidRPr="00CF1329">
              <w:rPr>
                <w:sz w:val="24"/>
                <w:szCs w:val="24"/>
                <w:lang w:val="ru-RU"/>
              </w:rPr>
              <w:t>5</w:t>
            </w:r>
          </w:p>
        </w:tc>
        <w:tc>
          <w:tcPr>
            <w:tcW w:w="1985" w:type="dxa"/>
            <w:tcBorders>
              <w:top w:val="single" w:sz="4" w:space="0" w:color="000000"/>
              <w:left w:val="single" w:sz="4" w:space="0" w:color="000000"/>
              <w:bottom w:val="single" w:sz="4" w:space="0" w:color="000000"/>
              <w:right w:val="single" w:sz="4" w:space="0" w:color="000000"/>
            </w:tcBorders>
          </w:tcPr>
          <w:p w14:paraId="1EEB261C" w14:textId="77777777" w:rsidR="00CF1329" w:rsidRPr="00CF1329" w:rsidRDefault="00CF1329" w:rsidP="0028171A">
            <w:pPr>
              <w:pStyle w:val="TableParagraph"/>
              <w:ind w:left="640"/>
              <w:rPr>
                <w:sz w:val="24"/>
                <w:szCs w:val="24"/>
              </w:rPr>
            </w:pPr>
          </w:p>
        </w:tc>
      </w:tr>
      <w:tr w:rsidR="00CF1329" w:rsidRPr="00CF1329" w14:paraId="64C8F2DB" w14:textId="77777777" w:rsidTr="0028171A">
        <w:trPr>
          <w:trHeight w:val="564"/>
        </w:trPr>
        <w:tc>
          <w:tcPr>
            <w:tcW w:w="992" w:type="dxa"/>
            <w:tcBorders>
              <w:top w:val="single" w:sz="4" w:space="0" w:color="000000"/>
              <w:left w:val="single" w:sz="4" w:space="0" w:color="000000"/>
              <w:bottom w:val="single" w:sz="4" w:space="0" w:color="000000"/>
              <w:right w:val="single" w:sz="4" w:space="0" w:color="000000"/>
            </w:tcBorders>
            <w:hideMark/>
          </w:tcPr>
          <w:p w14:paraId="30B3196C" w14:textId="77777777" w:rsidR="00CF1329" w:rsidRPr="00CF1329" w:rsidRDefault="00CF1329" w:rsidP="0028171A">
            <w:pPr>
              <w:pStyle w:val="TableParagraph"/>
              <w:ind w:left="548" w:right="539"/>
              <w:jc w:val="center"/>
              <w:rPr>
                <w:sz w:val="24"/>
                <w:szCs w:val="24"/>
                <w:lang w:val="ru-RU"/>
              </w:rPr>
            </w:pPr>
            <w:r w:rsidRPr="00CF1329">
              <w:rPr>
                <w:sz w:val="24"/>
                <w:szCs w:val="24"/>
              </w:rPr>
              <w:t>7</w:t>
            </w:r>
          </w:p>
        </w:tc>
        <w:tc>
          <w:tcPr>
            <w:tcW w:w="5812" w:type="dxa"/>
            <w:tcBorders>
              <w:top w:val="single" w:sz="4" w:space="0" w:color="000000"/>
              <w:left w:val="single" w:sz="4" w:space="0" w:color="000000"/>
              <w:bottom w:val="single" w:sz="4" w:space="0" w:color="000000"/>
              <w:right w:val="single" w:sz="4" w:space="0" w:color="000000"/>
            </w:tcBorders>
            <w:hideMark/>
          </w:tcPr>
          <w:p w14:paraId="61E31588" w14:textId="77777777" w:rsidR="00CF1329" w:rsidRPr="00CF1329" w:rsidRDefault="00CF1329" w:rsidP="0028171A">
            <w:pPr>
              <w:pStyle w:val="TableParagraph"/>
              <w:ind w:left="107"/>
              <w:rPr>
                <w:sz w:val="24"/>
                <w:szCs w:val="24"/>
                <w:lang w:val="ru-RU"/>
              </w:rPr>
            </w:pPr>
            <w:r w:rsidRPr="00CF1329">
              <w:rPr>
                <w:sz w:val="24"/>
                <w:szCs w:val="24"/>
                <w:lang w:val="ru-RU"/>
              </w:rPr>
              <w:t>Критерии, дающие основание для получения дополнительных баллов</w:t>
            </w:r>
          </w:p>
        </w:tc>
        <w:tc>
          <w:tcPr>
            <w:tcW w:w="1842" w:type="dxa"/>
            <w:tcBorders>
              <w:top w:val="single" w:sz="4" w:space="0" w:color="000000"/>
              <w:left w:val="single" w:sz="4" w:space="0" w:color="000000"/>
              <w:bottom w:val="single" w:sz="4" w:space="0" w:color="000000"/>
              <w:right w:val="single" w:sz="4" w:space="0" w:color="000000"/>
            </w:tcBorders>
            <w:hideMark/>
          </w:tcPr>
          <w:p w14:paraId="5FBDDF51" w14:textId="77777777" w:rsidR="00CF1329" w:rsidRPr="00CF1329" w:rsidRDefault="00CF1329" w:rsidP="0028171A">
            <w:pPr>
              <w:pStyle w:val="TableParagraph"/>
              <w:ind w:left="740"/>
              <w:rPr>
                <w:sz w:val="24"/>
                <w:szCs w:val="24"/>
                <w:lang w:val="ru-RU"/>
              </w:rPr>
            </w:pPr>
            <w:r w:rsidRPr="00CF1329">
              <w:rPr>
                <w:sz w:val="24"/>
                <w:szCs w:val="24"/>
                <w:lang w:val="ru-RU"/>
              </w:rPr>
              <w:t>5</w:t>
            </w:r>
          </w:p>
        </w:tc>
        <w:tc>
          <w:tcPr>
            <w:tcW w:w="1985" w:type="dxa"/>
            <w:tcBorders>
              <w:top w:val="single" w:sz="4" w:space="0" w:color="000000"/>
              <w:left w:val="single" w:sz="4" w:space="0" w:color="000000"/>
              <w:bottom w:val="single" w:sz="4" w:space="0" w:color="000000"/>
              <w:right w:val="single" w:sz="4" w:space="0" w:color="000000"/>
            </w:tcBorders>
          </w:tcPr>
          <w:p w14:paraId="122D0942" w14:textId="77777777" w:rsidR="00CF1329" w:rsidRPr="00CF1329" w:rsidRDefault="00CF1329" w:rsidP="0028171A">
            <w:pPr>
              <w:pStyle w:val="TableParagraph"/>
              <w:ind w:left="740"/>
              <w:rPr>
                <w:sz w:val="24"/>
                <w:szCs w:val="24"/>
              </w:rPr>
            </w:pPr>
          </w:p>
        </w:tc>
      </w:tr>
      <w:tr w:rsidR="00CF1329" w:rsidRPr="00CF1329" w14:paraId="077D616D" w14:textId="77777777" w:rsidTr="0028171A">
        <w:trPr>
          <w:trHeight w:val="323"/>
        </w:trPr>
        <w:tc>
          <w:tcPr>
            <w:tcW w:w="6804" w:type="dxa"/>
            <w:gridSpan w:val="2"/>
            <w:tcBorders>
              <w:top w:val="single" w:sz="4" w:space="0" w:color="000000"/>
              <w:left w:val="single" w:sz="4" w:space="0" w:color="000000"/>
              <w:bottom w:val="single" w:sz="4" w:space="0" w:color="000000"/>
              <w:right w:val="single" w:sz="4" w:space="0" w:color="000000"/>
            </w:tcBorders>
          </w:tcPr>
          <w:p w14:paraId="0C199926" w14:textId="77777777" w:rsidR="00CF1329" w:rsidRPr="00CF1329" w:rsidRDefault="00CF1329" w:rsidP="0028171A">
            <w:pPr>
              <w:pStyle w:val="TableParagraph"/>
              <w:ind w:left="107"/>
              <w:rPr>
                <w:sz w:val="24"/>
                <w:szCs w:val="24"/>
                <w:lang w:val="ru-RU"/>
              </w:rPr>
            </w:pPr>
            <w:proofErr w:type="spellStart"/>
            <w:r w:rsidRPr="00CF1329">
              <w:rPr>
                <w:sz w:val="24"/>
                <w:szCs w:val="24"/>
              </w:rPr>
              <w:t>Максимальное</w:t>
            </w:r>
            <w:proofErr w:type="spellEnd"/>
            <w:r w:rsidRPr="00CF1329">
              <w:rPr>
                <w:sz w:val="24"/>
                <w:szCs w:val="24"/>
                <w:lang w:val="ru-RU"/>
              </w:rPr>
              <w:t xml:space="preserve"> </w:t>
            </w:r>
            <w:proofErr w:type="spellStart"/>
            <w:r w:rsidRPr="00CF1329">
              <w:rPr>
                <w:sz w:val="24"/>
                <w:szCs w:val="24"/>
              </w:rPr>
              <w:t>количество</w:t>
            </w:r>
            <w:proofErr w:type="spellEnd"/>
            <w:r w:rsidRPr="00CF1329">
              <w:rPr>
                <w:sz w:val="24"/>
                <w:szCs w:val="24"/>
                <w:lang w:val="ru-RU"/>
              </w:rPr>
              <w:t xml:space="preserve"> </w:t>
            </w:r>
            <w:proofErr w:type="spellStart"/>
            <w:r w:rsidRPr="00CF1329">
              <w:rPr>
                <w:sz w:val="24"/>
                <w:szCs w:val="24"/>
              </w:rPr>
              <w:t>баллов</w:t>
            </w:r>
            <w:proofErr w:type="spellEnd"/>
          </w:p>
          <w:p w14:paraId="4D14F542" w14:textId="77777777" w:rsidR="00CF1329" w:rsidRPr="00CF1329" w:rsidRDefault="00CF1329" w:rsidP="0028171A">
            <w:pPr>
              <w:pStyle w:val="TableParagraph"/>
              <w:ind w:left="107"/>
              <w:rPr>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hideMark/>
          </w:tcPr>
          <w:p w14:paraId="3811D67E" w14:textId="77777777" w:rsidR="00CF1329" w:rsidRPr="00CF1329" w:rsidRDefault="00CF1329" w:rsidP="0028171A">
            <w:pPr>
              <w:pStyle w:val="TableParagraph"/>
              <w:jc w:val="center"/>
              <w:rPr>
                <w:sz w:val="24"/>
                <w:szCs w:val="24"/>
                <w:lang w:val="ru-RU"/>
              </w:rPr>
            </w:pPr>
            <w:r w:rsidRPr="00CF1329">
              <w:rPr>
                <w:sz w:val="24"/>
                <w:szCs w:val="24"/>
                <w:lang w:val="ru-RU"/>
              </w:rPr>
              <w:t>35</w:t>
            </w:r>
          </w:p>
        </w:tc>
        <w:tc>
          <w:tcPr>
            <w:tcW w:w="1985" w:type="dxa"/>
            <w:tcBorders>
              <w:top w:val="single" w:sz="4" w:space="0" w:color="000000"/>
              <w:left w:val="single" w:sz="4" w:space="0" w:color="000000"/>
              <w:bottom w:val="single" w:sz="4" w:space="0" w:color="000000"/>
              <w:right w:val="single" w:sz="4" w:space="0" w:color="000000"/>
            </w:tcBorders>
          </w:tcPr>
          <w:p w14:paraId="1F5E80BC" w14:textId="77777777" w:rsidR="00CF1329" w:rsidRPr="00CF1329" w:rsidRDefault="00CF1329" w:rsidP="0028171A">
            <w:pPr>
              <w:pStyle w:val="TableParagraph"/>
              <w:ind w:left="680"/>
              <w:rPr>
                <w:sz w:val="24"/>
                <w:szCs w:val="24"/>
                <w:lang w:val="ru-RU"/>
              </w:rPr>
            </w:pPr>
          </w:p>
        </w:tc>
      </w:tr>
    </w:tbl>
    <w:p w14:paraId="700F3DC1" w14:textId="77777777" w:rsidR="000B5A94" w:rsidRDefault="000B5A94" w:rsidP="000B5A94">
      <w:pPr>
        <w:spacing w:after="0"/>
        <w:jc w:val="both"/>
        <w:rPr>
          <w:rFonts w:ascii="Times New Roman" w:hAnsi="Times New Roman"/>
          <w:sz w:val="24"/>
          <w:szCs w:val="24"/>
        </w:rPr>
      </w:pPr>
    </w:p>
    <w:p w14:paraId="13C106EF" w14:textId="77777777" w:rsidR="000B5A94" w:rsidRDefault="000B5A94" w:rsidP="000B5A94">
      <w:pPr>
        <w:spacing w:after="0"/>
        <w:jc w:val="both"/>
        <w:rPr>
          <w:rFonts w:ascii="Times New Roman" w:hAnsi="Times New Roman"/>
          <w:sz w:val="24"/>
          <w:szCs w:val="24"/>
        </w:rPr>
      </w:pPr>
      <w:r w:rsidRPr="00766ACD">
        <w:rPr>
          <w:rFonts w:ascii="Times New Roman" w:hAnsi="Times New Roman"/>
          <w:sz w:val="24"/>
          <w:szCs w:val="24"/>
        </w:rPr>
        <w:t>Рекомендованные программы</w:t>
      </w:r>
      <w:r>
        <w:rPr>
          <w:rFonts w:ascii="Times New Roman" w:hAnsi="Times New Roman"/>
          <w:sz w:val="24"/>
          <w:szCs w:val="24"/>
        </w:rPr>
        <w:t xml:space="preserve">: </w:t>
      </w:r>
    </w:p>
    <w:p w14:paraId="2CCD8B56" w14:textId="6ECF5240" w:rsidR="000B5A94" w:rsidRDefault="000B5A94" w:rsidP="000B5A94">
      <w:pPr>
        <w:spacing w:after="0"/>
        <w:jc w:val="both"/>
        <w:rPr>
          <w:rFonts w:ascii="Times New Roman" w:hAnsi="Times New Roman"/>
          <w:sz w:val="24"/>
          <w:szCs w:val="24"/>
        </w:rPr>
      </w:pPr>
      <w:r>
        <w:rPr>
          <w:rFonts w:ascii="Times New Roman" w:hAnsi="Times New Roman"/>
          <w:sz w:val="24"/>
          <w:szCs w:val="24"/>
        </w:rPr>
        <w:t>- для специальности 44.02.02 Преподавание в начальных классах – ФГОС «Школа России»;</w:t>
      </w:r>
    </w:p>
    <w:p w14:paraId="6467314A" w14:textId="77777777" w:rsidR="000B5A94" w:rsidRDefault="000B5A94" w:rsidP="000B5A94">
      <w:pPr>
        <w:spacing w:after="0"/>
        <w:jc w:val="both"/>
        <w:rPr>
          <w:rFonts w:ascii="Times New Roman" w:hAnsi="Times New Roman"/>
          <w:sz w:val="24"/>
          <w:szCs w:val="24"/>
        </w:rPr>
      </w:pPr>
      <w:r>
        <w:rPr>
          <w:rFonts w:ascii="Times New Roman" w:hAnsi="Times New Roman"/>
          <w:sz w:val="24"/>
          <w:szCs w:val="24"/>
        </w:rPr>
        <w:t>Рекомендованная литература:</w:t>
      </w:r>
    </w:p>
    <w:p w14:paraId="65DAD5EC" w14:textId="77777777" w:rsidR="000B5A94" w:rsidRDefault="000B5A94" w:rsidP="000B5A94">
      <w:pPr>
        <w:spacing w:after="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В.А.Сластенин</w:t>
      </w:r>
      <w:proofErr w:type="spellEnd"/>
      <w:r>
        <w:rPr>
          <w:rFonts w:ascii="Times New Roman" w:hAnsi="Times New Roman"/>
          <w:sz w:val="24"/>
          <w:szCs w:val="24"/>
        </w:rPr>
        <w:t xml:space="preserve">, </w:t>
      </w:r>
      <w:proofErr w:type="spellStart"/>
      <w:r>
        <w:rPr>
          <w:rFonts w:ascii="Times New Roman" w:hAnsi="Times New Roman"/>
          <w:sz w:val="24"/>
          <w:szCs w:val="24"/>
        </w:rPr>
        <w:t>И.Ф.Исаев</w:t>
      </w:r>
      <w:proofErr w:type="spellEnd"/>
      <w:r>
        <w:rPr>
          <w:rFonts w:ascii="Times New Roman" w:hAnsi="Times New Roman"/>
          <w:sz w:val="24"/>
          <w:szCs w:val="24"/>
        </w:rPr>
        <w:t xml:space="preserve">, Е.Н. </w:t>
      </w:r>
      <w:proofErr w:type="spellStart"/>
      <w:r>
        <w:rPr>
          <w:rFonts w:ascii="Times New Roman" w:hAnsi="Times New Roman"/>
          <w:sz w:val="24"/>
          <w:szCs w:val="24"/>
        </w:rPr>
        <w:t>Шиянов</w:t>
      </w:r>
      <w:proofErr w:type="spellEnd"/>
      <w:r>
        <w:rPr>
          <w:rFonts w:ascii="Times New Roman" w:hAnsi="Times New Roman"/>
          <w:sz w:val="24"/>
          <w:szCs w:val="24"/>
        </w:rPr>
        <w:t>. Педагогика. Москва. Издательский центр «Академия».</w:t>
      </w:r>
    </w:p>
    <w:p w14:paraId="174DAA1C" w14:textId="77777777" w:rsidR="000B5A94" w:rsidRDefault="000B5A94" w:rsidP="000B5A94">
      <w:pPr>
        <w:spacing w:after="0"/>
        <w:jc w:val="both"/>
        <w:rPr>
          <w:rFonts w:ascii="Times New Roman" w:hAnsi="Times New Roman"/>
          <w:sz w:val="24"/>
          <w:szCs w:val="24"/>
        </w:rPr>
      </w:pPr>
      <w:r>
        <w:rPr>
          <w:rFonts w:ascii="Times New Roman" w:hAnsi="Times New Roman"/>
          <w:sz w:val="24"/>
          <w:szCs w:val="24"/>
        </w:rPr>
        <w:t>- Н.С. Ефимов. Психология общения практикум по психологии. Москва. ИД «Форум»-</w:t>
      </w:r>
      <w:proofErr w:type="gramStart"/>
      <w:r>
        <w:rPr>
          <w:rFonts w:ascii="Times New Roman" w:hAnsi="Times New Roman"/>
          <w:sz w:val="24"/>
          <w:szCs w:val="24"/>
        </w:rPr>
        <w:t>ИНФА-М</w:t>
      </w:r>
      <w:proofErr w:type="gramEnd"/>
      <w:r>
        <w:rPr>
          <w:rFonts w:ascii="Times New Roman" w:hAnsi="Times New Roman"/>
          <w:sz w:val="24"/>
          <w:szCs w:val="24"/>
        </w:rPr>
        <w:t>;</w:t>
      </w:r>
    </w:p>
    <w:p w14:paraId="11F5E035" w14:textId="2E3CAD44" w:rsidR="00CF1329" w:rsidRPr="00CF1329" w:rsidRDefault="000B5A94" w:rsidP="009418AE">
      <w:pPr>
        <w:spacing w:after="0"/>
        <w:jc w:val="both"/>
        <w:rPr>
          <w:rFonts w:ascii="Times New Roman" w:hAnsi="Times New Roman" w:cs="Times New Roman"/>
          <w:b/>
          <w:sz w:val="24"/>
        </w:rPr>
      </w:pPr>
      <w:r>
        <w:rPr>
          <w:rFonts w:ascii="Times New Roman" w:hAnsi="Times New Roman"/>
          <w:sz w:val="24"/>
          <w:szCs w:val="24"/>
        </w:rPr>
        <w:t>-</w:t>
      </w:r>
      <w:proofErr w:type="spellStart"/>
      <w:r>
        <w:rPr>
          <w:rFonts w:ascii="Times New Roman" w:hAnsi="Times New Roman"/>
          <w:sz w:val="24"/>
          <w:szCs w:val="24"/>
        </w:rPr>
        <w:t>И.Дубровина</w:t>
      </w:r>
      <w:proofErr w:type="spellEnd"/>
      <w:r>
        <w:rPr>
          <w:rFonts w:ascii="Times New Roman" w:hAnsi="Times New Roman"/>
          <w:sz w:val="24"/>
          <w:szCs w:val="24"/>
        </w:rPr>
        <w:t xml:space="preserve">, </w:t>
      </w:r>
      <w:proofErr w:type="spellStart"/>
      <w:r>
        <w:rPr>
          <w:rFonts w:ascii="Times New Roman" w:hAnsi="Times New Roman"/>
          <w:sz w:val="24"/>
          <w:szCs w:val="24"/>
        </w:rPr>
        <w:t>Е.Данилова</w:t>
      </w:r>
      <w:proofErr w:type="spellEnd"/>
      <w:r>
        <w:rPr>
          <w:rFonts w:ascii="Times New Roman" w:hAnsi="Times New Roman"/>
          <w:sz w:val="24"/>
          <w:szCs w:val="24"/>
        </w:rPr>
        <w:t xml:space="preserve">, </w:t>
      </w:r>
      <w:proofErr w:type="spellStart"/>
      <w:r>
        <w:rPr>
          <w:rFonts w:ascii="Times New Roman" w:hAnsi="Times New Roman"/>
          <w:sz w:val="24"/>
          <w:szCs w:val="24"/>
        </w:rPr>
        <w:t>Е.Прихожан</w:t>
      </w:r>
      <w:proofErr w:type="spellEnd"/>
      <w:r>
        <w:rPr>
          <w:rFonts w:ascii="Times New Roman" w:hAnsi="Times New Roman"/>
          <w:sz w:val="24"/>
          <w:szCs w:val="24"/>
        </w:rPr>
        <w:t xml:space="preserve">.  </w:t>
      </w:r>
      <w:proofErr w:type="gramStart"/>
      <w:r>
        <w:rPr>
          <w:rFonts w:ascii="Times New Roman" w:hAnsi="Times New Roman"/>
          <w:sz w:val="24"/>
          <w:szCs w:val="24"/>
        </w:rPr>
        <w:t>Психология .</w:t>
      </w:r>
      <w:proofErr w:type="gramEnd"/>
      <w:r>
        <w:rPr>
          <w:rFonts w:ascii="Times New Roman" w:hAnsi="Times New Roman"/>
          <w:sz w:val="24"/>
          <w:szCs w:val="24"/>
        </w:rPr>
        <w:t xml:space="preserve"> Москва.</w:t>
      </w:r>
      <w:r w:rsidR="009418AE">
        <w:rPr>
          <w:rFonts w:ascii="Times New Roman" w:hAnsi="Times New Roman"/>
          <w:sz w:val="24"/>
          <w:szCs w:val="24"/>
        </w:rPr>
        <w:t xml:space="preserve"> Издательский центр «Академия».</w:t>
      </w:r>
    </w:p>
    <w:sectPr w:rsidR="00CF1329" w:rsidRPr="00CF1329" w:rsidSect="00CF1329">
      <w:headerReference w:type="default" r:id="rId19"/>
      <w:headerReference w:type="first" r:id="rId20"/>
      <w:pgSz w:w="11910" w:h="16840"/>
      <w:pgMar w:top="1400" w:right="4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55911" w14:textId="77777777" w:rsidR="000E40AE" w:rsidRDefault="000E40AE" w:rsidP="00CF1329">
      <w:pPr>
        <w:spacing w:after="0" w:line="240" w:lineRule="auto"/>
      </w:pPr>
      <w:r>
        <w:separator/>
      </w:r>
    </w:p>
  </w:endnote>
  <w:endnote w:type="continuationSeparator" w:id="0">
    <w:p w14:paraId="5E6658EB" w14:textId="77777777" w:rsidR="000E40AE" w:rsidRDefault="000E40AE" w:rsidP="00CF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2D18" w14:textId="77777777" w:rsidR="000E40AE" w:rsidRDefault="000E40AE" w:rsidP="00CF1329">
      <w:pPr>
        <w:spacing w:after="0" w:line="240" w:lineRule="auto"/>
      </w:pPr>
      <w:r>
        <w:separator/>
      </w:r>
    </w:p>
  </w:footnote>
  <w:footnote w:type="continuationSeparator" w:id="0">
    <w:p w14:paraId="6D724A34" w14:textId="77777777" w:rsidR="000E40AE" w:rsidRDefault="000E40AE" w:rsidP="00CF1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0FD3" w14:textId="77777777" w:rsidR="00897B95" w:rsidRDefault="00897B9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0C6E" w14:textId="77777777" w:rsidR="00897B95" w:rsidRDefault="00897B9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453"/>
    <w:multiLevelType w:val="hybridMultilevel"/>
    <w:tmpl w:val="6B5E4C46"/>
    <w:lvl w:ilvl="0" w:tplc="7084DB34">
      <w:start w:val="1"/>
      <w:numFmt w:val="decimal"/>
      <w:lvlText w:val="%1."/>
      <w:lvlJc w:val="left"/>
      <w:pPr>
        <w:ind w:left="852" w:hanging="426"/>
      </w:pPr>
      <w:rPr>
        <w:b/>
        <w:bCs/>
        <w:spacing w:val="-14"/>
        <w:w w:val="100"/>
        <w:lang w:val="en-US" w:eastAsia="en-US" w:bidi="en-US"/>
      </w:rPr>
    </w:lvl>
    <w:lvl w:ilvl="1" w:tplc="086ECA20">
      <w:start w:val="1"/>
      <w:numFmt w:val="decimal"/>
      <w:lvlText w:val="%2)"/>
      <w:lvlJc w:val="left"/>
      <w:pPr>
        <w:ind w:left="1058" w:hanging="284"/>
      </w:pPr>
      <w:rPr>
        <w:rFonts w:ascii="Times New Roman" w:eastAsia="Times New Roman" w:hAnsi="Times New Roman" w:cs="Times New Roman" w:hint="default"/>
        <w:w w:val="99"/>
        <w:sz w:val="24"/>
        <w:szCs w:val="24"/>
        <w:lang w:val="en-US" w:eastAsia="en-US" w:bidi="en-US"/>
      </w:rPr>
    </w:lvl>
    <w:lvl w:ilvl="2" w:tplc="D3F05BB8">
      <w:start w:val="1"/>
      <w:numFmt w:val="decimal"/>
      <w:lvlText w:val="%3."/>
      <w:lvlJc w:val="left"/>
      <w:pPr>
        <w:ind w:left="2951" w:hanging="248"/>
      </w:pPr>
      <w:rPr>
        <w:rFonts w:ascii="Times New Roman" w:eastAsia="Times New Roman" w:hAnsi="Times New Roman" w:cs="Times New Roman" w:hint="default"/>
        <w:b/>
        <w:bCs/>
        <w:w w:val="100"/>
        <w:sz w:val="24"/>
        <w:szCs w:val="24"/>
        <w:lang w:val="en-US" w:eastAsia="en-US" w:bidi="en-US"/>
      </w:rPr>
    </w:lvl>
    <w:lvl w:ilvl="3" w:tplc="0F385970">
      <w:numFmt w:val="bullet"/>
      <w:lvlText w:val="•"/>
      <w:lvlJc w:val="left"/>
      <w:pPr>
        <w:ind w:left="3965" w:hanging="248"/>
      </w:pPr>
      <w:rPr>
        <w:lang w:val="en-US" w:eastAsia="en-US" w:bidi="en-US"/>
      </w:rPr>
    </w:lvl>
    <w:lvl w:ilvl="4" w:tplc="95E02B32">
      <w:numFmt w:val="bullet"/>
      <w:lvlText w:val="•"/>
      <w:lvlJc w:val="left"/>
      <w:pPr>
        <w:ind w:left="4971" w:hanging="248"/>
      </w:pPr>
      <w:rPr>
        <w:lang w:val="en-US" w:eastAsia="en-US" w:bidi="en-US"/>
      </w:rPr>
    </w:lvl>
    <w:lvl w:ilvl="5" w:tplc="A33E093A">
      <w:numFmt w:val="bullet"/>
      <w:lvlText w:val="•"/>
      <w:lvlJc w:val="left"/>
      <w:pPr>
        <w:ind w:left="5977" w:hanging="248"/>
      </w:pPr>
      <w:rPr>
        <w:lang w:val="en-US" w:eastAsia="en-US" w:bidi="en-US"/>
      </w:rPr>
    </w:lvl>
    <w:lvl w:ilvl="6" w:tplc="5D20F05A">
      <w:numFmt w:val="bullet"/>
      <w:lvlText w:val="•"/>
      <w:lvlJc w:val="left"/>
      <w:pPr>
        <w:ind w:left="6983" w:hanging="248"/>
      </w:pPr>
      <w:rPr>
        <w:lang w:val="en-US" w:eastAsia="en-US" w:bidi="en-US"/>
      </w:rPr>
    </w:lvl>
    <w:lvl w:ilvl="7" w:tplc="46E405FE">
      <w:numFmt w:val="bullet"/>
      <w:lvlText w:val="•"/>
      <w:lvlJc w:val="left"/>
      <w:pPr>
        <w:ind w:left="7989" w:hanging="248"/>
      </w:pPr>
      <w:rPr>
        <w:lang w:val="en-US" w:eastAsia="en-US" w:bidi="en-US"/>
      </w:rPr>
    </w:lvl>
    <w:lvl w:ilvl="8" w:tplc="2E2CC04E">
      <w:numFmt w:val="bullet"/>
      <w:lvlText w:val="•"/>
      <w:lvlJc w:val="left"/>
      <w:pPr>
        <w:ind w:left="8994" w:hanging="248"/>
      </w:pPr>
      <w:rPr>
        <w:lang w:val="en-US" w:eastAsia="en-US" w:bidi="en-US"/>
      </w:rPr>
    </w:lvl>
  </w:abstractNum>
  <w:abstractNum w:abstractNumId="1" w15:restartNumberingAfterBreak="0">
    <w:nsid w:val="04B665D2"/>
    <w:multiLevelType w:val="hybridMultilevel"/>
    <w:tmpl w:val="61020A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110685"/>
    <w:multiLevelType w:val="hybridMultilevel"/>
    <w:tmpl w:val="B6427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290EB0"/>
    <w:multiLevelType w:val="hybridMultilevel"/>
    <w:tmpl w:val="B2A4E8FE"/>
    <w:lvl w:ilvl="0" w:tplc="B936E37C">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705E10"/>
    <w:multiLevelType w:val="hybridMultilevel"/>
    <w:tmpl w:val="7A6CF15E"/>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5" w15:restartNumberingAfterBreak="0">
    <w:nsid w:val="22704CC4"/>
    <w:multiLevelType w:val="multilevel"/>
    <w:tmpl w:val="DA708F22"/>
    <w:lvl w:ilvl="0">
      <w:start w:val="44"/>
      <w:numFmt w:val="decimal"/>
      <w:lvlText w:val="%1"/>
      <w:lvlJc w:val="left"/>
      <w:pPr>
        <w:ind w:left="4403" w:hanging="960"/>
      </w:pPr>
      <w:rPr>
        <w:rFonts w:hint="default"/>
        <w:lang w:val="en-US" w:eastAsia="en-US" w:bidi="en-US"/>
      </w:rPr>
    </w:lvl>
    <w:lvl w:ilvl="1">
      <w:start w:val="2"/>
      <w:numFmt w:val="decimalZero"/>
      <w:lvlText w:val="%1.%2"/>
      <w:lvlJc w:val="left"/>
      <w:pPr>
        <w:ind w:left="4403" w:hanging="960"/>
      </w:pPr>
      <w:rPr>
        <w:rFonts w:hint="default"/>
        <w:lang w:val="en-US" w:eastAsia="en-US" w:bidi="en-US"/>
      </w:rPr>
    </w:lvl>
    <w:lvl w:ilvl="2">
      <w:start w:val="1"/>
      <w:numFmt w:val="decimalZero"/>
      <w:lvlText w:val="%1.%2.%3."/>
      <w:lvlJc w:val="left"/>
      <w:pPr>
        <w:ind w:left="4403" w:hanging="960"/>
        <w:jc w:val="right"/>
      </w:pPr>
      <w:rPr>
        <w:rFonts w:ascii="Times New Roman" w:eastAsia="Times New Roman" w:hAnsi="Times New Roman" w:cs="Times New Roman" w:hint="default"/>
        <w:spacing w:val="-4"/>
        <w:w w:val="100"/>
        <w:sz w:val="24"/>
        <w:szCs w:val="24"/>
        <w:lang w:val="en-US" w:eastAsia="en-US" w:bidi="en-US"/>
      </w:rPr>
    </w:lvl>
    <w:lvl w:ilvl="3">
      <w:numFmt w:val="bullet"/>
      <w:lvlText w:val="•"/>
      <w:lvlJc w:val="left"/>
      <w:pPr>
        <w:ind w:left="6219" w:hanging="960"/>
      </w:pPr>
      <w:rPr>
        <w:rFonts w:hint="default"/>
        <w:lang w:val="en-US" w:eastAsia="en-US" w:bidi="en-US"/>
      </w:rPr>
    </w:lvl>
    <w:lvl w:ilvl="4">
      <w:numFmt w:val="bullet"/>
      <w:lvlText w:val="•"/>
      <w:lvlJc w:val="left"/>
      <w:pPr>
        <w:ind w:left="6826" w:hanging="960"/>
      </w:pPr>
      <w:rPr>
        <w:rFonts w:hint="default"/>
        <w:lang w:val="en-US" w:eastAsia="en-US" w:bidi="en-US"/>
      </w:rPr>
    </w:lvl>
    <w:lvl w:ilvl="5">
      <w:numFmt w:val="bullet"/>
      <w:lvlText w:val="•"/>
      <w:lvlJc w:val="left"/>
      <w:pPr>
        <w:ind w:left="7433" w:hanging="960"/>
      </w:pPr>
      <w:rPr>
        <w:rFonts w:hint="default"/>
        <w:lang w:val="en-US" w:eastAsia="en-US" w:bidi="en-US"/>
      </w:rPr>
    </w:lvl>
    <w:lvl w:ilvl="6">
      <w:numFmt w:val="bullet"/>
      <w:lvlText w:val="•"/>
      <w:lvlJc w:val="left"/>
      <w:pPr>
        <w:ind w:left="8039" w:hanging="960"/>
      </w:pPr>
      <w:rPr>
        <w:rFonts w:hint="default"/>
        <w:lang w:val="en-US" w:eastAsia="en-US" w:bidi="en-US"/>
      </w:rPr>
    </w:lvl>
    <w:lvl w:ilvl="7">
      <w:numFmt w:val="bullet"/>
      <w:lvlText w:val="•"/>
      <w:lvlJc w:val="left"/>
      <w:pPr>
        <w:ind w:left="8646" w:hanging="960"/>
      </w:pPr>
      <w:rPr>
        <w:rFonts w:hint="default"/>
        <w:lang w:val="en-US" w:eastAsia="en-US" w:bidi="en-US"/>
      </w:rPr>
    </w:lvl>
    <w:lvl w:ilvl="8">
      <w:numFmt w:val="bullet"/>
      <w:lvlText w:val="•"/>
      <w:lvlJc w:val="left"/>
      <w:pPr>
        <w:ind w:left="9253" w:hanging="960"/>
      </w:pPr>
      <w:rPr>
        <w:rFonts w:hint="default"/>
        <w:lang w:val="en-US" w:eastAsia="en-US" w:bidi="en-US"/>
      </w:rPr>
    </w:lvl>
  </w:abstractNum>
  <w:abstractNum w:abstractNumId="6" w15:restartNumberingAfterBreak="0">
    <w:nsid w:val="23EF51E8"/>
    <w:multiLevelType w:val="hybridMultilevel"/>
    <w:tmpl w:val="32EAADEC"/>
    <w:lvl w:ilvl="0" w:tplc="0419000F">
      <w:start w:val="1"/>
      <w:numFmt w:val="decimal"/>
      <w:lvlText w:val="%1."/>
      <w:lvlJc w:val="left"/>
      <w:pPr>
        <w:ind w:left="2345" w:hanging="360"/>
      </w:pPr>
      <w:rPr>
        <w:rFonts w:cs="Times New Roman" w:hint="default"/>
      </w:rPr>
    </w:lvl>
    <w:lvl w:ilvl="1" w:tplc="AE64C798">
      <w:start w:val="4"/>
      <w:numFmt w:val="decimal"/>
      <w:lvlText w:val="%2"/>
      <w:lvlJc w:val="left"/>
      <w:pPr>
        <w:tabs>
          <w:tab w:val="num" w:pos="3065"/>
        </w:tabs>
        <w:ind w:left="3065" w:hanging="360"/>
      </w:pPr>
      <w:rPr>
        <w:rFonts w:hint="default"/>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7" w15:restartNumberingAfterBreak="0">
    <w:nsid w:val="261640DD"/>
    <w:multiLevelType w:val="hybridMultilevel"/>
    <w:tmpl w:val="610E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200D2C"/>
    <w:multiLevelType w:val="hybridMultilevel"/>
    <w:tmpl w:val="EEF6E98A"/>
    <w:lvl w:ilvl="0" w:tplc="1BCA70FC">
      <w:start w:val="1"/>
      <w:numFmt w:val="decimal"/>
      <w:lvlText w:val="%1."/>
      <w:lvlJc w:val="left"/>
      <w:pPr>
        <w:ind w:left="1014" w:hanging="240"/>
      </w:pPr>
      <w:rPr>
        <w:rFonts w:ascii="Times New Roman" w:eastAsia="Times New Roman" w:hAnsi="Times New Roman" w:cs="Times New Roman" w:hint="default"/>
        <w:spacing w:val="-5"/>
        <w:w w:val="100"/>
        <w:sz w:val="24"/>
        <w:szCs w:val="24"/>
        <w:lang w:val="en-US" w:eastAsia="en-US" w:bidi="en-US"/>
      </w:rPr>
    </w:lvl>
    <w:lvl w:ilvl="1" w:tplc="FA427994">
      <w:numFmt w:val="bullet"/>
      <w:lvlText w:val="•"/>
      <w:lvlJc w:val="left"/>
      <w:pPr>
        <w:ind w:left="2018" w:hanging="240"/>
      </w:pPr>
      <w:rPr>
        <w:rFonts w:hint="default"/>
        <w:lang w:val="en-US" w:eastAsia="en-US" w:bidi="en-US"/>
      </w:rPr>
    </w:lvl>
    <w:lvl w:ilvl="2" w:tplc="A46EA10E">
      <w:numFmt w:val="bullet"/>
      <w:lvlText w:val="•"/>
      <w:lvlJc w:val="left"/>
      <w:pPr>
        <w:ind w:left="3017" w:hanging="240"/>
      </w:pPr>
      <w:rPr>
        <w:rFonts w:hint="default"/>
        <w:lang w:val="en-US" w:eastAsia="en-US" w:bidi="en-US"/>
      </w:rPr>
    </w:lvl>
    <w:lvl w:ilvl="3" w:tplc="04E63842">
      <w:numFmt w:val="bullet"/>
      <w:lvlText w:val="•"/>
      <w:lvlJc w:val="left"/>
      <w:pPr>
        <w:ind w:left="4015" w:hanging="240"/>
      </w:pPr>
      <w:rPr>
        <w:rFonts w:hint="default"/>
        <w:lang w:val="en-US" w:eastAsia="en-US" w:bidi="en-US"/>
      </w:rPr>
    </w:lvl>
    <w:lvl w:ilvl="4" w:tplc="B39E4740">
      <w:numFmt w:val="bullet"/>
      <w:lvlText w:val="•"/>
      <w:lvlJc w:val="left"/>
      <w:pPr>
        <w:ind w:left="5014" w:hanging="240"/>
      </w:pPr>
      <w:rPr>
        <w:rFonts w:hint="default"/>
        <w:lang w:val="en-US" w:eastAsia="en-US" w:bidi="en-US"/>
      </w:rPr>
    </w:lvl>
    <w:lvl w:ilvl="5" w:tplc="D13C72BC">
      <w:numFmt w:val="bullet"/>
      <w:lvlText w:val="•"/>
      <w:lvlJc w:val="left"/>
      <w:pPr>
        <w:ind w:left="6013" w:hanging="240"/>
      </w:pPr>
      <w:rPr>
        <w:rFonts w:hint="default"/>
        <w:lang w:val="en-US" w:eastAsia="en-US" w:bidi="en-US"/>
      </w:rPr>
    </w:lvl>
    <w:lvl w:ilvl="6" w:tplc="268AC806">
      <w:numFmt w:val="bullet"/>
      <w:lvlText w:val="•"/>
      <w:lvlJc w:val="left"/>
      <w:pPr>
        <w:ind w:left="7011" w:hanging="240"/>
      </w:pPr>
      <w:rPr>
        <w:rFonts w:hint="default"/>
        <w:lang w:val="en-US" w:eastAsia="en-US" w:bidi="en-US"/>
      </w:rPr>
    </w:lvl>
    <w:lvl w:ilvl="7" w:tplc="47BECEDC">
      <w:numFmt w:val="bullet"/>
      <w:lvlText w:val="•"/>
      <w:lvlJc w:val="left"/>
      <w:pPr>
        <w:ind w:left="8010" w:hanging="240"/>
      </w:pPr>
      <w:rPr>
        <w:rFonts w:hint="default"/>
        <w:lang w:val="en-US" w:eastAsia="en-US" w:bidi="en-US"/>
      </w:rPr>
    </w:lvl>
    <w:lvl w:ilvl="8" w:tplc="649081D4">
      <w:numFmt w:val="bullet"/>
      <w:lvlText w:val="•"/>
      <w:lvlJc w:val="left"/>
      <w:pPr>
        <w:ind w:left="9009" w:hanging="240"/>
      </w:pPr>
      <w:rPr>
        <w:rFonts w:hint="default"/>
        <w:lang w:val="en-US" w:eastAsia="en-US" w:bidi="en-US"/>
      </w:rPr>
    </w:lvl>
  </w:abstractNum>
  <w:abstractNum w:abstractNumId="9" w15:restartNumberingAfterBreak="0">
    <w:nsid w:val="28766F5F"/>
    <w:multiLevelType w:val="hybridMultilevel"/>
    <w:tmpl w:val="D6B2E922"/>
    <w:lvl w:ilvl="0" w:tplc="B67E7F9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A9958D0"/>
    <w:multiLevelType w:val="multilevel"/>
    <w:tmpl w:val="FF1C9312"/>
    <w:lvl w:ilvl="0">
      <w:start w:val="1"/>
      <w:numFmt w:val="decimal"/>
      <w:lvlText w:val="%1."/>
      <w:lvlJc w:val="left"/>
      <w:pPr>
        <w:ind w:left="1287" w:hanging="360"/>
      </w:pPr>
      <w:rPr>
        <w:rFonts w:ascii="Times New Roman" w:eastAsia="Calibri" w:hAnsi="Times New Roman" w:cs="Times New Roman"/>
        <w:color w:val="auto"/>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647" w:hanging="720"/>
      </w:pPr>
      <w:rPr>
        <w:rFonts w:eastAsia="Times New Roman" w:hint="default"/>
      </w:rPr>
    </w:lvl>
    <w:lvl w:ilvl="3">
      <w:start w:val="1"/>
      <w:numFmt w:val="decimal"/>
      <w:isLgl/>
      <w:lvlText w:val="%1.%2.%3.%4."/>
      <w:lvlJc w:val="left"/>
      <w:pPr>
        <w:ind w:left="2007" w:hanging="1080"/>
      </w:pPr>
      <w:rPr>
        <w:rFonts w:eastAsia="Times New Roman" w:hint="default"/>
      </w:rPr>
    </w:lvl>
    <w:lvl w:ilvl="4">
      <w:start w:val="1"/>
      <w:numFmt w:val="decimal"/>
      <w:isLgl/>
      <w:lvlText w:val="%1.%2.%3.%4.%5."/>
      <w:lvlJc w:val="left"/>
      <w:pPr>
        <w:ind w:left="2007" w:hanging="1080"/>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11" w15:restartNumberingAfterBreak="0">
    <w:nsid w:val="33EB0E01"/>
    <w:multiLevelType w:val="hybridMultilevel"/>
    <w:tmpl w:val="F4DAE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D31E53"/>
    <w:multiLevelType w:val="hybridMultilevel"/>
    <w:tmpl w:val="3C9CB7B8"/>
    <w:lvl w:ilvl="0" w:tplc="AC468746">
      <w:start w:val="1"/>
      <w:numFmt w:val="decimal"/>
      <w:lvlText w:val="%1."/>
      <w:lvlJc w:val="left"/>
      <w:pPr>
        <w:ind w:left="1485" w:hanging="564"/>
      </w:pPr>
      <w:rPr>
        <w:rFonts w:ascii="Times New Roman" w:eastAsia="Times New Roman" w:hAnsi="Times New Roman" w:cs="Times New Roman" w:hint="default"/>
        <w:spacing w:val="-5"/>
        <w:w w:val="100"/>
        <w:sz w:val="24"/>
        <w:szCs w:val="24"/>
        <w:lang w:val="en-US" w:eastAsia="en-US" w:bidi="en-US"/>
      </w:rPr>
    </w:lvl>
    <w:lvl w:ilvl="1" w:tplc="2D94FD06">
      <w:numFmt w:val="bullet"/>
      <w:lvlText w:val="•"/>
      <w:lvlJc w:val="left"/>
      <w:pPr>
        <w:ind w:left="2432" w:hanging="564"/>
      </w:pPr>
      <w:rPr>
        <w:lang w:val="en-US" w:eastAsia="en-US" w:bidi="en-US"/>
      </w:rPr>
    </w:lvl>
    <w:lvl w:ilvl="2" w:tplc="6E8C4D08">
      <w:numFmt w:val="bullet"/>
      <w:lvlText w:val="•"/>
      <w:lvlJc w:val="left"/>
      <w:pPr>
        <w:ind w:left="3385" w:hanging="564"/>
      </w:pPr>
      <w:rPr>
        <w:lang w:val="en-US" w:eastAsia="en-US" w:bidi="en-US"/>
      </w:rPr>
    </w:lvl>
    <w:lvl w:ilvl="3" w:tplc="AA90D5B6">
      <w:numFmt w:val="bullet"/>
      <w:lvlText w:val="•"/>
      <w:lvlJc w:val="left"/>
      <w:pPr>
        <w:ind w:left="4337" w:hanging="564"/>
      </w:pPr>
      <w:rPr>
        <w:lang w:val="en-US" w:eastAsia="en-US" w:bidi="en-US"/>
      </w:rPr>
    </w:lvl>
    <w:lvl w:ilvl="4" w:tplc="2B805536">
      <w:numFmt w:val="bullet"/>
      <w:lvlText w:val="•"/>
      <w:lvlJc w:val="left"/>
      <w:pPr>
        <w:ind w:left="5290" w:hanging="564"/>
      </w:pPr>
      <w:rPr>
        <w:lang w:val="en-US" w:eastAsia="en-US" w:bidi="en-US"/>
      </w:rPr>
    </w:lvl>
    <w:lvl w:ilvl="5" w:tplc="4FAAB922">
      <w:numFmt w:val="bullet"/>
      <w:lvlText w:val="•"/>
      <w:lvlJc w:val="left"/>
      <w:pPr>
        <w:ind w:left="6243" w:hanging="564"/>
      </w:pPr>
      <w:rPr>
        <w:lang w:val="en-US" w:eastAsia="en-US" w:bidi="en-US"/>
      </w:rPr>
    </w:lvl>
    <w:lvl w:ilvl="6" w:tplc="BEE4A8DC">
      <w:numFmt w:val="bullet"/>
      <w:lvlText w:val="•"/>
      <w:lvlJc w:val="left"/>
      <w:pPr>
        <w:ind w:left="7195" w:hanging="564"/>
      </w:pPr>
      <w:rPr>
        <w:lang w:val="en-US" w:eastAsia="en-US" w:bidi="en-US"/>
      </w:rPr>
    </w:lvl>
    <w:lvl w:ilvl="7" w:tplc="8CE26214">
      <w:numFmt w:val="bullet"/>
      <w:lvlText w:val="•"/>
      <w:lvlJc w:val="left"/>
      <w:pPr>
        <w:ind w:left="8148" w:hanging="564"/>
      </w:pPr>
      <w:rPr>
        <w:lang w:val="en-US" w:eastAsia="en-US" w:bidi="en-US"/>
      </w:rPr>
    </w:lvl>
    <w:lvl w:ilvl="8" w:tplc="FA56748A">
      <w:numFmt w:val="bullet"/>
      <w:lvlText w:val="•"/>
      <w:lvlJc w:val="left"/>
      <w:pPr>
        <w:ind w:left="9101" w:hanging="564"/>
      </w:pPr>
      <w:rPr>
        <w:lang w:val="en-US" w:eastAsia="en-US" w:bidi="en-US"/>
      </w:rPr>
    </w:lvl>
  </w:abstractNum>
  <w:abstractNum w:abstractNumId="13" w15:restartNumberingAfterBreak="0">
    <w:nsid w:val="36EC2FC1"/>
    <w:multiLevelType w:val="hybridMultilevel"/>
    <w:tmpl w:val="53E2555C"/>
    <w:lvl w:ilvl="0" w:tplc="FBB4B456">
      <w:start w:val="1"/>
      <w:numFmt w:val="decimal"/>
      <w:lvlText w:val="%1."/>
      <w:lvlJc w:val="left"/>
      <w:pPr>
        <w:ind w:left="1353" w:hanging="360"/>
      </w:pPr>
      <w:rPr>
        <w:rFonts w:ascii="Times New Roman" w:eastAsia="Times New Roman" w:hAnsi="Times New Roman" w:cs="Times New Roman" w:hint="default"/>
        <w:spacing w:val="-8"/>
        <w:w w:val="100"/>
        <w:sz w:val="24"/>
        <w:szCs w:val="24"/>
        <w:lang w:val="en-US" w:eastAsia="en-US" w:bidi="en-US"/>
      </w:rPr>
    </w:lvl>
    <w:lvl w:ilvl="1" w:tplc="E286DF8E">
      <w:numFmt w:val="bullet"/>
      <w:lvlText w:val="•"/>
      <w:lvlJc w:val="left"/>
      <w:pPr>
        <w:ind w:left="1353" w:hanging="413"/>
      </w:pPr>
      <w:rPr>
        <w:rFonts w:ascii="Times New Roman" w:eastAsia="Times New Roman" w:hAnsi="Times New Roman" w:cs="Times New Roman" w:hint="default"/>
        <w:spacing w:val="-3"/>
        <w:w w:val="100"/>
        <w:sz w:val="24"/>
        <w:szCs w:val="24"/>
        <w:lang w:val="en-US" w:eastAsia="en-US" w:bidi="en-US"/>
      </w:rPr>
    </w:lvl>
    <w:lvl w:ilvl="2" w:tplc="F2A67FA0">
      <w:numFmt w:val="bullet"/>
      <w:lvlText w:val="•"/>
      <w:lvlJc w:val="left"/>
      <w:pPr>
        <w:ind w:left="3289" w:hanging="413"/>
      </w:pPr>
      <w:rPr>
        <w:lang w:val="en-US" w:eastAsia="en-US" w:bidi="en-US"/>
      </w:rPr>
    </w:lvl>
    <w:lvl w:ilvl="3" w:tplc="AC060BF4">
      <w:numFmt w:val="bullet"/>
      <w:lvlText w:val="•"/>
      <w:lvlJc w:val="left"/>
      <w:pPr>
        <w:ind w:left="4253" w:hanging="413"/>
      </w:pPr>
      <w:rPr>
        <w:lang w:val="en-US" w:eastAsia="en-US" w:bidi="en-US"/>
      </w:rPr>
    </w:lvl>
    <w:lvl w:ilvl="4" w:tplc="06CC049E">
      <w:numFmt w:val="bullet"/>
      <w:lvlText w:val="•"/>
      <w:lvlJc w:val="left"/>
      <w:pPr>
        <w:ind w:left="5218" w:hanging="413"/>
      </w:pPr>
      <w:rPr>
        <w:lang w:val="en-US" w:eastAsia="en-US" w:bidi="en-US"/>
      </w:rPr>
    </w:lvl>
    <w:lvl w:ilvl="5" w:tplc="64FC701A">
      <w:numFmt w:val="bullet"/>
      <w:lvlText w:val="•"/>
      <w:lvlJc w:val="left"/>
      <w:pPr>
        <w:ind w:left="6183" w:hanging="413"/>
      </w:pPr>
      <w:rPr>
        <w:lang w:val="en-US" w:eastAsia="en-US" w:bidi="en-US"/>
      </w:rPr>
    </w:lvl>
    <w:lvl w:ilvl="6" w:tplc="069CE05C">
      <w:numFmt w:val="bullet"/>
      <w:lvlText w:val="•"/>
      <w:lvlJc w:val="left"/>
      <w:pPr>
        <w:ind w:left="7147" w:hanging="413"/>
      </w:pPr>
      <w:rPr>
        <w:lang w:val="en-US" w:eastAsia="en-US" w:bidi="en-US"/>
      </w:rPr>
    </w:lvl>
    <w:lvl w:ilvl="7" w:tplc="ECE0F236">
      <w:numFmt w:val="bullet"/>
      <w:lvlText w:val="•"/>
      <w:lvlJc w:val="left"/>
      <w:pPr>
        <w:ind w:left="8112" w:hanging="413"/>
      </w:pPr>
      <w:rPr>
        <w:lang w:val="en-US" w:eastAsia="en-US" w:bidi="en-US"/>
      </w:rPr>
    </w:lvl>
    <w:lvl w:ilvl="8" w:tplc="C9C28C80">
      <w:numFmt w:val="bullet"/>
      <w:lvlText w:val="•"/>
      <w:lvlJc w:val="left"/>
      <w:pPr>
        <w:ind w:left="9077" w:hanging="413"/>
      </w:pPr>
      <w:rPr>
        <w:lang w:val="en-US" w:eastAsia="en-US" w:bidi="en-US"/>
      </w:rPr>
    </w:lvl>
  </w:abstractNum>
  <w:abstractNum w:abstractNumId="14" w15:restartNumberingAfterBreak="0">
    <w:nsid w:val="3A7B4BD2"/>
    <w:multiLevelType w:val="hybridMultilevel"/>
    <w:tmpl w:val="8BA488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1686816"/>
    <w:multiLevelType w:val="hybridMultilevel"/>
    <w:tmpl w:val="B864771E"/>
    <w:lvl w:ilvl="0" w:tplc="50E48E92">
      <w:numFmt w:val="bullet"/>
      <w:lvlText w:val="-"/>
      <w:lvlJc w:val="left"/>
      <w:pPr>
        <w:ind w:left="1754" w:hanging="360"/>
      </w:pPr>
      <w:rPr>
        <w:rFonts w:ascii="Times New Roman" w:eastAsia="Times New Roman" w:hAnsi="Times New Roman" w:cs="Times New Roman" w:hint="default"/>
        <w:spacing w:val="-20"/>
        <w:w w:val="99"/>
        <w:sz w:val="24"/>
        <w:szCs w:val="24"/>
        <w:lang w:val="en-US" w:eastAsia="en-US" w:bidi="en-US"/>
      </w:rPr>
    </w:lvl>
    <w:lvl w:ilvl="1" w:tplc="E8C0BE42">
      <w:numFmt w:val="bullet"/>
      <w:lvlText w:val="•"/>
      <w:lvlJc w:val="left"/>
      <w:pPr>
        <w:ind w:left="2684" w:hanging="360"/>
      </w:pPr>
      <w:rPr>
        <w:lang w:val="en-US" w:eastAsia="en-US" w:bidi="en-US"/>
      </w:rPr>
    </w:lvl>
    <w:lvl w:ilvl="2" w:tplc="645A3B2A">
      <w:numFmt w:val="bullet"/>
      <w:lvlText w:val="•"/>
      <w:lvlJc w:val="left"/>
      <w:pPr>
        <w:ind w:left="3609" w:hanging="360"/>
      </w:pPr>
      <w:rPr>
        <w:lang w:val="en-US" w:eastAsia="en-US" w:bidi="en-US"/>
      </w:rPr>
    </w:lvl>
    <w:lvl w:ilvl="3" w:tplc="3A24BEEE">
      <w:numFmt w:val="bullet"/>
      <w:lvlText w:val="•"/>
      <w:lvlJc w:val="left"/>
      <w:pPr>
        <w:ind w:left="4533" w:hanging="360"/>
      </w:pPr>
      <w:rPr>
        <w:lang w:val="en-US" w:eastAsia="en-US" w:bidi="en-US"/>
      </w:rPr>
    </w:lvl>
    <w:lvl w:ilvl="4" w:tplc="6632F488">
      <w:numFmt w:val="bullet"/>
      <w:lvlText w:val="•"/>
      <w:lvlJc w:val="left"/>
      <w:pPr>
        <w:ind w:left="5458" w:hanging="360"/>
      </w:pPr>
      <w:rPr>
        <w:lang w:val="en-US" w:eastAsia="en-US" w:bidi="en-US"/>
      </w:rPr>
    </w:lvl>
    <w:lvl w:ilvl="5" w:tplc="A6A47968">
      <w:numFmt w:val="bullet"/>
      <w:lvlText w:val="•"/>
      <w:lvlJc w:val="left"/>
      <w:pPr>
        <w:ind w:left="6383" w:hanging="360"/>
      </w:pPr>
      <w:rPr>
        <w:lang w:val="en-US" w:eastAsia="en-US" w:bidi="en-US"/>
      </w:rPr>
    </w:lvl>
    <w:lvl w:ilvl="6" w:tplc="1492A838">
      <w:numFmt w:val="bullet"/>
      <w:lvlText w:val="•"/>
      <w:lvlJc w:val="left"/>
      <w:pPr>
        <w:ind w:left="7307" w:hanging="360"/>
      </w:pPr>
      <w:rPr>
        <w:lang w:val="en-US" w:eastAsia="en-US" w:bidi="en-US"/>
      </w:rPr>
    </w:lvl>
    <w:lvl w:ilvl="7" w:tplc="0D3C3CBE">
      <w:numFmt w:val="bullet"/>
      <w:lvlText w:val="•"/>
      <w:lvlJc w:val="left"/>
      <w:pPr>
        <w:ind w:left="8232" w:hanging="360"/>
      </w:pPr>
      <w:rPr>
        <w:lang w:val="en-US" w:eastAsia="en-US" w:bidi="en-US"/>
      </w:rPr>
    </w:lvl>
    <w:lvl w:ilvl="8" w:tplc="930A4ECE">
      <w:numFmt w:val="bullet"/>
      <w:lvlText w:val="•"/>
      <w:lvlJc w:val="left"/>
      <w:pPr>
        <w:ind w:left="9157" w:hanging="360"/>
      </w:pPr>
      <w:rPr>
        <w:lang w:val="en-US" w:eastAsia="en-US" w:bidi="en-US"/>
      </w:rPr>
    </w:lvl>
  </w:abstractNum>
  <w:abstractNum w:abstractNumId="16" w15:restartNumberingAfterBreak="0">
    <w:nsid w:val="42A731FC"/>
    <w:multiLevelType w:val="hybridMultilevel"/>
    <w:tmpl w:val="AABA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B26D03"/>
    <w:multiLevelType w:val="hybridMultilevel"/>
    <w:tmpl w:val="C0E6AE76"/>
    <w:lvl w:ilvl="0" w:tplc="B67E7F9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8553409"/>
    <w:multiLevelType w:val="hybridMultilevel"/>
    <w:tmpl w:val="E0F2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131D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4927F9"/>
    <w:multiLevelType w:val="hybridMultilevel"/>
    <w:tmpl w:val="64DCC976"/>
    <w:lvl w:ilvl="0" w:tplc="2A821C5C">
      <w:numFmt w:val="bullet"/>
      <w:lvlText w:val=""/>
      <w:lvlJc w:val="left"/>
      <w:pPr>
        <w:ind w:left="1919" w:hanging="360"/>
      </w:pPr>
      <w:rPr>
        <w:rFonts w:ascii="Symbol" w:eastAsia="Symbol" w:hAnsi="Symbol" w:cs="Symbol" w:hint="default"/>
        <w:w w:val="100"/>
        <w:sz w:val="24"/>
        <w:szCs w:val="24"/>
        <w:lang w:val="en-US" w:eastAsia="en-US" w:bidi="en-US"/>
      </w:rPr>
    </w:lvl>
    <w:lvl w:ilvl="1" w:tplc="3E20CC26">
      <w:numFmt w:val="bullet"/>
      <w:lvlText w:val="•"/>
      <w:lvlJc w:val="left"/>
      <w:pPr>
        <w:ind w:left="2828" w:hanging="360"/>
      </w:pPr>
      <w:rPr>
        <w:lang w:val="en-US" w:eastAsia="en-US" w:bidi="en-US"/>
      </w:rPr>
    </w:lvl>
    <w:lvl w:ilvl="2" w:tplc="622C9622">
      <w:numFmt w:val="bullet"/>
      <w:lvlText w:val="•"/>
      <w:lvlJc w:val="left"/>
      <w:pPr>
        <w:ind w:left="3737" w:hanging="360"/>
      </w:pPr>
      <w:rPr>
        <w:lang w:val="en-US" w:eastAsia="en-US" w:bidi="en-US"/>
      </w:rPr>
    </w:lvl>
    <w:lvl w:ilvl="3" w:tplc="29DAF5E2">
      <w:numFmt w:val="bullet"/>
      <w:lvlText w:val="•"/>
      <w:lvlJc w:val="left"/>
      <w:pPr>
        <w:ind w:left="4645" w:hanging="360"/>
      </w:pPr>
      <w:rPr>
        <w:lang w:val="en-US" w:eastAsia="en-US" w:bidi="en-US"/>
      </w:rPr>
    </w:lvl>
    <w:lvl w:ilvl="4" w:tplc="89AE4E00">
      <w:numFmt w:val="bullet"/>
      <w:lvlText w:val="•"/>
      <w:lvlJc w:val="left"/>
      <w:pPr>
        <w:ind w:left="5554" w:hanging="360"/>
      </w:pPr>
      <w:rPr>
        <w:lang w:val="en-US" w:eastAsia="en-US" w:bidi="en-US"/>
      </w:rPr>
    </w:lvl>
    <w:lvl w:ilvl="5" w:tplc="A45CF3AA">
      <w:numFmt w:val="bullet"/>
      <w:lvlText w:val="•"/>
      <w:lvlJc w:val="left"/>
      <w:pPr>
        <w:ind w:left="6463" w:hanging="360"/>
      </w:pPr>
      <w:rPr>
        <w:lang w:val="en-US" w:eastAsia="en-US" w:bidi="en-US"/>
      </w:rPr>
    </w:lvl>
    <w:lvl w:ilvl="6" w:tplc="5F2A246E">
      <w:numFmt w:val="bullet"/>
      <w:lvlText w:val="•"/>
      <w:lvlJc w:val="left"/>
      <w:pPr>
        <w:ind w:left="7371" w:hanging="360"/>
      </w:pPr>
      <w:rPr>
        <w:lang w:val="en-US" w:eastAsia="en-US" w:bidi="en-US"/>
      </w:rPr>
    </w:lvl>
    <w:lvl w:ilvl="7" w:tplc="1300509A">
      <w:numFmt w:val="bullet"/>
      <w:lvlText w:val="•"/>
      <w:lvlJc w:val="left"/>
      <w:pPr>
        <w:ind w:left="8280" w:hanging="360"/>
      </w:pPr>
      <w:rPr>
        <w:lang w:val="en-US" w:eastAsia="en-US" w:bidi="en-US"/>
      </w:rPr>
    </w:lvl>
    <w:lvl w:ilvl="8" w:tplc="7EACFE40">
      <w:numFmt w:val="bullet"/>
      <w:lvlText w:val="•"/>
      <w:lvlJc w:val="left"/>
      <w:pPr>
        <w:ind w:left="9189" w:hanging="360"/>
      </w:pPr>
      <w:rPr>
        <w:lang w:val="en-US" w:eastAsia="en-US" w:bidi="en-US"/>
      </w:rPr>
    </w:lvl>
  </w:abstractNum>
  <w:abstractNum w:abstractNumId="21" w15:restartNumberingAfterBreak="0">
    <w:nsid w:val="5A276492"/>
    <w:multiLevelType w:val="hybridMultilevel"/>
    <w:tmpl w:val="1A70910C"/>
    <w:lvl w:ilvl="0" w:tplc="0890D6C2">
      <w:numFmt w:val="bullet"/>
      <w:lvlText w:val=""/>
      <w:lvlJc w:val="left"/>
      <w:pPr>
        <w:ind w:left="1353" w:hanging="360"/>
      </w:pPr>
      <w:rPr>
        <w:rFonts w:ascii="Symbol" w:eastAsia="Symbol" w:hAnsi="Symbol" w:cs="Symbol" w:hint="default"/>
        <w:w w:val="100"/>
        <w:sz w:val="22"/>
        <w:szCs w:val="22"/>
        <w:lang w:val="en-US" w:eastAsia="en-US" w:bidi="en-US"/>
      </w:rPr>
    </w:lvl>
    <w:lvl w:ilvl="1" w:tplc="4EF8FB8C">
      <w:numFmt w:val="bullet"/>
      <w:lvlText w:val="•"/>
      <w:lvlJc w:val="left"/>
      <w:pPr>
        <w:ind w:left="2324" w:hanging="360"/>
      </w:pPr>
      <w:rPr>
        <w:lang w:val="en-US" w:eastAsia="en-US" w:bidi="en-US"/>
      </w:rPr>
    </w:lvl>
    <w:lvl w:ilvl="2" w:tplc="EE446324">
      <w:numFmt w:val="bullet"/>
      <w:lvlText w:val="•"/>
      <w:lvlJc w:val="left"/>
      <w:pPr>
        <w:ind w:left="3289" w:hanging="360"/>
      </w:pPr>
      <w:rPr>
        <w:lang w:val="en-US" w:eastAsia="en-US" w:bidi="en-US"/>
      </w:rPr>
    </w:lvl>
    <w:lvl w:ilvl="3" w:tplc="EF229706">
      <w:numFmt w:val="bullet"/>
      <w:lvlText w:val="•"/>
      <w:lvlJc w:val="left"/>
      <w:pPr>
        <w:ind w:left="4253" w:hanging="360"/>
      </w:pPr>
      <w:rPr>
        <w:lang w:val="en-US" w:eastAsia="en-US" w:bidi="en-US"/>
      </w:rPr>
    </w:lvl>
    <w:lvl w:ilvl="4" w:tplc="49CEDD54">
      <w:numFmt w:val="bullet"/>
      <w:lvlText w:val="•"/>
      <w:lvlJc w:val="left"/>
      <w:pPr>
        <w:ind w:left="5218" w:hanging="360"/>
      </w:pPr>
      <w:rPr>
        <w:lang w:val="en-US" w:eastAsia="en-US" w:bidi="en-US"/>
      </w:rPr>
    </w:lvl>
    <w:lvl w:ilvl="5" w:tplc="5B4CE112">
      <w:numFmt w:val="bullet"/>
      <w:lvlText w:val="•"/>
      <w:lvlJc w:val="left"/>
      <w:pPr>
        <w:ind w:left="6183" w:hanging="360"/>
      </w:pPr>
      <w:rPr>
        <w:lang w:val="en-US" w:eastAsia="en-US" w:bidi="en-US"/>
      </w:rPr>
    </w:lvl>
    <w:lvl w:ilvl="6" w:tplc="1458D3AA">
      <w:numFmt w:val="bullet"/>
      <w:lvlText w:val="•"/>
      <w:lvlJc w:val="left"/>
      <w:pPr>
        <w:ind w:left="7147" w:hanging="360"/>
      </w:pPr>
      <w:rPr>
        <w:lang w:val="en-US" w:eastAsia="en-US" w:bidi="en-US"/>
      </w:rPr>
    </w:lvl>
    <w:lvl w:ilvl="7" w:tplc="D9285504">
      <w:numFmt w:val="bullet"/>
      <w:lvlText w:val="•"/>
      <w:lvlJc w:val="left"/>
      <w:pPr>
        <w:ind w:left="8112" w:hanging="360"/>
      </w:pPr>
      <w:rPr>
        <w:lang w:val="en-US" w:eastAsia="en-US" w:bidi="en-US"/>
      </w:rPr>
    </w:lvl>
    <w:lvl w:ilvl="8" w:tplc="F4FE4608">
      <w:numFmt w:val="bullet"/>
      <w:lvlText w:val="•"/>
      <w:lvlJc w:val="left"/>
      <w:pPr>
        <w:ind w:left="9077" w:hanging="360"/>
      </w:pPr>
      <w:rPr>
        <w:lang w:val="en-US" w:eastAsia="en-US" w:bidi="en-US"/>
      </w:rPr>
    </w:lvl>
  </w:abstractNum>
  <w:abstractNum w:abstractNumId="22" w15:restartNumberingAfterBreak="0">
    <w:nsid w:val="5B5232FF"/>
    <w:multiLevelType w:val="hybridMultilevel"/>
    <w:tmpl w:val="6F9C5312"/>
    <w:lvl w:ilvl="0" w:tplc="4F689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310B0A"/>
    <w:multiLevelType w:val="multilevel"/>
    <w:tmpl w:val="3FA2AB5A"/>
    <w:lvl w:ilvl="0">
      <w:start w:val="3"/>
      <w:numFmt w:val="decimal"/>
      <w:lvlText w:val="%1"/>
      <w:lvlJc w:val="left"/>
      <w:pPr>
        <w:ind w:left="118" w:hanging="547"/>
      </w:pPr>
      <w:rPr>
        <w:rFonts w:hint="default"/>
        <w:lang w:val="en-US" w:eastAsia="en-US" w:bidi="en-US"/>
      </w:rPr>
    </w:lvl>
    <w:lvl w:ilvl="1">
      <w:start w:val="4"/>
      <w:numFmt w:val="decimal"/>
      <w:lvlText w:val="%1.%2."/>
      <w:lvlJc w:val="left"/>
      <w:pPr>
        <w:ind w:left="118" w:hanging="547"/>
      </w:pPr>
      <w:rPr>
        <w:rFonts w:ascii="Times New Roman" w:eastAsia="Times New Roman" w:hAnsi="Times New Roman" w:cs="Times New Roman" w:hint="default"/>
        <w:spacing w:val="-28"/>
        <w:w w:val="100"/>
        <w:sz w:val="24"/>
        <w:szCs w:val="24"/>
        <w:lang w:val="en-US" w:eastAsia="en-US" w:bidi="en-US"/>
      </w:rPr>
    </w:lvl>
    <w:lvl w:ilvl="2">
      <w:numFmt w:val="bullet"/>
      <w:lvlText w:val=""/>
      <w:lvlJc w:val="left"/>
      <w:pPr>
        <w:ind w:left="2108" w:hanging="360"/>
      </w:pPr>
      <w:rPr>
        <w:rFonts w:ascii="Symbol" w:eastAsia="Symbol" w:hAnsi="Symbol" w:cs="Symbol" w:hint="default"/>
        <w:w w:val="100"/>
        <w:sz w:val="24"/>
        <w:szCs w:val="24"/>
        <w:lang w:val="en-US" w:eastAsia="en-US" w:bidi="en-US"/>
      </w:rPr>
    </w:lvl>
    <w:lvl w:ilvl="3">
      <w:numFmt w:val="bullet"/>
      <w:lvlText w:val="•"/>
      <w:lvlJc w:val="left"/>
      <w:pPr>
        <w:ind w:left="3145" w:hanging="360"/>
      </w:pPr>
      <w:rPr>
        <w:rFonts w:hint="default"/>
        <w:lang w:val="en-US" w:eastAsia="en-US" w:bidi="en-US"/>
      </w:rPr>
    </w:lvl>
    <w:lvl w:ilvl="4">
      <w:numFmt w:val="bullet"/>
      <w:lvlText w:val="•"/>
      <w:lvlJc w:val="left"/>
      <w:pPr>
        <w:ind w:left="4191" w:hanging="360"/>
      </w:pPr>
      <w:rPr>
        <w:rFonts w:hint="default"/>
        <w:lang w:val="en-US" w:eastAsia="en-US" w:bidi="en-US"/>
      </w:rPr>
    </w:lvl>
    <w:lvl w:ilvl="5">
      <w:numFmt w:val="bullet"/>
      <w:lvlText w:val="•"/>
      <w:lvlJc w:val="left"/>
      <w:pPr>
        <w:ind w:left="5237" w:hanging="360"/>
      </w:pPr>
      <w:rPr>
        <w:rFonts w:hint="default"/>
        <w:lang w:val="en-US" w:eastAsia="en-US" w:bidi="en-US"/>
      </w:rPr>
    </w:lvl>
    <w:lvl w:ilvl="6">
      <w:numFmt w:val="bullet"/>
      <w:lvlText w:val="•"/>
      <w:lvlJc w:val="left"/>
      <w:pPr>
        <w:ind w:left="6283" w:hanging="360"/>
      </w:pPr>
      <w:rPr>
        <w:rFonts w:hint="default"/>
        <w:lang w:val="en-US" w:eastAsia="en-US" w:bidi="en-US"/>
      </w:rPr>
    </w:lvl>
    <w:lvl w:ilvl="7">
      <w:numFmt w:val="bullet"/>
      <w:lvlText w:val="•"/>
      <w:lvlJc w:val="left"/>
      <w:pPr>
        <w:ind w:left="7329" w:hanging="360"/>
      </w:pPr>
      <w:rPr>
        <w:rFonts w:hint="default"/>
        <w:lang w:val="en-US" w:eastAsia="en-US" w:bidi="en-US"/>
      </w:rPr>
    </w:lvl>
    <w:lvl w:ilvl="8">
      <w:numFmt w:val="bullet"/>
      <w:lvlText w:val="•"/>
      <w:lvlJc w:val="left"/>
      <w:pPr>
        <w:ind w:left="8374" w:hanging="360"/>
      </w:pPr>
      <w:rPr>
        <w:rFonts w:hint="default"/>
        <w:lang w:val="en-US" w:eastAsia="en-US" w:bidi="en-US"/>
      </w:rPr>
    </w:lvl>
  </w:abstractNum>
  <w:abstractNum w:abstractNumId="24" w15:restartNumberingAfterBreak="0">
    <w:nsid w:val="63FF6E98"/>
    <w:multiLevelType w:val="hybridMultilevel"/>
    <w:tmpl w:val="FD428F58"/>
    <w:lvl w:ilvl="0" w:tplc="97228548">
      <w:start w:val="1"/>
      <w:numFmt w:val="decimal"/>
      <w:lvlText w:val="%1."/>
      <w:lvlJc w:val="left"/>
      <w:pPr>
        <w:ind w:left="1211" w:hanging="360"/>
      </w:pPr>
      <w:rPr>
        <w:rFonts w:ascii="Times New Roman" w:eastAsia="Times New Roman" w:hAnsi="Times New Roman" w:cs="Times New Roman" w:hint="default"/>
        <w:b/>
        <w:bCs/>
        <w:spacing w:val="0"/>
        <w:w w:val="100"/>
        <w:sz w:val="28"/>
        <w:szCs w:val="28"/>
        <w:lang w:val="en-US" w:eastAsia="en-US" w:bidi="en-US"/>
      </w:rPr>
    </w:lvl>
    <w:lvl w:ilvl="1" w:tplc="B068F54C">
      <w:numFmt w:val="bullet"/>
      <w:lvlText w:val="•"/>
      <w:lvlJc w:val="left"/>
      <w:pPr>
        <w:ind w:left="2324" w:hanging="360"/>
      </w:pPr>
      <w:rPr>
        <w:lang w:val="en-US" w:eastAsia="en-US" w:bidi="en-US"/>
      </w:rPr>
    </w:lvl>
    <w:lvl w:ilvl="2" w:tplc="F4CA9BE6">
      <w:numFmt w:val="bullet"/>
      <w:lvlText w:val="•"/>
      <w:lvlJc w:val="left"/>
      <w:pPr>
        <w:ind w:left="3289" w:hanging="360"/>
      </w:pPr>
      <w:rPr>
        <w:lang w:val="en-US" w:eastAsia="en-US" w:bidi="en-US"/>
      </w:rPr>
    </w:lvl>
    <w:lvl w:ilvl="3" w:tplc="7680ADC0">
      <w:numFmt w:val="bullet"/>
      <w:lvlText w:val="•"/>
      <w:lvlJc w:val="left"/>
      <w:pPr>
        <w:ind w:left="4253" w:hanging="360"/>
      </w:pPr>
      <w:rPr>
        <w:lang w:val="en-US" w:eastAsia="en-US" w:bidi="en-US"/>
      </w:rPr>
    </w:lvl>
    <w:lvl w:ilvl="4" w:tplc="27AA1C00">
      <w:numFmt w:val="bullet"/>
      <w:lvlText w:val="•"/>
      <w:lvlJc w:val="left"/>
      <w:pPr>
        <w:ind w:left="5218" w:hanging="360"/>
      </w:pPr>
      <w:rPr>
        <w:lang w:val="en-US" w:eastAsia="en-US" w:bidi="en-US"/>
      </w:rPr>
    </w:lvl>
    <w:lvl w:ilvl="5" w:tplc="A316ED06">
      <w:numFmt w:val="bullet"/>
      <w:lvlText w:val="•"/>
      <w:lvlJc w:val="left"/>
      <w:pPr>
        <w:ind w:left="6183" w:hanging="360"/>
      </w:pPr>
      <w:rPr>
        <w:lang w:val="en-US" w:eastAsia="en-US" w:bidi="en-US"/>
      </w:rPr>
    </w:lvl>
    <w:lvl w:ilvl="6" w:tplc="B13821AA">
      <w:numFmt w:val="bullet"/>
      <w:lvlText w:val="•"/>
      <w:lvlJc w:val="left"/>
      <w:pPr>
        <w:ind w:left="7147" w:hanging="360"/>
      </w:pPr>
      <w:rPr>
        <w:lang w:val="en-US" w:eastAsia="en-US" w:bidi="en-US"/>
      </w:rPr>
    </w:lvl>
    <w:lvl w:ilvl="7" w:tplc="EF1EE84A">
      <w:numFmt w:val="bullet"/>
      <w:lvlText w:val="•"/>
      <w:lvlJc w:val="left"/>
      <w:pPr>
        <w:ind w:left="8112" w:hanging="360"/>
      </w:pPr>
      <w:rPr>
        <w:lang w:val="en-US" w:eastAsia="en-US" w:bidi="en-US"/>
      </w:rPr>
    </w:lvl>
    <w:lvl w:ilvl="8" w:tplc="ED9E80FC">
      <w:numFmt w:val="bullet"/>
      <w:lvlText w:val="•"/>
      <w:lvlJc w:val="left"/>
      <w:pPr>
        <w:ind w:left="9077" w:hanging="360"/>
      </w:pPr>
      <w:rPr>
        <w:lang w:val="en-US" w:eastAsia="en-US" w:bidi="en-US"/>
      </w:rPr>
    </w:lvl>
  </w:abstractNum>
  <w:abstractNum w:abstractNumId="25" w15:restartNumberingAfterBreak="0">
    <w:nsid w:val="66307C5F"/>
    <w:multiLevelType w:val="hybridMultilevel"/>
    <w:tmpl w:val="349A7088"/>
    <w:lvl w:ilvl="0" w:tplc="B0A2E228">
      <w:start w:val="1"/>
      <w:numFmt w:val="decimal"/>
      <w:lvlText w:val="%1)"/>
      <w:lvlJc w:val="left"/>
      <w:pPr>
        <w:ind w:left="784" w:hanging="267"/>
      </w:pPr>
      <w:rPr>
        <w:rFonts w:ascii="Times New Roman" w:eastAsia="Times New Roman" w:hAnsi="Times New Roman" w:cs="Times New Roman" w:hint="default"/>
        <w:w w:val="100"/>
        <w:sz w:val="24"/>
        <w:szCs w:val="24"/>
        <w:lang w:val="en-US" w:eastAsia="en-US" w:bidi="en-US"/>
      </w:rPr>
    </w:lvl>
    <w:lvl w:ilvl="1" w:tplc="A3A6C5BC">
      <w:numFmt w:val="bullet"/>
      <w:lvlText w:val="•"/>
      <w:lvlJc w:val="left"/>
      <w:pPr>
        <w:ind w:left="1802" w:hanging="267"/>
      </w:pPr>
      <w:rPr>
        <w:lang w:val="en-US" w:eastAsia="en-US" w:bidi="en-US"/>
      </w:rPr>
    </w:lvl>
    <w:lvl w:ilvl="2" w:tplc="66765272">
      <w:numFmt w:val="bullet"/>
      <w:lvlText w:val="•"/>
      <w:lvlJc w:val="left"/>
      <w:pPr>
        <w:ind w:left="2825" w:hanging="267"/>
      </w:pPr>
      <w:rPr>
        <w:lang w:val="en-US" w:eastAsia="en-US" w:bidi="en-US"/>
      </w:rPr>
    </w:lvl>
    <w:lvl w:ilvl="3" w:tplc="45ECE8BC">
      <w:numFmt w:val="bullet"/>
      <w:lvlText w:val="•"/>
      <w:lvlJc w:val="left"/>
      <w:pPr>
        <w:ind w:left="3847" w:hanging="267"/>
      </w:pPr>
      <w:rPr>
        <w:lang w:val="en-US" w:eastAsia="en-US" w:bidi="en-US"/>
      </w:rPr>
    </w:lvl>
    <w:lvl w:ilvl="4" w:tplc="05F4B892">
      <w:numFmt w:val="bullet"/>
      <w:lvlText w:val="•"/>
      <w:lvlJc w:val="left"/>
      <w:pPr>
        <w:ind w:left="4870" w:hanging="267"/>
      </w:pPr>
      <w:rPr>
        <w:lang w:val="en-US" w:eastAsia="en-US" w:bidi="en-US"/>
      </w:rPr>
    </w:lvl>
    <w:lvl w:ilvl="5" w:tplc="40849644">
      <w:numFmt w:val="bullet"/>
      <w:lvlText w:val="•"/>
      <w:lvlJc w:val="left"/>
      <w:pPr>
        <w:ind w:left="5893" w:hanging="267"/>
      </w:pPr>
      <w:rPr>
        <w:lang w:val="en-US" w:eastAsia="en-US" w:bidi="en-US"/>
      </w:rPr>
    </w:lvl>
    <w:lvl w:ilvl="6" w:tplc="4E600DA6">
      <w:numFmt w:val="bullet"/>
      <w:lvlText w:val="•"/>
      <w:lvlJc w:val="left"/>
      <w:pPr>
        <w:ind w:left="6915" w:hanging="267"/>
      </w:pPr>
      <w:rPr>
        <w:lang w:val="en-US" w:eastAsia="en-US" w:bidi="en-US"/>
      </w:rPr>
    </w:lvl>
    <w:lvl w:ilvl="7" w:tplc="1FD0D82A">
      <w:numFmt w:val="bullet"/>
      <w:lvlText w:val="•"/>
      <w:lvlJc w:val="left"/>
      <w:pPr>
        <w:ind w:left="7938" w:hanging="267"/>
      </w:pPr>
      <w:rPr>
        <w:lang w:val="en-US" w:eastAsia="en-US" w:bidi="en-US"/>
      </w:rPr>
    </w:lvl>
    <w:lvl w:ilvl="8" w:tplc="806ACD6E">
      <w:numFmt w:val="bullet"/>
      <w:lvlText w:val="•"/>
      <w:lvlJc w:val="left"/>
      <w:pPr>
        <w:ind w:left="8961" w:hanging="267"/>
      </w:pPr>
      <w:rPr>
        <w:lang w:val="en-US" w:eastAsia="en-US" w:bidi="en-US"/>
      </w:rPr>
    </w:lvl>
  </w:abstractNum>
  <w:abstractNum w:abstractNumId="26" w15:restartNumberingAfterBreak="0">
    <w:nsid w:val="69A65A7D"/>
    <w:multiLevelType w:val="hybridMultilevel"/>
    <w:tmpl w:val="575485AA"/>
    <w:lvl w:ilvl="0" w:tplc="4EE2BB1C">
      <w:start w:val="1"/>
      <w:numFmt w:val="decimal"/>
      <w:lvlText w:val="%1."/>
      <w:lvlJc w:val="left"/>
      <w:pPr>
        <w:ind w:left="370" w:hanging="236"/>
      </w:pPr>
      <w:rPr>
        <w:rFonts w:ascii="Times New Roman" w:eastAsia="Times New Roman" w:hAnsi="Times New Roman" w:cs="Times New Roman" w:hint="default"/>
        <w:w w:val="100"/>
        <w:sz w:val="24"/>
        <w:szCs w:val="24"/>
        <w:lang w:val="en-US" w:eastAsia="en-US" w:bidi="en-US"/>
      </w:rPr>
    </w:lvl>
    <w:lvl w:ilvl="1" w:tplc="92ECE9AA">
      <w:numFmt w:val="bullet"/>
      <w:lvlText w:val=""/>
      <w:lvlJc w:val="left"/>
      <w:pPr>
        <w:ind w:left="181" w:hanging="360"/>
      </w:pPr>
      <w:rPr>
        <w:rFonts w:ascii="Symbol" w:eastAsia="Symbol" w:hAnsi="Symbol" w:cs="Symbol" w:hint="default"/>
        <w:w w:val="100"/>
        <w:sz w:val="24"/>
        <w:szCs w:val="24"/>
        <w:lang w:val="en-US" w:eastAsia="en-US" w:bidi="en-US"/>
      </w:rPr>
    </w:lvl>
    <w:lvl w:ilvl="2" w:tplc="AF98D822">
      <w:numFmt w:val="bullet"/>
      <w:lvlText w:val="•"/>
      <w:lvlJc w:val="left"/>
      <w:pPr>
        <w:ind w:left="1500" w:hanging="360"/>
      </w:pPr>
      <w:rPr>
        <w:lang w:val="en-US" w:eastAsia="en-US" w:bidi="en-US"/>
      </w:rPr>
    </w:lvl>
    <w:lvl w:ilvl="3" w:tplc="2944754E">
      <w:numFmt w:val="bullet"/>
      <w:lvlText w:val="•"/>
      <w:lvlJc w:val="left"/>
      <w:pPr>
        <w:ind w:left="2621" w:hanging="360"/>
      </w:pPr>
      <w:rPr>
        <w:lang w:val="en-US" w:eastAsia="en-US" w:bidi="en-US"/>
      </w:rPr>
    </w:lvl>
    <w:lvl w:ilvl="4" w:tplc="D41020F4">
      <w:numFmt w:val="bullet"/>
      <w:lvlText w:val="•"/>
      <w:lvlJc w:val="left"/>
      <w:pPr>
        <w:ind w:left="3742" w:hanging="360"/>
      </w:pPr>
      <w:rPr>
        <w:lang w:val="en-US" w:eastAsia="en-US" w:bidi="en-US"/>
      </w:rPr>
    </w:lvl>
    <w:lvl w:ilvl="5" w:tplc="BAD4E9AE">
      <w:numFmt w:val="bullet"/>
      <w:lvlText w:val="•"/>
      <w:lvlJc w:val="left"/>
      <w:pPr>
        <w:ind w:left="4862" w:hanging="360"/>
      </w:pPr>
      <w:rPr>
        <w:lang w:val="en-US" w:eastAsia="en-US" w:bidi="en-US"/>
      </w:rPr>
    </w:lvl>
    <w:lvl w:ilvl="6" w:tplc="3C68D274">
      <w:numFmt w:val="bullet"/>
      <w:lvlText w:val="•"/>
      <w:lvlJc w:val="left"/>
      <w:pPr>
        <w:ind w:left="5983" w:hanging="360"/>
      </w:pPr>
      <w:rPr>
        <w:lang w:val="en-US" w:eastAsia="en-US" w:bidi="en-US"/>
      </w:rPr>
    </w:lvl>
    <w:lvl w:ilvl="7" w:tplc="4B7893E4">
      <w:numFmt w:val="bullet"/>
      <w:lvlText w:val="•"/>
      <w:lvlJc w:val="left"/>
      <w:pPr>
        <w:ind w:left="7104" w:hanging="360"/>
      </w:pPr>
      <w:rPr>
        <w:lang w:val="en-US" w:eastAsia="en-US" w:bidi="en-US"/>
      </w:rPr>
    </w:lvl>
    <w:lvl w:ilvl="8" w:tplc="15CE02D0">
      <w:numFmt w:val="bullet"/>
      <w:lvlText w:val="•"/>
      <w:lvlJc w:val="left"/>
      <w:pPr>
        <w:ind w:left="8224" w:hanging="360"/>
      </w:pPr>
      <w:rPr>
        <w:lang w:val="en-US" w:eastAsia="en-US" w:bidi="en-US"/>
      </w:rPr>
    </w:lvl>
  </w:abstractNum>
  <w:abstractNum w:abstractNumId="27" w15:restartNumberingAfterBreak="0">
    <w:nsid w:val="69E411CC"/>
    <w:multiLevelType w:val="hybridMultilevel"/>
    <w:tmpl w:val="6F9C5312"/>
    <w:lvl w:ilvl="0" w:tplc="4F689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AC43D6E"/>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2422B56"/>
    <w:multiLevelType w:val="hybridMultilevel"/>
    <w:tmpl w:val="6B5E4C46"/>
    <w:lvl w:ilvl="0" w:tplc="7084DB34">
      <w:start w:val="1"/>
      <w:numFmt w:val="decimal"/>
      <w:lvlText w:val="%1."/>
      <w:lvlJc w:val="left"/>
      <w:pPr>
        <w:ind w:left="852" w:hanging="426"/>
      </w:pPr>
      <w:rPr>
        <w:b/>
        <w:bCs/>
        <w:spacing w:val="-14"/>
        <w:w w:val="100"/>
        <w:lang w:val="en-US" w:eastAsia="en-US" w:bidi="en-US"/>
      </w:rPr>
    </w:lvl>
    <w:lvl w:ilvl="1" w:tplc="086ECA20">
      <w:start w:val="1"/>
      <w:numFmt w:val="decimal"/>
      <w:lvlText w:val="%2)"/>
      <w:lvlJc w:val="left"/>
      <w:pPr>
        <w:ind w:left="1058" w:hanging="284"/>
      </w:pPr>
      <w:rPr>
        <w:rFonts w:ascii="Times New Roman" w:eastAsia="Times New Roman" w:hAnsi="Times New Roman" w:cs="Times New Roman" w:hint="default"/>
        <w:w w:val="99"/>
        <w:sz w:val="24"/>
        <w:szCs w:val="24"/>
        <w:lang w:val="en-US" w:eastAsia="en-US" w:bidi="en-US"/>
      </w:rPr>
    </w:lvl>
    <w:lvl w:ilvl="2" w:tplc="D3F05BB8">
      <w:start w:val="1"/>
      <w:numFmt w:val="decimal"/>
      <w:lvlText w:val="%3."/>
      <w:lvlJc w:val="left"/>
      <w:pPr>
        <w:ind w:left="2951" w:hanging="248"/>
      </w:pPr>
      <w:rPr>
        <w:rFonts w:ascii="Times New Roman" w:eastAsia="Times New Roman" w:hAnsi="Times New Roman" w:cs="Times New Roman" w:hint="default"/>
        <w:b/>
        <w:bCs/>
        <w:w w:val="100"/>
        <w:sz w:val="24"/>
        <w:szCs w:val="24"/>
        <w:lang w:val="en-US" w:eastAsia="en-US" w:bidi="en-US"/>
      </w:rPr>
    </w:lvl>
    <w:lvl w:ilvl="3" w:tplc="0F385970">
      <w:numFmt w:val="bullet"/>
      <w:lvlText w:val="•"/>
      <w:lvlJc w:val="left"/>
      <w:pPr>
        <w:ind w:left="3965" w:hanging="248"/>
      </w:pPr>
      <w:rPr>
        <w:lang w:val="en-US" w:eastAsia="en-US" w:bidi="en-US"/>
      </w:rPr>
    </w:lvl>
    <w:lvl w:ilvl="4" w:tplc="95E02B32">
      <w:numFmt w:val="bullet"/>
      <w:lvlText w:val="•"/>
      <w:lvlJc w:val="left"/>
      <w:pPr>
        <w:ind w:left="4971" w:hanging="248"/>
      </w:pPr>
      <w:rPr>
        <w:lang w:val="en-US" w:eastAsia="en-US" w:bidi="en-US"/>
      </w:rPr>
    </w:lvl>
    <w:lvl w:ilvl="5" w:tplc="A33E093A">
      <w:numFmt w:val="bullet"/>
      <w:lvlText w:val="•"/>
      <w:lvlJc w:val="left"/>
      <w:pPr>
        <w:ind w:left="5977" w:hanging="248"/>
      </w:pPr>
      <w:rPr>
        <w:lang w:val="en-US" w:eastAsia="en-US" w:bidi="en-US"/>
      </w:rPr>
    </w:lvl>
    <w:lvl w:ilvl="6" w:tplc="5D20F05A">
      <w:numFmt w:val="bullet"/>
      <w:lvlText w:val="•"/>
      <w:lvlJc w:val="left"/>
      <w:pPr>
        <w:ind w:left="6983" w:hanging="248"/>
      </w:pPr>
      <w:rPr>
        <w:lang w:val="en-US" w:eastAsia="en-US" w:bidi="en-US"/>
      </w:rPr>
    </w:lvl>
    <w:lvl w:ilvl="7" w:tplc="46E405FE">
      <w:numFmt w:val="bullet"/>
      <w:lvlText w:val="•"/>
      <w:lvlJc w:val="left"/>
      <w:pPr>
        <w:ind w:left="7989" w:hanging="248"/>
      </w:pPr>
      <w:rPr>
        <w:lang w:val="en-US" w:eastAsia="en-US" w:bidi="en-US"/>
      </w:rPr>
    </w:lvl>
    <w:lvl w:ilvl="8" w:tplc="2E2CC04E">
      <w:numFmt w:val="bullet"/>
      <w:lvlText w:val="•"/>
      <w:lvlJc w:val="left"/>
      <w:pPr>
        <w:ind w:left="8994" w:hanging="248"/>
      </w:pPr>
      <w:rPr>
        <w:lang w:val="en-US" w:eastAsia="en-US" w:bidi="en-US"/>
      </w:rPr>
    </w:lvl>
  </w:abstractNum>
  <w:abstractNum w:abstractNumId="30" w15:restartNumberingAfterBreak="0">
    <w:nsid w:val="76D80C60"/>
    <w:multiLevelType w:val="hybridMultilevel"/>
    <w:tmpl w:val="AC083B5C"/>
    <w:lvl w:ilvl="0" w:tplc="C8C4BC62">
      <w:start w:val="13"/>
      <w:numFmt w:val="decimal"/>
      <w:lvlText w:val="%1."/>
      <w:lvlJc w:val="left"/>
      <w:pPr>
        <w:ind w:left="852" w:hanging="426"/>
      </w:pPr>
      <w:rPr>
        <w:rFonts w:ascii="Times New Roman" w:eastAsia="Times New Roman" w:hAnsi="Times New Roman" w:cs="Times New Roman" w:hint="default"/>
        <w:b/>
        <w:bCs/>
        <w:spacing w:val="0"/>
        <w:w w:val="100"/>
        <w:sz w:val="24"/>
        <w:szCs w:val="24"/>
        <w:lang w:val="en-US" w:eastAsia="en-US" w:bidi="en-US"/>
      </w:rPr>
    </w:lvl>
    <w:lvl w:ilvl="1" w:tplc="C63803F4">
      <w:numFmt w:val="bullet"/>
      <w:lvlText w:val="•"/>
      <w:lvlJc w:val="left"/>
      <w:pPr>
        <w:ind w:left="2354" w:hanging="426"/>
      </w:pPr>
      <w:rPr>
        <w:lang w:val="en-US" w:eastAsia="en-US" w:bidi="en-US"/>
      </w:rPr>
    </w:lvl>
    <w:lvl w:ilvl="2" w:tplc="1E9CBC0C">
      <w:numFmt w:val="bullet"/>
      <w:lvlText w:val="•"/>
      <w:lvlJc w:val="left"/>
      <w:pPr>
        <w:ind w:left="3363" w:hanging="426"/>
      </w:pPr>
      <w:rPr>
        <w:lang w:val="en-US" w:eastAsia="en-US" w:bidi="en-US"/>
      </w:rPr>
    </w:lvl>
    <w:lvl w:ilvl="3" w:tplc="AE603550">
      <w:numFmt w:val="bullet"/>
      <w:lvlText w:val="•"/>
      <w:lvlJc w:val="left"/>
      <w:pPr>
        <w:ind w:left="4371" w:hanging="426"/>
      </w:pPr>
      <w:rPr>
        <w:lang w:val="en-US" w:eastAsia="en-US" w:bidi="en-US"/>
      </w:rPr>
    </w:lvl>
    <w:lvl w:ilvl="4" w:tplc="A55AFF5C">
      <w:numFmt w:val="bullet"/>
      <w:lvlText w:val="•"/>
      <w:lvlJc w:val="left"/>
      <w:pPr>
        <w:ind w:left="5380" w:hanging="426"/>
      </w:pPr>
      <w:rPr>
        <w:lang w:val="en-US" w:eastAsia="en-US" w:bidi="en-US"/>
      </w:rPr>
    </w:lvl>
    <w:lvl w:ilvl="5" w:tplc="2D7EC312">
      <w:numFmt w:val="bullet"/>
      <w:lvlText w:val="•"/>
      <w:lvlJc w:val="left"/>
      <w:pPr>
        <w:ind w:left="6389" w:hanging="426"/>
      </w:pPr>
      <w:rPr>
        <w:lang w:val="en-US" w:eastAsia="en-US" w:bidi="en-US"/>
      </w:rPr>
    </w:lvl>
    <w:lvl w:ilvl="6" w:tplc="3D008CD4">
      <w:numFmt w:val="bullet"/>
      <w:lvlText w:val="•"/>
      <w:lvlJc w:val="left"/>
      <w:pPr>
        <w:ind w:left="7397" w:hanging="426"/>
      </w:pPr>
      <w:rPr>
        <w:lang w:val="en-US" w:eastAsia="en-US" w:bidi="en-US"/>
      </w:rPr>
    </w:lvl>
    <w:lvl w:ilvl="7" w:tplc="1B44623C">
      <w:numFmt w:val="bullet"/>
      <w:lvlText w:val="•"/>
      <w:lvlJc w:val="left"/>
      <w:pPr>
        <w:ind w:left="8406" w:hanging="426"/>
      </w:pPr>
      <w:rPr>
        <w:lang w:val="en-US" w:eastAsia="en-US" w:bidi="en-US"/>
      </w:rPr>
    </w:lvl>
    <w:lvl w:ilvl="8" w:tplc="24AE7DF0">
      <w:numFmt w:val="bullet"/>
      <w:lvlText w:val="•"/>
      <w:lvlJc w:val="left"/>
      <w:pPr>
        <w:ind w:left="9415" w:hanging="426"/>
      </w:pPr>
      <w:rPr>
        <w:lang w:val="en-US" w:eastAsia="en-US" w:bidi="en-US"/>
      </w:rPr>
    </w:lvl>
  </w:abstractNum>
  <w:abstractNum w:abstractNumId="31" w15:restartNumberingAfterBreak="0">
    <w:nsid w:val="79231636"/>
    <w:multiLevelType w:val="hybridMultilevel"/>
    <w:tmpl w:val="FD428F58"/>
    <w:lvl w:ilvl="0" w:tplc="97228548">
      <w:start w:val="1"/>
      <w:numFmt w:val="decimal"/>
      <w:lvlText w:val="%1."/>
      <w:lvlJc w:val="left"/>
      <w:pPr>
        <w:ind w:left="1211" w:hanging="360"/>
      </w:pPr>
      <w:rPr>
        <w:rFonts w:ascii="Times New Roman" w:eastAsia="Times New Roman" w:hAnsi="Times New Roman" w:cs="Times New Roman" w:hint="default"/>
        <w:b/>
        <w:bCs/>
        <w:spacing w:val="0"/>
        <w:w w:val="100"/>
        <w:sz w:val="28"/>
        <w:szCs w:val="28"/>
        <w:lang w:val="en-US" w:eastAsia="en-US" w:bidi="en-US"/>
      </w:rPr>
    </w:lvl>
    <w:lvl w:ilvl="1" w:tplc="B068F54C">
      <w:numFmt w:val="bullet"/>
      <w:lvlText w:val="•"/>
      <w:lvlJc w:val="left"/>
      <w:pPr>
        <w:ind w:left="2324" w:hanging="360"/>
      </w:pPr>
      <w:rPr>
        <w:lang w:val="en-US" w:eastAsia="en-US" w:bidi="en-US"/>
      </w:rPr>
    </w:lvl>
    <w:lvl w:ilvl="2" w:tplc="F4CA9BE6">
      <w:numFmt w:val="bullet"/>
      <w:lvlText w:val="•"/>
      <w:lvlJc w:val="left"/>
      <w:pPr>
        <w:ind w:left="3289" w:hanging="360"/>
      </w:pPr>
      <w:rPr>
        <w:lang w:val="en-US" w:eastAsia="en-US" w:bidi="en-US"/>
      </w:rPr>
    </w:lvl>
    <w:lvl w:ilvl="3" w:tplc="7680ADC0">
      <w:numFmt w:val="bullet"/>
      <w:lvlText w:val="•"/>
      <w:lvlJc w:val="left"/>
      <w:pPr>
        <w:ind w:left="4253" w:hanging="360"/>
      </w:pPr>
      <w:rPr>
        <w:lang w:val="en-US" w:eastAsia="en-US" w:bidi="en-US"/>
      </w:rPr>
    </w:lvl>
    <w:lvl w:ilvl="4" w:tplc="27AA1C00">
      <w:numFmt w:val="bullet"/>
      <w:lvlText w:val="•"/>
      <w:lvlJc w:val="left"/>
      <w:pPr>
        <w:ind w:left="5218" w:hanging="360"/>
      </w:pPr>
      <w:rPr>
        <w:lang w:val="en-US" w:eastAsia="en-US" w:bidi="en-US"/>
      </w:rPr>
    </w:lvl>
    <w:lvl w:ilvl="5" w:tplc="A316ED06">
      <w:numFmt w:val="bullet"/>
      <w:lvlText w:val="•"/>
      <w:lvlJc w:val="left"/>
      <w:pPr>
        <w:ind w:left="6183" w:hanging="360"/>
      </w:pPr>
      <w:rPr>
        <w:lang w:val="en-US" w:eastAsia="en-US" w:bidi="en-US"/>
      </w:rPr>
    </w:lvl>
    <w:lvl w:ilvl="6" w:tplc="B13821AA">
      <w:numFmt w:val="bullet"/>
      <w:lvlText w:val="•"/>
      <w:lvlJc w:val="left"/>
      <w:pPr>
        <w:ind w:left="7147" w:hanging="360"/>
      </w:pPr>
      <w:rPr>
        <w:lang w:val="en-US" w:eastAsia="en-US" w:bidi="en-US"/>
      </w:rPr>
    </w:lvl>
    <w:lvl w:ilvl="7" w:tplc="EF1EE84A">
      <w:numFmt w:val="bullet"/>
      <w:lvlText w:val="•"/>
      <w:lvlJc w:val="left"/>
      <w:pPr>
        <w:ind w:left="8112" w:hanging="360"/>
      </w:pPr>
      <w:rPr>
        <w:lang w:val="en-US" w:eastAsia="en-US" w:bidi="en-US"/>
      </w:rPr>
    </w:lvl>
    <w:lvl w:ilvl="8" w:tplc="ED9E80FC">
      <w:numFmt w:val="bullet"/>
      <w:lvlText w:val="•"/>
      <w:lvlJc w:val="left"/>
      <w:pPr>
        <w:ind w:left="9077" w:hanging="360"/>
      </w:pPr>
      <w:rPr>
        <w:lang w:val="en-US" w:eastAsia="en-US" w:bidi="en-US"/>
      </w:rPr>
    </w:lvl>
  </w:abstractNum>
  <w:abstractNum w:abstractNumId="32" w15:restartNumberingAfterBreak="0">
    <w:nsid w:val="7A3340A9"/>
    <w:multiLevelType w:val="hybridMultilevel"/>
    <w:tmpl w:val="AC526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542B09"/>
    <w:multiLevelType w:val="hybridMultilevel"/>
    <w:tmpl w:val="81F63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F181784"/>
    <w:multiLevelType w:val="hybridMultilevel"/>
    <w:tmpl w:val="AA701C90"/>
    <w:lvl w:ilvl="0" w:tplc="19901398">
      <w:numFmt w:val="bullet"/>
      <w:lvlText w:val=""/>
      <w:lvlJc w:val="left"/>
      <w:pPr>
        <w:ind w:left="841" w:hanging="360"/>
      </w:pPr>
      <w:rPr>
        <w:rFonts w:ascii="Symbol" w:eastAsia="Symbol" w:hAnsi="Symbol" w:cs="Symbol" w:hint="default"/>
        <w:w w:val="100"/>
        <w:sz w:val="24"/>
        <w:szCs w:val="24"/>
        <w:lang w:val="en-US" w:eastAsia="en-US" w:bidi="en-US"/>
      </w:rPr>
    </w:lvl>
    <w:lvl w:ilvl="1" w:tplc="05C6F15C">
      <w:numFmt w:val="bullet"/>
      <w:lvlText w:val=""/>
      <w:lvlJc w:val="left"/>
      <w:pPr>
        <w:ind w:left="1834" w:hanging="360"/>
      </w:pPr>
      <w:rPr>
        <w:rFonts w:ascii="Symbol" w:eastAsia="Symbol" w:hAnsi="Symbol" w:cs="Symbol" w:hint="default"/>
        <w:w w:val="100"/>
        <w:sz w:val="24"/>
        <w:szCs w:val="24"/>
        <w:lang w:val="en-US" w:eastAsia="en-US" w:bidi="en-US"/>
      </w:rPr>
    </w:lvl>
    <w:lvl w:ilvl="2" w:tplc="FF7E3A4A">
      <w:numFmt w:val="bullet"/>
      <w:lvlText w:val="•"/>
      <w:lvlJc w:val="left"/>
      <w:pPr>
        <w:ind w:left="2798" w:hanging="360"/>
      </w:pPr>
      <w:rPr>
        <w:rFonts w:hint="default"/>
        <w:lang w:val="en-US" w:eastAsia="en-US" w:bidi="en-US"/>
      </w:rPr>
    </w:lvl>
    <w:lvl w:ilvl="3" w:tplc="9F60A18E">
      <w:numFmt w:val="bullet"/>
      <w:lvlText w:val="•"/>
      <w:lvlJc w:val="left"/>
      <w:pPr>
        <w:ind w:left="3756" w:hanging="360"/>
      </w:pPr>
      <w:rPr>
        <w:rFonts w:hint="default"/>
        <w:lang w:val="en-US" w:eastAsia="en-US" w:bidi="en-US"/>
      </w:rPr>
    </w:lvl>
    <w:lvl w:ilvl="4" w:tplc="3F4A54D4">
      <w:numFmt w:val="bullet"/>
      <w:lvlText w:val="•"/>
      <w:lvlJc w:val="left"/>
      <w:pPr>
        <w:ind w:left="4715" w:hanging="360"/>
      </w:pPr>
      <w:rPr>
        <w:rFonts w:hint="default"/>
        <w:lang w:val="en-US" w:eastAsia="en-US" w:bidi="en-US"/>
      </w:rPr>
    </w:lvl>
    <w:lvl w:ilvl="5" w:tplc="D1227C94">
      <w:numFmt w:val="bullet"/>
      <w:lvlText w:val="•"/>
      <w:lvlJc w:val="left"/>
      <w:pPr>
        <w:ind w:left="5673" w:hanging="360"/>
      </w:pPr>
      <w:rPr>
        <w:rFonts w:hint="default"/>
        <w:lang w:val="en-US" w:eastAsia="en-US" w:bidi="en-US"/>
      </w:rPr>
    </w:lvl>
    <w:lvl w:ilvl="6" w:tplc="A1A6F112">
      <w:numFmt w:val="bullet"/>
      <w:lvlText w:val="•"/>
      <w:lvlJc w:val="left"/>
      <w:pPr>
        <w:ind w:left="6632" w:hanging="360"/>
      </w:pPr>
      <w:rPr>
        <w:rFonts w:hint="default"/>
        <w:lang w:val="en-US" w:eastAsia="en-US" w:bidi="en-US"/>
      </w:rPr>
    </w:lvl>
    <w:lvl w:ilvl="7" w:tplc="D2BE40E6">
      <w:numFmt w:val="bullet"/>
      <w:lvlText w:val="•"/>
      <w:lvlJc w:val="left"/>
      <w:pPr>
        <w:ind w:left="7590" w:hanging="360"/>
      </w:pPr>
      <w:rPr>
        <w:rFonts w:hint="default"/>
        <w:lang w:val="en-US" w:eastAsia="en-US" w:bidi="en-US"/>
      </w:rPr>
    </w:lvl>
    <w:lvl w:ilvl="8" w:tplc="2BFA71A8">
      <w:numFmt w:val="bullet"/>
      <w:lvlText w:val="•"/>
      <w:lvlJc w:val="left"/>
      <w:pPr>
        <w:ind w:left="8549" w:hanging="360"/>
      </w:pPr>
      <w:rPr>
        <w:rFonts w:hint="default"/>
        <w:lang w:val="en-US" w:eastAsia="en-US" w:bidi="en-US"/>
      </w:rPr>
    </w:lvl>
  </w:abstractNum>
  <w:num w:numId="1">
    <w:abstractNumId w:val="10"/>
  </w:num>
  <w:num w:numId="2">
    <w:abstractNumId w:val="16"/>
  </w:num>
  <w:num w:numId="3">
    <w:abstractNumId w:val="32"/>
  </w:num>
  <w:num w:numId="4">
    <w:abstractNumId w:val="28"/>
  </w:num>
  <w:num w:numId="5">
    <w:abstractNumId w:val="34"/>
  </w:num>
  <w:num w:numId="6">
    <w:abstractNumId w:val="23"/>
  </w:num>
  <w:num w:numId="7">
    <w:abstractNumId w:val="1"/>
  </w:num>
  <w:num w:numId="8">
    <w:abstractNumId w:val="18"/>
  </w:num>
  <w:num w:numId="9">
    <w:abstractNumId w:val="7"/>
  </w:num>
  <w:num w:numId="10">
    <w:abstractNumId w:val="34"/>
  </w:num>
  <w:num w:numId="11">
    <w:abstractNumId w:val="8"/>
  </w:num>
  <w:num w:numId="12">
    <w:abstractNumId w:val="5"/>
  </w:num>
  <w:num w:numId="13">
    <w:abstractNumId w:val="11"/>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27"/>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20"/>
  </w:num>
  <w:num w:numId="18">
    <w:abstractNumId w:val="24"/>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13"/>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24"/>
  </w:num>
  <w:num w:numId="22">
    <w:abstractNumId w:val="31"/>
  </w:num>
  <w:num w:numId="23">
    <w:abstractNumId w:val="0"/>
  </w:num>
  <w:num w:numId="24">
    <w:abstractNumId w:val="29"/>
  </w:num>
  <w:num w:numId="25">
    <w:abstractNumId w:val="3"/>
  </w:num>
  <w:num w:numId="26">
    <w:abstractNumId w:val="2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7"/>
  </w:num>
  <w:num w:numId="34">
    <w:abstractNumId w:val="9"/>
  </w:num>
  <w:num w:numId="35">
    <w:abstractNumId w:val="4"/>
  </w:num>
  <w:num w:numId="36">
    <w:abstractNumId w:val="6"/>
  </w:num>
  <w:num w:numId="37">
    <w:abstractNumId w:val="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1329"/>
    <w:rsid w:val="00030964"/>
    <w:rsid w:val="00053BFF"/>
    <w:rsid w:val="000939D8"/>
    <w:rsid w:val="000A4A41"/>
    <w:rsid w:val="000B5A94"/>
    <w:rsid w:val="000E1CBC"/>
    <w:rsid w:val="000E40AE"/>
    <w:rsid w:val="0014374E"/>
    <w:rsid w:val="001A0F01"/>
    <w:rsid w:val="0028171A"/>
    <w:rsid w:val="002B22CA"/>
    <w:rsid w:val="0031349C"/>
    <w:rsid w:val="00390167"/>
    <w:rsid w:val="003A123E"/>
    <w:rsid w:val="003B0CEC"/>
    <w:rsid w:val="00440292"/>
    <w:rsid w:val="00447831"/>
    <w:rsid w:val="004C1AC1"/>
    <w:rsid w:val="004E0515"/>
    <w:rsid w:val="00541BBE"/>
    <w:rsid w:val="00595152"/>
    <w:rsid w:val="005E266A"/>
    <w:rsid w:val="00612494"/>
    <w:rsid w:val="006C5AE4"/>
    <w:rsid w:val="007653FF"/>
    <w:rsid w:val="007A6D81"/>
    <w:rsid w:val="00816AC5"/>
    <w:rsid w:val="008748E5"/>
    <w:rsid w:val="00897B95"/>
    <w:rsid w:val="008A2B1E"/>
    <w:rsid w:val="008F40C7"/>
    <w:rsid w:val="00931245"/>
    <w:rsid w:val="009418AE"/>
    <w:rsid w:val="009A562F"/>
    <w:rsid w:val="009E0565"/>
    <w:rsid w:val="009E2233"/>
    <w:rsid w:val="00A13CCC"/>
    <w:rsid w:val="00A251C7"/>
    <w:rsid w:val="00A33F16"/>
    <w:rsid w:val="00AC2084"/>
    <w:rsid w:val="00B216B4"/>
    <w:rsid w:val="00BF37BD"/>
    <w:rsid w:val="00C33233"/>
    <w:rsid w:val="00CF00F9"/>
    <w:rsid w:val="00CF1329"/>
    <w:rsid w:val="00CF253D"/>
    <w:rsid w:val="00D17E21"/>
    <w:rsid w:val="00D35375"/>
    <w:rsid w:val="00E00E33"/>
    <w:rsid w:val="00E00FF4"/>
    <w:rsid w:val="00E65053"/>
    <w:rsid w:val="00EA28C3"/>
    <w:rsid w:val="00EE4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B812054"/>
  <w15:docId w15:val="{6636C60C-3FD9-43DB-B529-86A4D03B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FF4"/>
  </w:style>
  <w:style w:type="paragraph" w:styleId="1">
    <w:name w:val="heading 1"/>
    <w:basedOn w:val="a"/>
    <w:next w:val="a"/>
    <w:link w:val="10"/>
    <w:qFormat/>
    <w:rsid w:val="00CF1329"/>
    <w:pPr>
      <w:keepNext/>
      <w:keepLines/>
      <w:spacing w:before="480" w:after="0"/>
      <w:outlineLvl w:val="0"/>
    </w:pPr>
    <w:rPr>
      <w:rFonts w:ascii="Cambria" w:eastAsia="Calibri"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1329"/>
    <w:rPr>
      <w:rFonts w:ascii="Cambria" w:eastAsia="Calibri" w:hAnsi="Cambria" w:cs="Times New Roman"/>
      <w:b/>
      <w:bCs/>
      <w:color w:val="365F91"/>
      <w:sz w:val="28"/>
      <w:szCs w:val="28"/>
      <w:lang w:eastAsia="en-US"/>
    </w:rPr>
  </w:style>
  <w:style w:type="character" w:customStyle="1" w:styleId="13">
    <w:name w:val="Основной текст (13)_"/>
    <w:link w:val="130"/>
    <w:uiPriority w:val="99"/>
    <w:locked/>
    <w:rsid w:val="00CF1329"/>
    <w:rPr>
      <w:sz w:val="27"/>
      <w:szCs w:val="27"/>
      <w:shd w:val="clear" w:color="auto" w:fill="FFFFFF"/>
    </w:rPr>
  </w:style>
  <w:style w:type="paragraph" w:customStyle="1" w:styleId="130">
    <w:name w:val="Основной текст (13)"/>
    <w:basedOn w:val="a"/>
    <w:link w:val="13"/>
    <w:uiPriority w:val="99"/>
    <w:rsid w:val="00CF1329"/>
    <w:pPr>
      <w:shd w:val="clear" w:color="auto" w:fill="FFFFFF"/>
      <w:spacing w:before="180" w:after="420" w:line="240" w:lineRule="atLeast"/>
    </w:pPr>
    <w:rPr>
      <w:sz w:val="27"/>
      <w:szCs w:val="27"/>
    </w:rPr>
  </w:style>
  <w:style w:type="paragraph" w:styleId="a3">
    <w:name w:val="No Spacing"/>
    <w:qFormat/>
    <w:rsid w:val="00CF1329"/>
    <w:pPr>
      <w:spacing w:after="0" w:line="240" w:lineRule="auto"/>
    </w:pPr>
    <w:rPr>
      <w:rFonts w:ascii="Microsoft Sans Serif" w:eastAsia="Microsoft Sans Serif" w:hAnsi="Microsoft Sans Serif" w:cs="Microsoft Sans Serif"/>
      <w:color w:val="000000"/>
      <w:sz w:val="24"/>
      <w:szCs w:val="24"/>
    </w:rPr>
  </w:style>
  <w:style w:type="paragraph" w:styleId="a4">
    <w:name w:val="List Paragraph"/>
    <w:basedOn w:val="a"/>
    <w:uiPriority w:val="1"/>
    <w:qFormat/>
    <w:rsid w:val="00CF1329"/>
    <w:pPr>
      <w:ind w:left="720"/>
      <w:contextualSpacing/>
      <w:jc w:val="both"/>
    </w:pPr>
    <w:rPr>
      <w:rFonts w:ascii="Times New Roman" w:eastAsia="Calibri" w:hAnsi="Times New Roman" w:cs="Times New Roman"/>
      <w:sz w:val="24"/>
      <w:lang w:eastAsia="en-US"/>
    </w:rPr>
  </w:style>
  <w:style w:type="character" w:customStyle="1" w:styleId="FontStyle11">
    <w:name w:val="Font Style11"/>
    <w:rsid w:val="00CF1329"/>
    <w:rPr>
      <w:rFonts w:ascii="Times New Roman" w:hAnsi="Times New Roman" w:cs="Times New Roman" w:hint="default"/>
      <w:sz w:val="22"/>
      <w:szCs w:val="22"/>
    </w:rPr>
  </w:style>
  <w:style w:type="paragraph" w:styleId="a5">
    <w:name w:val="header"/>
    <w:basedOn w:val="a"/>
    <w:link w:val="a6"/>
    <w:unhideWhenUsed/>
    <w:rsid w:val="00CF1329"/>
    <w:pPr>
      <w:tabs>
        <w:tab w:val="center" w:pos="4677"/>
        <w:tab w:val="right" w:pos="9355"/>
      </w:tabs>
    </w:pPr>
    <w:rPr>
      <w:rFonts w:ascii="Times New Roman" w:eastAsia="Calibri" w:hAnsi="Times New Roman" w:cs="Times New Roman"/>
      <w:sz w:val="28"/>
      <w:szCs w:val="28"/>
      <w:lang w:eastAsia="en-US"/>
    </w:rPr>
  </w:style>
  <w:style w:type="character" w:customStyle="1" w:styleId="a6">
    <w:name w:val="Верхний колонтитул Знак"/>
    <w:basedOn w:val="a0"/>
    <w:link w:val="a5"/>
    <w:rsid w:val="00CF1329"/>
    <w:rPr>
      <w:rFonts w:ascii="Times New Roman" w:eastAsia="Calibri" w:hAnsi="Times New Roman" w:cs="Times New Roman"/>
      <w:sz w:val="28"/>
      <w:szCs w:val="28"/>
      <w:lang w:eastAsia="en-US"/>
    </w:rPr>
  </w:style>
  <w:style w:type="paragraph" w:styleId="a7">
    <w:name w:val="footer"/>
    <w:basedOn w:val="a"/>
    <w:link w:val="a8"/>
    <w:uiPriority w:val="99"/>
    <w:unhideWhenUsed/>
    <w:rsid w:val="00CF1329"/>
    <w:pPr>
      <w:tabs>
        <w:tab w:val="center" w:pos="4677"/>
        <w:tab w:val="right" w:pos="9355"/>
      </w:tabs>
    </w:pPr>
    <w:rPr>
      <w:rFonts w:ascii="Times New Roman" w:eastAsia="Calibri" w:hAnsi="Times New Roman" w:cs="Times New Roman"/>
      <w:sz w:val="28"/>
      <w:szCs w:val="28"/>
      <w:lang w:eastAsia="en-US"/>
    </w:rPr>
  </w:style>
  <w:style w:type="character" w:customStyle="1" w:styleId="a8">
    <w:name w:val="Нижний колонтитул Знак"/>
    <w:basedOn w:val="a0"/>
    <w:link w:val="a7"/>
    <w:uiPriority w:val="99"/>
    <w:rsid w:val="00CF1329"/>
    <w:rPr>
      <w:rFonts w:ascii="Times New Roman" w:eastAsia="Calibri" w:hAnsi="Times New Roman" w:cs="Times New Roman"/>
      <w:sz w:val="28"/>
      <w:szCs w:val="28"/>
      <w:lang w:eastAsia="en-US"/>
    </w:rPr>
  </w:style>
  <w:style w:type="table" w:styleId="a9">
    <w:name w:val="Table Grid"/>
    <w:basedOn w:val="a1"/>
    <w:uiPriority w:val="59"/>
    <w:rsid w:val="00CF132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0"/>
    <w:rsid w:val="00CF1329"/>
  </w:style>
  <w:style w:type="character" w:customStyle="1" w:styleId="epm">
    <w:name w:val="epm"/>
    <w:basedOn w:val="a0"/>
    <w:rsid w:val="00CF1329"/>
  </w:style>
  <w:style w:type="character" w:customStyle="1" w:styleId="2">
    <w:name w:val="Основной текст (2)_"/>
    <w:link w:val="20"/>
    <w:uiPriority w:val="99"/>
    <w:locked/>
    <w:rsid w:val="00CF1329"/>
    <w:rPr>
      <w:sz w:val="16"/>
      <w:szCs w:val="16"/>
      <w:shd w:val="clear" w:color="auto" w:fill="FFFFFF"/>
    </w:rPr>
  </w:style>
  <w:style w:type="paragraph" w:customStyle="1" w:styleId="20">
    <w:name w:val="Основной текст (2)"/>
    <w:basedOn w:val="a"/>
    <w:link w:val="2"/>
    <w:uiPriority w:val="99"/>
    <w:rsid w:val="00CF1329"/>
    <w:pPr>
      <w:shd w:val="clear" w:color="auto" w:fill="FFFFFF"/>
      <w:spacing w:after="0" w:line="240" w:lineRule="atLeast"/>
      <w:ind w:hanging="460"/>
    </w:pPr>
    <w:rPr>
      <w:sz w:val="16"/>
      <w:szCs w:val="16"/>
    </w:rPr>
  </w:style>
  <w:style w:type="character" w:customStyle="1" w:styleId="11">
    <w:name w:val="Заголовок №1_"/>
    <w:link w:val="12"/>
    <w:uiPriority w:val="99"/>
    <w:locked/>
    <w:rsid w:val="00CF1329"/>
    <w:rPr>
      <w:sz w:val="27"/>
      <w:szCs w:val="27"/>
      <w:shd w:val="clear" w:color="auto" w:fill="FFFFFF"/>
    </w:rPr>
  </w:style>
  <w:style w:type="character" w:customStyle="1" w:styleId="aa">
    <w:name w:val="Основной текст_"/>
    <w:link w:val="14"/>
    <w:uiPriority w:val="99"/>
    <w:locked/>
    <w:rsid w:val="00CF1329"/>
    <w:rPr>
      <w:sz w:val="27"/>
      <w:szCs w:val="27"/>
      <w:shd w:val="clear" w:color="auto" w:fill="FFFFFF"/>
    </w:rPr>
  </w:style>
  <w:style w:type="paragraph" w:customStyle="1" w:styleId="12">
    <w:name w:val="Заголовок №1"/>
    <w:basedOn w:val="a"/>
    <w:link w:val="11"/>
    <w:uiPriority w:val="99"/>
    <w:rsid w:val="00CF1329"/>
    <w:pPr>
      <w:shd w:val="clear" w:color="auto" w:fill="FFFFFF"/>
      <w:spacing w:before="480" w:after="240" w:line="240" w:lineRule="atLeast"/>
      <w:jc w:val="center"/>
      <w:outlineLvl w:val="0"/>
    </w:pPr>
    <w:rPr>
      <w:sz w:val="27"/>
      <w:szCs w:val="27"/>
    </w:rPr>
  </w:style>
  <w:style w:type="paragraph" w:customStyle="1" w:styleId="14">
    <w:name w:val="Основной текст1"/>
    <w:basedOn w:val="a"/>
    <w:link w:val="aa"/>
    <w:uiPriority w:val="99"/>
    <w:rsid w:val="00CF1329"/>
    <w:pPr>
      <w:shd w:val="clear" w:color="auto" w:fill="FFFFFF"/>
      <w:spacing w:before="240" w:after="0" w:line="475" w:lineRule="exact"/>
      <w:jc w:val="both"/>
    </w:pPr>
    <w:rPr>
      <w:sz w:val="27"/>
      <w:szCs w:val="27"/>
    </w:rPr>
  </w:style>
  <w:style w:type="paragraph" w:customStyle="1" w:styleId="Style16">
    <w:name w:val="Style16"/>
    <w:basedOn w:val="a"/>
    <w:uiPriority w:val="99"/>
    <w:rsid w:val="00CF1329"/>
    <w:pPr>
      <w:widowControl w:val="0"/>
      <w:autoSpaceDE w:val="0"/>
      <w:autoSpaceDN w:val="0"/>
      <w:adjustRightInd w:val="0"/>
      <w:spacing w:after="0" w:line="240" w:lineRule="auto"/>
    </w:pPr>
    <w:rPr>
      <w:rFonts w:ascii="Segoe UI" w:eastAsia="Times New Roman" w:hAnsi="Segoe UI" w:cs="Segoe UI"/>
      <w:sz w:val="24"/>
      <w:szCs w:val="24"/>
    </w:rPr>
  </w:style>
  <w:style w:type="character" w:customStyle="1" w:styleId="FontStyle35">
    <w:name w:val="Font Style35"/>
    <w:uiPriority w:val="99"/>
    <w:rsid w:val="00CF1329"/>
    <w:rPr>
      <w:rFonts w:ascii="Segoe UI" w:hAnsi="Segoe UI" w:cs="Segoe UI"/>
      <w:sz w:val="20"/>
      <w:szCs w:val="20"/>
    </w:rPr>
  </w:style>
  <w:style w:type="paragraph" w:styleId="ab">
    <w:name w:val="Body Text Indent"/>
    <w:basedOn w:val="a"/>
    <w:link w:val="ac"/>
    <w:uiPriority w:val="99"/>
    <w:rsid w:val="00CF1329"/>
    <w:pPr>
      <w:spacing w:after="0" w:line="240" w:lineRule="auto"/>
      <w:ind w:left="75"/>
      <w:jc w:val="both"/>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uiPriority w:val="99"/>
    <w:rsid w:val="00CF1329"/>
    <w:rPr>
      <w:rFonts w:ascii="Times New Roman" w:eastAsia="Times New Roman" w:hAnsi="Times New Roman" w:cs="Times New Roman"/>
      <w:sz w:val="28"/>
      <w:szCs w:val="28"/>
    </w:rPr>
  </w:style>
  <w:style w:type="character" w:customStyle="1" w:styleId="FontStyle18">
    <w:name w:val="Font Style18"/>
    <w:uiPriority w:val="99"/>
    <w:rsid w:val="00CF1329"/>
    <w:rPr>
      <w:rFonts w:ascii="Times New Roman" w:hAnsi="Times New Roman" w:cs="Times New Roman"/>
      <w:sz w:val="22"/>
      <w:szCs w:val="22"/>
    </w:rPr>
  </w:style>
  <w:style w:type="paragraph" w:styleId="ad">
    <w:name w:val="Balloon Text"/>
    <w:basedOn w:val="a"/>
    <w:link w:val="ae"/>
    <w:uiPriority w:val="99"/>
    <w:semiHidden/>
    <w:unhideWhenUsed/>
    <w:rsid w:val="00CF1329"/>
    <w:pPr>
      <w:spacing w:after="0" w:line="240" w:lineRule="auto"/>
    </w:pPr>
    <w:rPr>
      <w:rFonts w:ascii="Tahoma" w:eastAsia="Calibri" w:hAnsi="Tahoma" w:cs="Times New Roman"/>
      <w:sz w:val="16"/>
      <w:szCs w:val="16"/>
      <w:lang w:eastAsia="en-US"/>
    </w:rPr>
  </w:style>
  <w:style w:type="character" w:customStyle="1" w:styleId="ae">
    <w:name w:val="Текст выноски Знак"/>
    <w:basedOn w:val="a0"/>
    <w:link w:val="ad"/>
    <w:uiPriority w:val="99"/>
    <w:semiHidden/>
    <w:rsid w:val="00CF1329"/>
    <w:rPr>
      <w:rFonts w:ascii="Tahoma" w:eastAsia="Calibri" w:hAnsi="Tahoma" w:cs="Times New Roman"/>
      <w:sz w:val="16"/>
      <w:szCs w:val="16"/>
      <w:lang w:eastAsia="en-US"/>
    </w:rPr>
  </w:style>
  <w:style w:type="character" w:styleId="af">
    <w:name w:val="annotation reference"/>
    <w:uiPriority w:val="99"/>
    <w:semiHidden/>
    <w:unhideWhenUsed/>
    <w:rsid w:val="00CF1329"/>
    <w:rPr>
      <w:sz w:val="16"/>
      <w:szCs w:val="16"/>
    </w:rPr>
  </w:style>
  <w:style w:type="paragraph" w:styleId="af0">
    <w:name w:val="annotation text"/>
    <w:basedOn w:val="a"/>
    <w:link w:val="af1"/>
    <w:uiPriority w:val="99"/>
    <w:unhideWhenUsed/>
    <w:rsid w:val="00CF1329"/>
    <w:rPr>
      <w:rFonts w:ascii="Times New Roman" w:eastAsia="Calibri" w:hAnsi="Times New Roman" w:cs="Times New Roman"/>
      <w:sz w:val="20"/>
      <w:szCs w:val="20"/>
      <w:lang w:eastAsia="en-US"/>
    </w:rPr>
  </w:style>
  <w:style w:type="character" w:customStyle="1" w:styleId="af1">
    <w:name w:val="Текст примечания Знак"/>
    <w:basedOn w:val="a0"/>
    <w:link w:val="af0"/>
    <w:uiPriority w:val="99"/>
    <w:rsid w:val="00CF1329"/>
    <w:rPr>
      <w:rFonts w:ascii="Times New Roman" w:eastAsia="Calibri" w:hAnsi="Times New Roman" w:cs="Times New Roman"/>
      <w:sz w:val="20"/>
      <w:szCs w:val="20"/>
      <w:lang w:eastAsia="en-US"/>
    </w:rPr>
  </w:style>
  <w:style w:type="paragraph" w:styleId="af2">
    <w:name w:val="annotation subject"/>
    <w:basedOn w:val="af0"/>
    <w:next w:val="af0"/>
    <w:link w:val="af3"/>
    <w:uiPriority w:val="99"/>
    <w:semiHidden/>
    <w:unhideWhenUsed/>
    <w:rsid w:val="00CF1329"/>
    <w:rPr>
      <w:b/>
      <w:bCs/>
    </w:rPr>
  </w:style>
  <w:style w:type="character" w:customStyle="1" w:styleId="af3">
    <w:name w:val="Тема примечания Знак"/>
    <w:basedOn w:val="af1"/>
    <w:link w:val="af2"/>
    <w:uiPriority w:val="99"/>
    <w:semiHidden/>
    <w:rsid w:val="00CF1329"/>
    <w:rPr>
      <w:rFonts w:ascii="Times New Roman" w:eastAsia="Calibri" w:hAnsi="Times New Roman" w:cs="Times New Roman"/>
      <w:b/>
      <w:bCs/>
      <w:sz w:val="20"/>
      <w:szCs w:val="20"/>
      <w:lang w:eastAsia="en-US"/>
    </w:rPr>
  </w:style>
  <w:style w:type="paragraph" w:styleId="af4">
    <w:name w:val="footnote text"/>
    <w:basedOn w:val="a"/>
    <w:link w:val="af5"/>
    <w:uiPriority w:val="99"/>
    <w:semiHidden/>
    <w:unhideWhenUsed/>
    <w:rsid w:val="00CF1329"/>
    <w:rPr>
      <w:rFonts w:ascii="Times New Roman" w:eastAsia="Calibri" w:hAnsi="Times New Roman" w:cs="Times New Roman"/>
      <w:sz w:val="20"/>
      <w:szCs w:val="20"/>
      <w:lang w:eastAsia="en-US"/>
    </w:rPr>
  </w:style>
  <w:style w:type="character" w:customStyle="1" w:styleId="af5">
    <w:name w:val="Текст сноски Знак"/>
    <w:basedOn w:val="a0"/>
    <w:link w:val="af4"/>
    <w:uiPriority w:val="99"/>
    <w:semiHidden/>
    <w:rsid w:val="00CF1329"/>
    <w:rPr>
      <w:rFonts w:ascii="Times New Roman" w:eastAsia="Calibri" w:hAnsi="Times New Roman" w:cs="Times New Roman"/>
      <w:sz w:val="20"/>
      <w:szCs w:val="20"/>
      <w:lang w:eastAsia="en-US"/>
    </w:rPr>
  </w:style>
  <w:style w:type="character" w:styleId="af6">
    <w:name w:val="footnote reference"/>
    <w:uiPriority w:val="99"/>
    <w:semiHidden/>
    <w:unhideWhenUsed/>
    <w:rsid w:val="00CF1329"/>
    <w:rPr>
      <w:vertAlign w:val="superscript"/>
    </w:rPr>
  </w:style>
  <w:style w:type="table" w:customStyle="1" w:styleId="15">
    <w:name w:val="Сетка таблицы1"/>
    <w:basedOn w:val="a1"/>
    <w:next w:val="a9"/>
    <w:uiPriority w:val="59"/>
    <w:rsid w:val="00CF132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F1329"/>
  </w:style>
  <w:style w:type="table" w:customStyle="1" w:styleId="4">
    <w:name w:val="Сетка таблицы4"/>
    <w:basedOn w:val="a1"/>
    <w:next w:val="a9"/>
    <w:uiPriority w:val="59"/>
    <w:rsid w:val="00CF132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CF132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CF132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CF132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unhideWhenUsed/>
    <w:rsid w:val="00CF1329"/>
    <w:pPr>
      <w:spacing w:after="120"/>
    </w:pPr>
    <w:rPr>
      <w:rFonts w:ascii="Times New Roman" w:eastAsia="Calibri" w:hAnsi="Times New Roman" w:cs="Times New Roman"/>
      <w:sz w:val="28"/>
      <w:szCs w:val="28"/>
      <w:lang w:eastAsia="en-US"/>
    </w:rPr>
  </w:style>
  <w:style w:type="character" w:customStyle="1" w:styleId="af8">
    <w:name w:val="Основной текст Знак"/>
    <w:basedOn w:val="a0"/>
    <w:link w:val="af7"/>
    <w:uiPriority w:val="99"/>
    <w:rsid w:val="00CF1329"/>
    <w:rPr>
      <w:rFonts w:ascii="Times New Roman" w:eastAsia="Calibri" w:hAnsi="Times New Roman" w:cs="Times New Roman"/>
      <w:sz w:val="28"/>
      <w:szCs w:val="28"/>
      <w:lang w:eastAsia="en-US"/>
    </w:rPr>
  </w:style>
  <w:style w:type="paragraph" w:customStyle="1" w:styleId="TableParagraph">
    <w:name w:val="Table Paragraph"/>
    <w:basedOn w:val="a"/>
    <w:uiPriority w:val="1"/>
    <w:qFormat/>
    <w:rsid w:val="00CF1329"/>
    <w:pPr>
      <w:widowControl w:val="0"/>
      <w:autoSpaceDE w:val="0"/>
      <w:autoSpaceDN w:val="0"/>
      <w:spacing w:after="0" w:line="240" w:lineRule="auto"/>
    </w:pPr>
    <w:rPr>
      <w:rFonts w:ascii="Times New Roman" w:eastAsia="Times New Roman" w:hAnsi="Times New Roman" w:cs="Times New Roman"/>
      <w:lang w:val="en-US" w:eastAsia="en-US" w:bidi="en-US"/>
    </w:rPr>
  </w:style>
  <w:style w:type="paragraph" w:customStyle="1" w:styleId="c6">
    <w:name w:val="c6"/>
    <w:basedOn w:val="a"/>
    <w:rsid w:val="00CF1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rsid w:val="00CF1329"/>
  </w:style>
  <w:style w:type="character" w:customStyle="1" w:styleId="c5">
    <w:name w:val="c5"/>
    <w:rsid w:val="00CF1329"/>
  </w:style>
  <w:style w:type="character" w:styleId="af9">
    <w:name w:val="Strong"/>
    <w:uiPriority w:val="22"/>
    <w:qFormat/>
    <w:rsid w:val="00CF1329"/>
    <w:rPr>
      <w:b/>
      <w:bCs/>
    </w:rPr>
  </w:style>
  <w:style w:type="paragraph" w:customStyle="1" w:styleId="16">
    <w:name w:val="Абзац списка1"/>
    <w:basedOn w:val="a"/>
    <w:rsid w:val="00CF1329"/>
    <w:pPr>
      <w:spacing w:after="160" w:line="259" w:lineRule="auto"/>
      <w:ind w:left="720"/>
      <w:contextualSpacing/>
    </w:pPr>
    <w:rPr>
      <w:rFonts w:ascii="Calibri" w:eastAsia="Times New Roman" w:hAnsi="Calibri" w:cs="Times New Roman"/>
      <w:lang w:eastAsia="en-US"/>
    </w:rPr>
  </w:style>
  <w:style w:type="paragraph" w:customStyle="1" w:styleId="Default">
    <w:name w:val="Default"/>
    <w:rsid w:val="00CF13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a">
    <w:name w:val="Normal (Web)"/>
    <w:basedOn w:val="a"/>
    <w:uiPriority w:val="99"/>
    <w:rsid w:val="00CF1329"/>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Hyperlink"/>
    <w:rsid w:val="00CF1329"/>
    <w:rPr>
      <w:color w:val="auto"/>
      <w:u w:val="single"/>
    </w:rPr>
  </w:style>
  <w:style w:type="paragraph" w:customStyle="1" w:styleId="leftmargin">
    <w:name w:val="left_margin"/>
    <w:basedOn w:val="a"/>
    <w:rsid w:val="00CF1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3)_"/>
    <w:link w:val="31"/>
    <w:locked/>
    <w:rsid w:val="00CF1329"/>
    <w:rPr>
      <w:i/>
      <w:iCs/>
      <w:spacing w:val="-3"/>
      <w:shd w:val="clear" w:color="auto" w:fill="FFFFFF"/>
    </w:rPr>
  </w:style>
  <w:style w:type="paragraph" w:customStyle="1" w:styleId="31">
    <w:name w:val="Основной текст (3)"/>
    <w:basedOn w:val="a"/>
    <w:link w:val="30"/>
    <w:rsid w:val="00CF1329"/>
    <w:pPr>
      <w:widowControl w:val="0"/>
      <w:shd w:val="clear" w:color="auto" w:fill="FFFFFF"/>
      <w:spacing w:after="0" w:line="413" w:lineRule="exact"/>
      <w:jc w:val="both"/>
    </w:pPr>
    <w:rPr>
      <w:i/>
      <w:iCs/>
      <w:spacing w:val="-3"/>
      <w:shd w:val="clear" w:color="auto" w:fill="FFFFFF"/>
    </w:rPr>
  </w:style>
  <w:style w:type="paragraph" w:customStyle="1" w:styleId="17">
    <w:name w:val="Без интервала1"/>
    <w:rsid w:val="00CF1329"/>
    <w:pPr>
      <w:spacing w:after="0" w:line="240" w:lineRule="auto"/>
    </w:pPr>
    <w:rPr>
      <w:rFonts w:ascii="Calibri" w:eastAsia="Calibri" w:hAnsi="Calibri" w:cs="Times New Roman"/>
    </w:rPr>
  </w:style>
  <w:style w:type="character" w:styleId="afc">
    <w:name w:val="Emphasis"/>
    <w:qFormat/>
    <w:rsid w:val="00CF132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u.wikipedia.org/wiki/%D0%94%D0%B8%D1%81%D1%82%D0%B0%D0%BD%D1%86%D0%B8%D1%8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ru.wikipedia.org/wiki/%D0%9A%D0%B0%D1%88%D0%B5%D0%BB%D1%8C" TargetMode="External"/><Relationship Id="rId2" Type="http://schemas.openxmlformats.org/officeDocument/2006/relationships/numbering" Target="numbering.xml"/><Relationship Id="rId16" Type="http://schemas.openxmlformats.org/officeDocument/2006/relationships/hyperlink" Target="https://ru.wikipedia.org/wiki/%D0%9F%D0%BB%D0%B0%D1%8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ru.wikipedia.org/wiki/%D0%A2%D0%B5%D0%BC%D0%BF_%D1%80%D0%B5%D1%87%D0%B8"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BEA7-D619-4B76-A976-8F8FC730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7977</Words>
  <Characters>45471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Магнат</cp:lastModifiedBy>
  <cp:revision>45</cp:revision>
  <cp:lastPrinted>2022-03-09T05:27:00Z</cp:lastPrinted>
  <dcterms:created xsi:type="dcterms:W3CDTF">2019-03-07T11:06:00Z</dcterms:created>
  <dcterms:modified xsi:type="dcterms:W3CDTF">2022-03-10T11:09:00Z</dcterms:modified>
</cp:coreProperties>
</file>