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20.11.2024г. по 27.1</w:t>
      </w:r>
      <w:r w:rsidRPr="004E6FD0">
        <w:rPr>
          <w:rFonts w:ascii="Times New Roman" w:hAnsi="Times New Roman" w:cs="Times New Roman"/>
          <w:sz w:val="24"/>
          <w:szCs w:val="24"/>
        </w:rPr>
        <w:t>1.2024г. В ГБПОУ РД «Кизлярский профессиональн</w:t>
      </w:r>
      <w:r>
        <w:rPr>
          <w:rFonts w:ascii="Times New Roman" w:hAnsi="Times New Roman" w:cs="Times New Roman"/>
          <w:sz w:val="24"/>
          <w:szCs w:val="24"/>
        </w:rPr>
        <w:t>о-педагогический колледж» проходят</w:t>
      </w:r>
      <w:r w:rsidRPr="004E6FD0">
        <w:rPr>
          <w:rFonts w:ascii="Times New Roman" w:hAnsi="Times New Roman" w:cs="Times New Roman"/>
          <w:sz w:val="24"/>
          <w:szCs w:val="24"/>
        </w:rPr>
        <w:t xml:space="preserve"> отборочные соревнования для участия в региональном этапе Чемпионата по профессиональному мастерству «Профессионалы» и Чемпионата высоких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6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20.11.2024года </w:t>
      </w:r>
      <w:r w:rsidRPr="004E6FD0">
        <w:rPr>
          <w:rFonts w:ascii="Times New Roman" w:hAnsi="Times New Roman" w:cs="Times New Roman"/>
          <w:sz w:val="24"/>
          <w:szCs w:val="24"/>
        </w:rPr>
        <w:t xml:space="preserve">отборочные </w:t>
      </w:r>
      <w:r w:rsidRPr="004E6FD0"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7D">
        <w:rPr>
          <w:rFonts w:ascii="Times New Roman" w:hAnsi="Times New Roman" w:cs="Times New Roman"/>
          <w:sz w:val="24"/>
          <w:szCs w:val="24"/>
        </w:rPr>
        <w:t>прошли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B1217D">
        <w:rPr>
          <w:rFonts w:ascii="Times New Roman" w:hAnsi="Times New Roman" w:cs="Times New Roman"/>
          <w:sz w:val="24"/>
          <w:szCs w:val="24"/>
        </w:rPr>
        <w:t>компетенции «Сварочные технологии»</w:t>
      </w:r>
      <w:r>
        <w:rPr>
          <w:rFonts w:ascii="Times New Roman" w:hAnsi="Times New Roman" w:cs="Times New Roman"/>
          <w:sz w:val="24"/>
          <w:szCs w:val="24"/>
        </w:rPr>
        <w:t xml:space="preserve">, в которой приняли </w:t>
      </w:r>
      <w:r w:rsidRPr="00B1217D">
        <w:rPr>
          <w:rFonts w:ascii="Times New Roman" w:hAnsi="Times New Roman" w:cs="Times New Roman"/>
          <w:sz w:val="24"/>
          <w:szCs w:val="24"/>
        </w:rPr>
        <w:t xml:space="preserve">участие студенты </w:t>
      </w:r>
      <w:r>
        <w:rPr>
          <w:rFonts w:ascii="Times New Roman" w:hAnsi="Times New Roman" w:cs="Times New Roman"/>
          <w:sz w:val="24"/>
          <w:szCs w:val="24"/>
        </w:rPr>
        <w:t>1 и 2 курсов</w:t>
      </w:r>
      <w:r w:rsidRPr="00B1217D">
        <w:rPr>
          <w:rFonts w:ascii="Times New Roman" w:hAnsi="Times New Roman" w:cs="Times New Roman"/>
          <w:sz w:val="24"/>
          <w:szCs w:val="24"/>
        </w:rPr>
        <w:t xml:space="preserve"> профессии15.01.05 Сварщик (ручной и частично механизированной сварки (наплавки). </w:t>
      </w:r>
    </w:p>
    <w:p w:rsidR="00B1217D" w:rsidRP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17D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колледж на региональном чемпионате.</w:t>
      </w:r>
    </w:p>
    <w:p w:rsidR="00B1217D" w:rsidRP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17D">
        <w:rPr>
          <w:rFonts w:ascii="Times New Roman" w:hAnsi="Times New Roman" w:cs="Times New Roman"/>
          <w:sz w:val="24"/>
          <w:szCs w:val="24"/>
        </w:rPr>
        <w:t xml:space="preserve">Эксперты-наставники - Васильев Дмитрий Александрович; </w:t>
      </w:r>
      <w:proofErr w:type="spellStart"/>
      <w:r w:rsidRPr="00B1217D">
        <w:rPr>
          <w:rFonts w:ascii="Times New Roman" w:hAnsi="Times New Roman" w:cs="Times New Roman"/>
          <w:sz w:val="24"/>
          <w:szCs w:val="24"/>
        </w:rPr>
        <w:t>Череватов</w:t>
      </w:r>
      <w:proofErr w:type="spellEnd"/>
      <w:r w:rsidRPr="00B1217D">
        <w:rPr>
          <w:rFonts w:ascii="Times New Roman" w:hAnsi="Times New Roman" w:cs="Times New Roman"/>
          <w:sz w:val="24"/>
          <w:szCs w:val="24"/>
        </w:rPr>
        <w:t xml:space="preserve"> Николай Герасимович.</w:t>
      </w:r>
    </w:p>
    <w:p w:rsidR="00B1217D" w:rsidRPr="00B1217D" w:rsidRDefault="00B1217D" w:rsidP="00B1217D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B1217D">
        <w:rPr>
          <w:rFonts w:eastAsiaTheme="minorHAnsi"/>
          <w:lang w:eastAsia="en-US"/>
        </w:rPr>
        <w:t xml:space="preserve">1 место – </w:t>
      </w:r>
      <w:r>
        <w:rPr>
          <w:rFonts w:eastAsiaTheme="minorHAnsi"/>
          <w:lang w:eastAsia="en-US"/>
        </w:rPr>
        <w:t>Магомедов Мухаммад (17 С-1);</w:t>
      </w:r>
    </w:p>
    <w:p w:rsidR="00B1217D" w:rsidRPr="00B1217D" w:rsidRDefault="00B1217D" w:rsidP="00B1217D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B1217D">
        <w:rPr>
          <w:rFonts w:eastAsiaTheme="minorHAnsi"/>
          <w:lang w:eastAsia="en-US"/>
        </w:rPr>
        <w:t xml:space="preserve">2 место – </w:t>
      </w:r>
      <w:r>
        <w:rPr>
          <w:rFonts w:eastAsiaTheme="minorHAnsi"/>
          <w:lang w:eastAsia="en-US"/>
        </w:rPr>
        <w:t xml:space="preserve">Кадиев </w:t>
      </w:r>
      <w:proofErr w:type="spellStart"/>
      <w:r>
        <w:rPr>
          <w:rFonts w:eastAsiaTheme="minorHAnsi"/>
          <w:lang w:eastAsia="en-US"/>
        </w:rPr>
        <w:t>Нажмудин</w:t>
      </w:r>
      <w:proofErr w:type="spellEnd"/>
      <w:r>
        <w:rPr>
          <w:rFonts w:eastAsiaTheme="minorHAnsi"/>
          <w:lang w:eastAsia="en-US"/>
        </w:rPr>
        <w:t xml:space="preserve"> (13С-2);</w:t>
      </w:r>
    </w:p>
    <w:p w:rsidR="00B1217D" w:rsidRDefault="00B1217D" w:rsidP="00B121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noProof/>
        </w:rPr>
      </w:pPr>
      <w:r w:rsidRPr="00B1217D">
        <w:rPr>
          <w:rFonts w:eastAsiaTheme="minorHAnsi"/>
          <w:lang w:eastAsia="en-US"/>
        </w:rPr>
        <w:t xml:space="preserve">3 место- </w:t>
      </w:r>
      <w:proofErr w:type="spellStart"/>
      <w:r>
        <w:rPr>
          <w:rFonts w:eastAsiaTheme="minorHAnsi"/>
          <w:lang w:eastAsia="en-US"/>
        </w:rPr>
        <w:t>Алиомаров</w:t>
      </w:r>
      <w:proofErr w:type="spellEnd"/>
      <w:r w:rsidRPr="00B121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Магомед (14С-2).</w:t>
      </w:r>
    </w:p>
    <w:p w:rsidR="0079259B" w:rsidRDefault="0079259B" w:rsidP="00B121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noProof/>
        </w:rPr>
      </w:pPr>
    </w:p>
    <w:p w:rsidR="0079259B" w:rsidRDefault="0079259B" w:rsidP="007925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 wp14:anchorId="75DD30B3" wp14:editId="41A22C14">
            <wp:extent cx="2988945" cy="1850792"/>
            <wp:effectExtent l="0" t="0" r="1905" b="0"/>
            <wp:docPr id="2" name="Рисунок 2" descr="C:\Users\Магнат\Downloads\IMG-2024112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2-WA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3" r="9989"/>
                    <a:stretch/>
                  </pic:blipFill>
                  <pic:spPr bwMode="auto">
                    <a:xfrm>
                      <a:off x="0" y="0"/>
                      <a:ext cx="3013732" cy="1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</w:rPr>
        <w:drawing>
          <wp:inline distT="0" distB="0" distL="0" distR="0">
            <wp:extent cx="2862137" cy="1851660"/>
            <wp:effectExtent l="0" t="0" r="0" b="0"/>
            <wp:docPr id="3" name="Рисунок 3" descr="C:\Users\Магнат\Downloads\IMG-202411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2-WA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9" r="15553"/>
                    <a:stretch/>
                  </pic:blipFill>
                  <pic:spPr bwMode="auto">
                    <a:xfrm>
                      <a:off x="0" y="0"/>
                      <a:ext cx="2874443" cy="18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164" w:rsidRPr="00B1217D" w:rsidRDefault="00CE2164" w:rsidP="007925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3093720" cy="1916786"/>
            <wp:effectExtent l="0" t="0" r="0" b="7620"/>
            <wp:docPr id="4" name="Рисунок 4" descr="C:\Users\Магнат\Downloads\IMG-20241122-WA0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122-WA004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8" r="17292"/>
                    <a:stretch/>
                  </pic:blipFill>
                  <pic:spPr bwMode="auto">
                    <a:xfrm>
                      <a:off x="0" y="0"/>
                      <a:ext cx="3122219" cy="193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</w:rPr>
        <w:drawing>
          <wp:inline distT="0" distB="0" distL="0" distR="0">
            <wp:extent cx="2651760" cy="1933574"/>
            <wp:effectExtent l="0" t="0" r="0" b="0"/>
            <wp:docPr id="5" name="Рисунок 5" descr="C:\Users\Магнат\Downloads\IMG-202411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IMG-20241122-WA0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9" r="25964"/>
                    <a:stretch/>
                  </pic:blipFill>
                  <pic:spPr bwMode="auto">
                    <a:xfrm>
                      <a:off x="0" y="0"/>
                      <a:ext cx="2677953" cy="195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FCC" w:rsidRPr="00B1217D" w:rsidRDefault="007D0F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0FCC" w:rsidRPr="00B1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AF"/>
    <w:rsid w:val="0079259B"/>
    <w:rsid w:val="007D0FCC"/>
    <w:rsid w:val="00B1217D"/>
    <w:rsid w:val="00CE2164"/>
    <w:rsid w:val="00E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D421"/>
  <w15:chartTrackingRefBased/>
  <w15:docId w15:val="{047F28BA-7623-4912-9241-18B2F3C6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2024-11-22T10:27:00Z</dcterms:created>
  <dcterms:modified xsi:type="dcterms:W3CDTF">2024-11-22T10:43:00Z</dcterms:modified>
</cp:coreProperties>
</file>