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BB" w:rsidRPr="004B1381" w:rsidRDefault="002E60BB" w:rsidP="002E6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4B1381">
        <w:rPr>
          <w:rFonts w:ascii="Times New Roman" w:hAnsi="Times New Roman"/>
          <w:sz w:val="28"/>
          <w:szCs w:val="28"/>
        </w:rPr>
        <w:t xml:space="preserve"> ноября согласно плану месячника ПЦК «Профессиональных дисциплин по педагогическим специальностям</w:t>
      </w:r>
      <w:proofErr w:type="gramStart"/>
      <w:r w:rsidRPr="004B1381">
        <w:rPr>
          <w:rFonts w:ascii="Times New Roman" w:hAnsi="Times New Roman"/>
          <w:sz w:val="28"/>
          <w:szCs w:val="28"/>
        </w:rPr>
        <w:t>»</w:t>
      </w:r>
      <w:proofErr w:type="gramEnd"/>
      <w:r w:rsidRPr="004B1381">
        <w:rPr>
          <w:rFonts w:ascii="Times New Roman" w:hAnsi="Times New Roman"/>
          <w:sz w:val="28"/>
          <w:szCs w:val="28"/>
        </w:rPr>
        <w:t xml:space="preserve"> прошел открытый урок по </w:t>
      </w:r>
      <w:r w:rsidRPr="002E60BB">
        <w:rPr>
          <w:rFonts w:ascii="Times New Roman" w:hAnsi="Times New Roman"/>
          <w:sz w:val="28"/>
          <w:szCs w:val="28"/>
        </w:rPr>
        <w:t>МДК 03.02 Теория и методика развития речи у детей на тему «Методика ознакомления с произведениями русского народного творчества. Методика ознакомления с книжной иллюстрацией».</w:t>
      </w:r>
    </w:p>
    <w:p w:rsidR="002E60BB" w:rsidRDefault="002E60BB" w:rsidP="002E6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>Занятие б</w:t>
      </w:r>
      <w:r>
        <w:rPr>
          <w:rFonts w:ascii="Times New Roman" w:hAnsi="Times New Roman"/>
          <w:sz w:val="28"/>
          <w:szCs w:val="28"/>
        </w:rPr>
        <w:t xml:space="preserve">ыло проведено в группе 12 ДШ-3. </w:t>
      </w:r>
    </w:p>
    <w:p w:rsidR="002E60BB" w:rsidRPr="004B1381" w:rsidRDefault="002E60BB" w:rsidP="002E6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 xml:space="preserve">Подготовила и провела урок </w:t>
      </w:r>
      <w:r>
        <w:rPr>
          <w:rFonts w:ascii="Times New Roman" w:hAnsi="Times New Roman"/>
          <w:sz w:val="28"/>
          <w:szCs w:val="28"/>
        </w:rPr>
        <w:t xml:space="preserve">Исакова </w:t>
      </w:r>
      <w:proofErr w:type="spellStart"/>
      <w:r>
        <w:rPr>
          <w:rFonts w:ascii="Times New Roman" w:hAnsi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Гришаевна</w:t>
      </w:r>
      <w:proofErr w:type="spellEnd"/>
      <w:r w:rsidRPr="004B1381">
        <w:rPr>
          <w:rFonts w:ascii="Times New Roman" w:hAnsi="Times New Roman"/>
          <w:sz w:val="28"/>
          <w:szCs w:val="28"/>
        </w:rPr>
        <w:t>.</w:t>
      </w:r>
    </w:p>
    <w:p w:rsidR="004231D5" w:rsidRDefault="002E60BB" w:rsidP="002E6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1381">
        <w:rPr>
          <w:rFonts w:ascii="Times New Roman" w:hAnsi="Times New Roman"/>
          <w:sz w:val="28"/>
          <w:szCs w:val="28"/>
        </w:rPr>
        <w:t xml:space="preserve">В ходе урока применялись все три формы работы: фронтальная, индивидуальная и групповая. </w:t>
      </w:r>
    </w:p>
    <w:p w:rsidR="004231D5" w:rsidRDefault="00311675" w:rsidP="004231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675">
        <w:rPr>
          <w:rFonts w:ascii="Times New Roman" w:hAnsi="Times New Roman"/>
          <w:sz w:val="28"/>
          <w:szCs w:val="28"/>
        </w:rPr>
        <w:t>Студенты активно работали на уроке, принимали участие в диалогах, отвечали на вопросы преп</w:t>
      </w:r>
      <w:r>
        <w:rPr>
          <w:rFonts w:ascii="Times New Roman" w:hAnsi="Times New Roman"/>
          <w:sz w:val="28"/>
          <w:szCs w:val="28"/>
        </w:rPr>
        <w:t>одавателя, выполняли задания.</w:t>
      </w:r>
    </w:p>
    <w:p w:rsidR="00311675" w:rsidRPr="004B1381" w:rsidRDefault="004231D5" w:rsidP="004231D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27653" cy="3368040"/>
            <wp:effectExtent l="0" t="0" r="6350" b="3810"/>
            <wp:docPr id="1" name="Рисунок 1" descr="C:\Users\723F~1\AppData\Local\Temp\Rar$DRa6252.45175\IMG-20241121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6252.45175\IMG-20241121-WA0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631" cy="338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892E7F">
            <wp:extent cx="2515261" cy="33515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20" cy="335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4500" cy="2719705"/>
            <wp:effectExtent l="0" t="0" r="3810" b="4445"/>
            <wp:docPr id="2" name="Рисунок 2" descr="C:\Users\723F~1\AppData\Local\Temp\Rar$DRa6252.200\IMG-20241121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6252.200\IMG-20241121-WA0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5"/>
                    <a:stretch/>
                  </pic:blipFill>
                  <pic:spPr bwMode="auto">
                    <a:xfrm>
                      <a:off x="0" y="0"/>
                      <a:ext cx="5070230" cy="27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0F90" w:rsidRDefault="009F0F90"/>
    <w:sectPr w:rsidR="009F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61"/>
    <w:rsid w:val="002E60BB"/>
    <w:rsid w:val="00311675"/>
    <w:rsid w:val="004231D5"/>
    <w:rsid w:val="009F0F90"/>
    <w:rsid w:val="00A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6F66"/>
  <w15:chartTrackingRefBased/>
  <w15:docId w15:val="{6CD5BD22-1334-4898-A961-32B33E8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2024-11-22T11:45:00Z</dcterms:created>
  <dcterms:modified xsi:type="dcterms:W3CDTF">2024-11-22T11:52:00Z</dcterms:modified>
</cp:coreProperties>
</file>