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93" w:rsidRDefault="006A3B93" w:rsidP="006A3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6A3B93">
        <w:rPr>
          <w:rFonts w:ascii="Times New Roman" w:hAnsi="Times New Roman"/>
          <w:sz w:val="28"/>
          <w:szCs w:val="28"/>
        </w:rPr>
        <w:t xml:space="preserve"> ноября согласно плану месячника ПЦК «Профессиональных дисциплин по</w:t>
      </w:r>
      <w:r w:rsidR="00F33EF4">
        <w:rPr>
          <w:rFonts w:ascii="Times New Roman" w:hAnsi="Times New Roman"/>
          <w:sz w:val="28"/>
          <w:szCs w:val="28"/>
        </w:rPr>
        <w:t xml:space="preserve"> педагогическим специальностям» был проведен</w:t>
      </w:r>
      <w:r w:rsidRPr="006A3B93">
        <w:rPr>
          <w:rFonts w:ascii="Times New Roman" w:hAnsi="Times New Roman"/>
          <w:sz w:val="28"/>
          <w:szCs w:val="28"/>
        </w:rPr>
        <w:t xml:space="preserve"> </w:t>
      </w:r>
      <w:r w:rsidR="00F33EF4">
        <w:rPr>
          <w:rFonts w:ascii="Times New Roman" w:hAnsi="Times New Roman"/>
          <w:sz w:val="28"/>
          <w:szCs w:val="28"/>
        </w:rPr>
        <w:t xml:space="preserve">открытый урок по </w:t>
      </w:r>
      <w:r w:rsidR="00F33EF4" w:rsidRPr="00F33EF4">
        <w:rPr>
          <w:rFonts w:ascii="Times New Roman" w:hAnsi="Times New Roman"/>
          <w:sz w:val="28"/>
          <w:szCs w:val="28"/>
        </w:rPr>
        <w:t>МДК 02.02 Основы организации внеурочной работы на тему «Обзор Комплекта заданий «Танцующие птицы</w:t>
      </w:r>
      <w:proofErr w:type="gramStart"/>
      <w:r w:rsidR="00F33EF4" w:rsidRPr="00F33EF4">
        <w:rPr>
          <w:rFonts w:ascii="Times New Roman" w:hAnsi="Times New Roman"/>
          <w:sz w:val="28"/>
          <w:szCs w:val="28"/>
        </w:rPr>
        <w:t>»</w:t>
      </w:r>
      <w:proofErr w:type="gramEnd"/>
      <w:r w:rsidR="00F33EF4">
        <w:rPr>
          <w:rFonts w:ascii="Times New Roman" w:hAnsi="Times New Roman"/>
          <w:sz w:val="28"/>
          <w:szCs w:val="28"/>
        </w:rPr>
        <w:t xml:space="preserve"> в группе 68 ПН-4.</w:t>
      </w:r>
    </w:p>
    <w:p w:rsidR="00F33EF4" w:rsidRPr="006A3B93" w:rsidRDefault="00F33EF4" w:rsidP="006A3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EF4">
        <w:rPr>
          <w:rFonts w:ascii="Times New Roman" w:hAnsi="Times New Roman"/>
          <w:sz w:val="28"/>
          <w:szCs w:val="28"/>
        </w:rPr>
        <w:t>На уроке была продемонстрирована методика организации учебной деятельности малы</w:t>
      </w:r>
      <w:r w:rsidR="00210E60">
        <w:rPr>
          <w:rFonts w:ascii="Times New Roman" w:hAnsi="Times New Roman"/>
          <w:sz w:val="28"/>
          <w:szCs w:val="28"/>
        </w:rPr>
        <w:t>ми группами</w:t>
      </w:r>
      <w:r w:rsidRPr="00F33EF4">
        <w:rPr>
          <w:rFonts w:ascii="Times New Roman" w:hAnsi="Times New Roman"/>
          <w:sz w:val="28"/>
          <w:szCs w:val="28"/>
        </w:rPr>
        <w:t>, рациональное сочетание традиционных и современных методов обучения.</w:t>
      </w:r>
    </w:p>
    <w:p w:rsidR="006A3B93" w:rsidRDefault="00F33EF4" w:rsidP="006A3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Подготовила и провела урок </w:t>
      </w:r>
      <w:proofErr w:type="spellStart"/>
      <w:r>
        <w:rPr>
          <w:rFonts w:ascii="Times New Roman" w:hAnsi="Times New Roman"/>
          <w:sz w:val="28"/>
          <w:szCs w:val="28"/>
        </w:rPr>
        <w:t>Старишко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Е.П.</w:t>
      </w:r>
    </w:p>
    <w:p w:rsidR="00210E60" w:rsidRDefault="00210E60" w:rsidP="00210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13E7D8E" wp14:editId="156382C9">
            <wp:extent cx="2932442" cy="2200275"/>
            <wp:effectExtent l="0" t="0" r="1270" b="0"/>
            <wp:docPr id="2" name="Рисунок 2" descr="C:\Users\Магнат\Downloads\IMG-2024112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28-WA0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31" cy="22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834640" cy="2126892"/>
            <wp:effectExtent l="0" t="0" r="3810" b="6985"/>
            <wp:docPr id="3" name="Рисунок 3" descr="C:\Users\Магнат\Downloads\IMG-20241128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128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249" cy="21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E60" w:rsidRDefault="00210E60" w:rsidP="00210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E60" w:rsidRDefault="00210E60" w:rsidP="006A3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C39D4E1" wp14:editId="11A88805">
            <wp:extent cx="3962170" cy="2972903"/>
            <wp:effectExtent l="0" t="0" r="635" b="0"/>
            <wp:docPr id="5" name="Рисунок 5" descr="C:\Users\Магнат\Downloads\IMG-20241128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IMG-20241128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30" cy="297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0CC7" w:rsidRDefault="00570CC7"/>
    <w:sectPr w:rsidR="0057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3F"/>
    <w:rsid w:val="00210E60"/>
    <w:rsid w:val="003A273F"/>
    <w:rsid w:val="00570CC7"/>
    <w:rsid w:val="006A3B93"/>
    <w:rsid w:val="00F3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B0E9"/>
  <w15:chartTrackingRefBased/>
  <w15:docId w15:val="{77E6D5AD-BB1C-4E88-B580-79A89DCB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2024-11-28T09:36:00Z</dcterms:created>
  <dcterms:modified xsi:type="dcterms:W3CDTF">2024-11-28T10:05:00Z</dcterms:modified>
</cp:coreProperties>
</file>