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9" w:rsidRPr="00405D39" w:rsidRDefault="00405D39" w:rsidP="00405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39">
        <w:rPr>
          <w:rFonts w:ascii="Times New Roman" w:hAnsi="Times New Roman" w:cs="Times New Roman"/>
          <w:sz w:val="28"/>
          <w:szCs w:val="28"/>
        </w:rPr>
        <w:t>В целях реализации системного научно—методического сопровождения</w:t>
      </w:r>
    </w:p>
    <w:p w:rsidR="00405D39" w:rsidRDefault="00405D39" w:rsidP="00405D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D39">
        <w:rPr>
          <w:rFonts w:ascii="Times New Roman" w:hAnsi="Times New Roman" w:cs="Times New Roman"/>
          <w:sz w:val="28"/>
          <w:szCs w:val="28"/>
        </w:rPr>
        <w:t>профессионального развития педагогов в области этнокультурного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D39">
        <w:rPr>
          <w:rFonts w:ascii="Times New Roman" w:hAnsi="Times New Roman" w:cs="Times New Roman"/>
          <w:sz w:val="28"/>
          <w:szCs w:val="28"/>
        </w:rPr>
        <w:t>и преподавания русского и других родных языков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D39">
        <w:rPr>
          <w:rFonts w:ascii="Times New Roman" w:hAnsi="Times New Roman" w:cs="Times New Roman"/>
          <w:sz w:val="28"/>
          <w:szCs w:val="28"/>
        </w:rPr>
        <w:t>ФГБУ «Федеральный институт родных языков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D39">
        <w:rPr>
          <w:rFonts w:ascii="Times New Roman" w:hAnsi="Times New Roman" w:cs="Times New Roman"/>
          <w:sz w:val="28"/>
          <w:szCs w:val="28"/>
        </w:rPr>
        <w:t>проводит постоянно действующий семинар «Родные языки и культура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D39">
        <w:rPr>
          <w:rFonts w:ascii="Times New Roman" w:hAnsi="Times New Roman" w:cs="Times New Roman"/>
          <w:sz w:val="28"/>
          <w:szCs w:val="28"/>
        </w:rPr>
        <w:t>России в системе современного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891" w:rsidRPr="00405D39" w:rsidRDefault="00405D39" w:rsidP="00405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39">
        <w:rPr>
          <w:rFonts w:ascii="Times New Roman" w:hAnsi="Times New Roman" w:cs="Times New Roman"/>
          <w:sz w:val="28"/>
          <w:szCs w:val="28"/>
        </w:rPr>
        <w:t xml:space="preserve">13 ноября 2024 года с 11.00 до 13.00 в дистанционном формате состоялось второе заседание Семинара на тему: «Организация </w:t>
      </w:r>
      <w:proofErr w:type="spellStart"/>
      <w:r w:rsidRPr="00405D39"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 w:rsidRPr="00405D39">
        <w:rPr>
          <w:rFonts w:ascii="Times New Roman" w:hAnsi="Times New Roman" w:cs="Times New Roman"/>
          <w:sz w:val="28"/>
          <w:szCs w:val="28"/>
        </w:rPr>
        <w:t xml:space="preserve"> образования в условиях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пространства» в котором участвовали преподаватели колледжа </w:t>
      </w:r>
      <w:r w:rsidRPr="00405D39">
        <w:rPr>
          <w:rFonts w:ascii="Times New Roman" w:hAnsi="Times New Roman" w:cs="Times New Roman"/>
          <w:sz w:val="28"/>
          <w:szCs w:val="28"/>
        </w:rPr>
        <w:t>Гасанова Р.М., Бобылева Н.А.</w:t>
      </w:r>
      <w:bookmarkStart w:id="0" w:name="_GoBack"/>
      <w:bookmarkEnd w:id="0"/>
      <w:r w:rsidRPr="00405D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39">
        <w:rPr>
          <w:rFonts w:ascii="Times New Roman" w:hAnsi="Times New Roman" w:cs="Times New Roman"/>
          <w:sz w:val="28"/>
          <w:szCs w:val="28"/>
        </w:rPr>
        <w:t>Джумаева</w:t>
      </w:r>
      <w:proofErr w:type="spellEnd"/>
      <w:r w:rsidRPr="00405D39">
        <w:rPr>
          <w:rFonts w:ascii="Times New Roman" w:hAnsi="Times New Roman" w:cs="Times New Roman"/>
          <w:sz w:val="28"/>
          <w:szCs w:val="28"/>
        </w:rPr>
        <w:t xml:space="preserve"> З.М., Исакова М.Г., </w:t>
      </w:r>
      <w:proofErr w:type="spellStart"/>
      <w:r w:rsidRPr="00405D39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 w:rsidRPr="00405D39">
        <w:rPr>
          <w:rFonts w:ascii="Times New Roman" w:hAnsi="Times New Roman" w:cs="Times New Roman"/>
          <w:sz w:val="28"/>
          <w:szCs w:val="28"/>
        </w:rPr>
        <w:t xml:space="preserve"> П.У.</w:t>
      </w:r>
    </w:p>
    <w:sectPr w:rsidR="00D34891" w:rsidRPr="0040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EB"/>
    <w:rsid w:val="002609EB"/>
    <w:rsid w:val="00405D39"/>
    <w:rsid w:val="00447843"/>
    <w:rsid w:val="00D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5013"/>
  <w15:chartTrackingRefBased/>
  <w15:docId w15:val="{45F54767-1EF1-410E-A5D3-57FCEFBA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2024-11-20T10:08:00Z</dcterms:created>
  <dcterms:modified xsi:type="dcterms:W3CDTF">2024-11-20T10:25:00Z</dcterms:modified>
</cp:coreProperties>
</file>