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7B" w:rsidRPr="00A31885" w:rsidRDefault="00296D7B" w:rsidP="00296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885">
        <w:rPr>
          <w:rFonts w:ascii="Times New Roman" w:hAnsi="Times New Roman" w:cs="Times New Roman"/>
          <w:b/>
          <w:sz w:val="28"/>
          <w:szCs w:val="28"/>
        </w:rPr>
        <w:t>ГБПОУ РД «Кизлярский профессионально-педагогический колледж»</w:t>
      </w:r>
    </w:p>
    <w:p w:rsidR="005D7173" w:rsidRPr="00A31885" w:rsidRDefault="005D7173" w:rsidP="00296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885">
        <w:rPr>
          <w:rFonts w:ascii="Times New Roman" w:hAnsi="Times New Roman" w:cs="Times New Roman"/>
          <w:b/>
          <w:sz w:val="28"/>
          <w:szCs w:val="28"/>
        </w:rPr>
        <w:t>количество мест, по каждой специальности (профе</w:t>
      </w:r>
      <w:r w:rsidR="00A31885" w:rsidRPr="00A31885">
        <w:rPr>
          <w:rFonts w:ascii="Times New Roman" w:hAnsi="Times New Roman" w:cs="Times New Roman"/>
          <w:b/>
          <w:sz w:val="28"/>
          <w:szCs w:val="28"/>
        </w:rPr>
        <w:t>с</w:t>
      </w:r>
      <w:r w:rsidRPr="00A31885">
        <w:rPr>
          <w:rFonts w:ascii="Times New Roman" w:hAnsi="Times New Roman" w:cs="Times New Roman"/>
          <w:b/>
          <w:sz w:val="28"/>
          <w:szCs w:val="28"/>
        </w:rPr>
        <w:t xml:space="preserve">сии) по договорам </w:t>
      </w:r>
    </w:p>
    <w:p w:rsidR="005D7173" w:rsidRPr="00A31885" w:rsidRDefault="005D7173" w:rsidP="00296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885">
        <w:rPr>
          <w:rFonts w:ascii="Times New Roman" w:hAnsi="Times New Roman" w:cs="Times New Roman"/>
          <w:b/>
          <w:sz w:val="28"/>
          <w:szCs w:val="28"/>
        </w:rPr>
        <w:t xml:space="preserve">об оказании платных образовательных услуг, в том числе </w:t>
      </w:r>
    </w:p>
    <w:p w:rsidR="00296D7B" w:rsidRPr="00A31885" w:rsidRDefault="005D7173" w:rsidP="00296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885">
        <w:rPr>
          <w:rFonts w:ascii="Times New Roman" w:hAnsi="Times New Roman" w:cs="Times New Roman"/>
          <w:b/>
          <w:sz w:val="28"/>
          <w:szCs w:val="28"/>
        </w:rPr>
        <w:t>по различным формам обучения</w:t>
      </w:r>
    </w:p>
    <w:p w:rsidR="005D7173" w:rsidRPr="00DA4B5F" w:rsidRDefault="005D7173" w:rsidP="00296D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92" w:type="dxa"/>
        <w:tblInd w:w="-431" w:type="dxa"/>
        <w:tblLook w:val="04A0" w:firstRow="1" w:lastRow="0" w:firstColumn="1" w:lastColumn="0" w:noHBand="0" w:noVBand="1"/>
      </w:tblPr>
      <w:tblGrid>
        <w:gridCol w:w="1691"/>
        <w:gridCol w:w="4753"/>
        <w:gridCol w:w="1499"/>
        <w:gridCol w:w="1649"/>
      </w:tblGrid>
      <w:tr w:rsidR="005D7173" w:rsidRPr="00360A3F" w:rsidTr="002028C7">
        <w:trPr>
          <w:trHeight w:val="888"/>
        </w:trPr>
        <w:tc>
          <w:tcPr>
            <w:tcW w:w="1691" w:type="dxa"/>
            <w:vMerge w:val="restart"/>
          </w:tcPr>
          <w:p w:rsidR="005D7173" w:rsidRPr="00360A3F" w:rsidRDefault="005D7173" w:rsidP="00296D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A3F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4753" w:type="dxa"/>
            <w:vMerge w:val="restart"/>
          </w:tcPr>
          <w:p w:rsidR="005D7173" w:rsidRPr="00360A3F" w:rsidRDefault="005D7173" w:rsidP="00296D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A3F">
              <w:rPr>
                <w:rFonts w:ascii="Times New Roman" w:hAnsi="Times New Roman" w:cs="Times New Roman"/>
                <w:b/>
              </w:rPr>
              <w:t>Наименование профессии/специальности</w:t>
            </w:r>
          </w:p>
        </w:tc>
        <w:tc>
          <w:tcPr>
            <w:tcW w:w="1499" w:type="dxa"/>
          </w:tcPr>
          <w:p w:rsidR="005D7173" w:rsidRDefault="005D7173" w:rsidP="00296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Очная форма </w:t>
            </w:r>
          </w:p>
          <w:p w:rsidR="005D7173" w:rsidRDefault="005D7173" w:rsidP="005D71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обучения </w:t>
            </w:r>
          </w:p>
          <w:p w:rsidR="005D7173" w:rsidRPr="00360A3F" w:rsidRDefault="005D7173" w:rsidP="005D71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(платное) </w:t>
            </w:r>
          </w:p>
        </w:tc>
        <w:tc>
          <w:tcPr>
            <w:tcW w:w="1649" w:type="dxa"/>
          </w:tcPr>
          <w:p w:rsidR="005D7173" w:rsidRDefault="005D7173" w:rsidP="00296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Заочная форма обучения</w:t>
            </w:r>
          </w:p>
          <w:p w:rsidR="005D7173" w:rsidRPr="00360A3F" w:rsidRDefault="005D7173" w:rsidP="00296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(платное)</w:t>
            </w:r>
          </w:p>
        </w:tc>
      </w:tr>
      <w:tr w:rsidR="005D7173" w:rsidRPr="00360A3F" w:rsidTr="002028C7">
        <w:trPr>
          <w:trHeight w:val="681"/>
        </w:trPr>
        <w:tc>
          <w:tcPr>
            <w:tcW w:w="1691" w:type="dxa"/>
            <w:vMerge/>
          </w:tcPr>
          <w:p w:rsidR="005D7173" w:rsidRPr="00360A3F" w:rsidRDefault="005D7173" w:rsidP="00296D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3" w:type="dxa"/>
            <w:vMerge/>
          </w:tcPr>
          <w:p w:rsidR="005D7173" w:rsidRPr="00360A3F" w:rsidRDefault="005D7173" w:rsidP="00296D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</w:tcPr>
          <w:p w:rsidR="005D7173" w:rsidRPr="00360A3F" w:rsidRDefault="005D7173" w:rsidP="00296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649" w:type="dxa"/>
          </w:tcPr>
          <w:p w:rsidR="005D7173" w:rsidRDefault="005D7173" w:rsidP="00296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Основное </w:t>
            </w:r>
          </w:p>
          <w:p w:rsidR="005D7173" w:rsidRPr="00360A3F" w:rsidRDefault="005D7173" w:rsidP="00296D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>общее образование</w:t>
            </w:r>
          </w:p>
        </w:tc>
      </w:tr>
      <w:tr w:rsidR="005D7173" w:rsidRPr="00360A3F" w:rsidTr="00C4272C">
        <w:trPr>
          <w:trHeight w:val="241"/>
        </w:trPr>
        <w:tc>
          <w:tcPr>
            <w:tcW w:w="6444" w:type="dxa"/>
            <w:gridSpan w:val="2"/>
          </w:tcPr>
          <w:p w:rsidR="005D7173" w:rsidRPr="00360A3F" w:rsidRDefault="005D7173" w:rsidP="00B6641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60A3F">
              <w:rPr>
                <w:rFonts w:ascii="Times New Roman" w:hAnsi="Times New Roman" w:cs="Times New Roman"/>
                <w:b/>
              </w:rPr>
              <w:t xml:space="preserve">Профессии </w:t>
            </w:r>
          </w:p>
        </w:tc>
        <w:tc>
          <w:tcPr>
            <w:tcW w:w="1499" w:type="dxa"/>
          </w:tcPr>
          <w:p w:rsidR="005D7173" w:rsidRPr="00360A3F" w:rsidRDefault="005D7173" w:rsidP="00B664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649" w:type="dxa"/>
          </w:tcPr>
          <w:p w:rsidR="005D7173" w:rsidRDefault="002028C7" w:rsidP="00B664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D7173" w:rsidRPr="00360A3F" w:rsidTr="002028C7">
        <w:trPr>
          <w:trHeight w:val="614"/>
        </w:trPr>
        <w:tc>
          <w:tcPr>
            <w:tcW w:w="1691" w:type="dxa"/>
          </w:tcPr>
          <w:p w:rsidR="005D7173" w:rsidRPr="00360A3F" w:rsidRDefault="005D7173" w:rsidP="00B66412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15.01.05</w:t>
            </w:r>
          </w:p>
        </w:tc>
        <w:tc>
          <w:tcPr>
            <w:tcW w:w="4753" w:type="dxa"/>
          </w:tcPr>
          <w:p w:rsidR="005D7173" w:rsidRPr="00360A3F" w:rsidRDefault="005D7173" w:rsidP="00B66412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Сварщик (ручной и частично механизированной сварки (наплавки)</w:t>
            </w:r>
          </w:p>
        </w:tc>
        <w:tc>
          <w:tcPr>
            <w:tcW w:w="1499" w:type="dxa"/>
          </w:tcPr>
          <w:p w:rsidR="005D7173" w:rsidRPr="00360A3F" w:rsidRDefault="005D7173" w:rsidP="00B66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9" w:type="dxa"/>
          </w:tcPr>
          <w:p w:rsidR="005D7173" w:rsidRDefault="005D7173" w:rsidP="00B664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173" w:rsidRPr="00360A3F" w:rsidTr="00C4272C">
        <w:trPr>
          <w:trHeight w:val="241"/>
        </w:trPr>
        <w:tc>
          <w:tcPr>
            <w:tcW w:w="6444" w:type="dxa"/>
            <w:gridSpan w:val="2"/>
          </w:tcPr>
          <w:p w:rsidR="005D7173" w:rsidRPr="00360A3F" w:rsidRDefault="005D7173" w:rsidP="00B66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A3F">
              <w:rPr>
                <w:rFonts w:ascii="Times New Roman" w:hAnsi="Times New Roman" w:cs="Times New Roman"/>
                <w:b/>
              </w:rPr>
              <w:t>Специальности среднего звена</w:t>
            </w:r>
          </w:p>
        </w:tc>
        <w:tc>
          <w:tcPr>
            <w:tcW w:w="1499" w:type="dxa"/>
          </w:tcPr>
          <w:p w:rsidR="005D7173" w:rsidRPr="001078C0" w:rsidRDefault="00480D4E" w:rsidP="002028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175</w:t>
            </w:r>
          </w:p>
        </w:tc>
        <w:tc>
          <w:tcPr>
            <w:tcW w:w="1649" w:type="dxa"/>
          </w:tcPr>
          <w:p w:rsidR="005D7173" w:rsidRPr="00E368C2" w:rsidRDefault="00DE0064" w:rsidP="00480D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8C2">
              <w:rPr>
                <w:rFonts w:ascii="Times New Roman" w:hAnsi="Times New Roman" w:cs="Times New Roman"/>
                <w:b/>
              </w:rPr>
              <w:t>2</w:t>
            </w:r>
            <w:r w:rsidR="00480D4E">
              <w:rPr>
                <w:rFonts w:ascii="Times New Roman" w:hAnsi="Times New Roman" w:cs="Times New Roman"/>
                <w:b/>
              </w:rPr>
              <w:t>5</w:t>
            </w:r>
            <w:bookmarkStart w:id="0" w:name="_GoBack"/>
            <w:bookmarkEnd w:id="0"/>
            <w:r w:rsidR="00480D4E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5D7173" w:rsidRPr="00360A3F" w:rsidTr="002028C7">
        <w:trPr>
          <w:trHeight w:val="428"/>
        </w:trPr>
        <w:tc>
          <w:tcPr>
            <w:tcW w:w="1691" w:type="dxa"/>
          </w:tcPr>
          <w:p w:rsidR="005D7173" w:rsidRPr="00360A3F" w:rsidRDefault="005D7173" w:rsidP="00B66412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09.02.07</w:t>
            </w:r>
          </w:p>
        </w:tc>
        <w:tc>
          <w:tcPr>
            <w:tcW w:w="4753" w:type="dxa"/>
          </w:tcPr>
          <w:p w:rsidR="005D7173" w:rsidRPr="00360A3F" w:rsidRDefault="005D7173" w:rsidP="00B66412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1499" w:type="dxa"/>
          </w:tcPr>
          <w:p w:rsidR="005D7173" w:rsidRPr="00360A3F" w:rsidRDefault="00B33701" w:rsidP="00B66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49" w:type="dxa"/>
          </w:tcPr>
          <w:p w:rsidR="005D7173" w:rsidRDefault="005D7173" w:rsidP="00B664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173" w:rsidRPr="00360A3F" w:rsidTr="002028C7">
        <w:trPr>
          <w:trHeight w:val="565"/>
        </w:trPr>
        <w:tc>
          <w:tcPr>
            <w:tcW w:w="1691" w:type="dxa"/>
          </w:tcPr>
          <w:p w:rsidR="005D7173" w:rsidRPr="00360A3F" w:rsidRDefault="005D7173" w:rsidP="00B66412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10.02.05</w:t>
            </w:r>
          </w:p>
        </w:tc>
        <w:tc>
          <w:tcPr>
            <w:tcW w:w="4753" w:type="dxa"/>
          </w:tcPr>
          <w:p w:rsidR="005D7173" w:rsidRPr="00360A3F" w:rsidRDefault="005D7173" w:rsidP="00B66412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1499" w:type="dxa"/>
          </w:tcPr>
          <w:p w:rsidR="005D7173" w:rsidRPr="00360A3F" w:rsidRDefault="005D7173" w:rsidP="00B66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D7173" w:rsidRDefault="005D7173" w:rsidP="00B664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173" w:rsidRPr="00360A3F" w:rsidTr="002028C7">
        <w:trPr>
          <w:trHeight w:val="542"/>
        </w:trPr>
        <w:tc>
          <w:tcPr>
            <w:tcW w:w="1691" w:type="dxa"/>
          </w:tcPr>
          <w:p w:rsidR="005D7173" w:rsidRPr="00360A3F" w:rsidRDefault="005D7173" w:rsidP="00B66412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29.02.10</w:t>
            </w:r>
          </w:p>
        </w:tc>
        <w:tc>
          <w:tcPr>
            <w:tcW w:w="4753" w:type="dxa"/>
          </w:tcPr>
          <w:p w:rsidR="005D7173" w:rsidRPr="00360A3F" w:rsidRDefault="005D7173" w:rsidP="00B66412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Конструирование, моделирование и технология изделий легкой промышленности (по видам)</w:t>
            </w:r>
          </w:p>
        </w:tc>
        <w:tc>
          <w:tcPr>
            <w:tcW w:w="1499" w:type="dxa"/>
          </w:tcPr>
          <w:p w:rsidR="005D7173" w:rsidRPr="00360A3F" w:rsidRDefault="005D7173" w:rsidP="00B66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D7173" w:rsidRDefault="005D7173" w:rsidP="00B664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173" w:rsidRPr="00360A3F" w:rsidTr="002028C7">
        <w:trPr>
          <w:trHeight w:val="241"/>
        </w:trPr>
        <w:tc>
          <w:tcPr>
            <w:tcW w:w="1691" w:type="dxa"/>
          </w:tcPr>
          <w:p w:rsidR="005D7173" w:rsidRPr="00296D7B" w:rsidRDefault="005D7173" w:rsidP="00B66412">
            <w:pPr>
              <w:jc w:val="center"/>
              <w:rPr>
                <w:rFonts w:ascii="Times New Roman" w:hAnsi="Times New Roman" w:cs="Times New Roman"/>
              </w:rPr>
            </w:pPr>
            <w:r w:rsidRPr="00296D7B">
              <w:rPr>
                <w:rFonts w:ascii="Times New Roman" w:eastAsia="Arial Unicode MS" w:hAnsi="Times New Roman" w:cs="Times New Roman"/>
                <w:color w:val="000000"/>
              </w:rPr>
              <w:t>34.02.01</w:t>
            </w:r>
          </w:p>
        </w:tc>
        <w:tc>
          <w:tcPr>
            <w:tcW w:w="4753" w:type="dxa"/>
          </w:tcPr>
          <w:p w:rsidR="005D7173" w:rsidRPr="00296D7B" w:rsidRDefault="005D7173" w:rsidP="00B66412">
            <w:pPr>
              <w:rPr>
                <w:rFonts w:ascii="Times New Roman" w:hAnsi="Times New Roman" w:cs="Times New Roman"/>
              </w:rPr>
            </w:pPr>
            <w:r w:rsidRPr="00296D7B">
              <w:rPr>
                <w:rFonts w:ascii="Times New Roman" w:eastAsia="Arial Unicode MS" w:hAnsi="Times New Roman" w:cs="Times New Roman"/>
                <w:color w:val="000000"/>
              </w:rPr>
              <w:t>Сестринское дело</w:t>
            </w:r>
          </w:p>
        </w:tc>
        <w:tc>
          <w:tcPr>
            <w:tcW w:w="1499" w:type="dxa"/>
          </w:tcPr>
          <w:p w:rsidR="005D7173" w:rsidRPr="00360A3F" w:rsidRDefault="00B33701" w:rsidP="00B66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49" w:type="dxa"/>
          </w:tcPr>
          <w:p w:rsidR="005D7173" w:rsidRPr="00360A3F" w:rsidRDefault="005D7173" w:rsidP="00B664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173" w:rsidRPr="00360A3F" w:rsidTr="002028C7">
        <w:trPr>
          <w:trHeight w:val="299"/>
        </w:trPr>
        <w:tc>
          <w:tcPr>
            <w:tcW w:w="1691" w:type="dxa"/>
          </w:tcPr>
          <w:p w:rsidR="005D7173" w:rsidRPr="00360A3F" w:rsidRDefault="005D7173" w:rsidP="00B66412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38.02.01</w:t>
            </w:r>
          </w:p>
        </w:tc>
        <w:tc>
          <w:tcPr>
            <w:tcW w:w="4753" w:type="dxa"/>
          </w:tcPr>
          <w:p w:rsidR="005D7173" w:rsidRPr="00360A3F" w:rsidRDefault="005D7173" w:rsidP="00B66412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Экономика и бухгалтерский учет</w:t>
            </w:r>
          </w:p>
        </w:tc>
        <w:tc>
          <w:tcPr>
            <w:tcW w:w="1499" w:type="dxa"/>
          </w:tcPr>
          <w:p w:rsidR="005D7173" w:rsidRPr="00360A3F" w:rsidRDefault="005D7173" w:rsidP="00B66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D7173" w:rsidRPr="00360A3F" w:rsidRDefault="00480D4E" w:rsidP="00B66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5D7173" w:rsidRPr="00360A3F" w:rsidTr="002028C7">
        <w:trPr>
          <w:trHeight w:val="318"/>
        </w:trPr>
        <w:tc>
          <w:tcPr>
            <w:tcW w:w="1691" w:type="dxa"/>
          </w:tcPr>
          <w:p w:rsidR="005D7173" w:rsidRPr="00360A3F" w:rsidRDefault="005D7173" w:rsidP="00B66412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40.02.02</w:t>
            </w:r>
          </w:p>
        </w:tc>
        <w:tc>
          <w:tcPr>
            <w:tcW w:w="4753" w:type="dxa"/>
          </w:tcPr>
          <w:p w:rsidR="005D7173" w:rsidRPr="00360A3F" w:rsidRDefault="005D7173" w:rsidP="00B66412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</w:tc>
        <w:tc>
          <w:tcPr>
            <w:tcW w:w="1499" w:type="dxa"/>
          </w:tcPr>
          <w:p w:rsidR="005D7173" w:rsidRPr="00360A3F" w:rsidRDefault="00B33701" w:rsidP="00B66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49" w:type="dxa"/>
          </w:tcPr>
          <w:p w:rsidR="005D7173" w:rsidRPr="00360A3F" w:rsidRDefault="00B33701" w:rsidP="00B66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5D7173" w:rsidRPr="00360A3F" w:rsidTr="002028C7">
        <w:trPr>
          <w:trHeight w:val="335"/>
        </w:trPr>
        <w:tc>
          <w:tcPr>
            <w:tcW w:w="1691" w:type="dxa"/>
          </w:tcPr>
          <w:p w:rsidR="005D7173" w:rsidRPr="00360A3F" w:rsidRDefault="005D7173" w:rsidP="00B66412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44.02.01</w:t>
            </w:r>
          </w:p>
        </w:tc>
        <w:tc>
          <w:tcPr>
            <w:tcW w:w="4753" w:type="dxa"/>
          </w:tcPr>
          <w:p w:rsidR="005D7173" w:rsidRPr="00360A3F" w:rsidRDefault="005D7173" w:rsidP="00B66412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499" w:type="dxa"/>
          </w:tcPr>
          <w:p w:rsidR="005D7173" w:rsidRPr="00360A3F" w:rsidRDefault="005D7173" w:rsidP="00B66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D7173" w:rsidRPr="00360A3F" w:rsidRDefault="00B33701" w:rsidP="00B66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5D7173" w:rsidRPr="00360A3F" w:rsidTr="002028C7">
        <w:trPr>
          <w:trHeight w:val="300"/>
        </w:trPr>
        <w:tc>
          <w:tcPr>
            <w:tcW w:w="1691" w:type="dxa"/>
          </w:tcPr>
          <w:p w:rsidR="005D7173" w:rsidRPr="00360A3F" w:rsidRDefault="005D7173" w:rsidP="00B66412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44.02.02</w:t>
            </w:r>
          </w:p>
        </w:tc>
        <w:tc>
          <w:tcPr>
            <w:tcW w:w="4753" w:type="dxa"/>
          </w:tcPr>
          <w:p w:rsidR="005D7173" w:rsidRPr="00360A3F" w:rsidRDefault="005D7173" w:rsidP="00B66412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Преподавание в начальных классах</w:t>
            </w:r>
          </w:p>
        </w:tc>
        <w:tc>
          <w:tcPr>
            <w:tcW w:w="1499" w:type="dxa"/>
          </w:tcPr>
          <w:p w:rsidR="005D7173" w:rsidRPr="00360A3F" w:rsidRDefault="00480D4E" w:rsidP="00B66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9" w:type="dxa"/>
          </w:tcPr>
          <w:p w:rsidR="005D7173" w:rsidRPr="00360A3F" w:rsidRDefault="00480D4E" w:rsidP="00B66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5D7173" w:rsidRPr="00360A3F" w:rsidTr="002028C7">
        <w:trPr>
          <w:trHeight w:val="275"/>
        </w:trPr>
        <w:tc>
          <w:tcPr>
            <w:tcW w:w="1691" w:type="dxa"/>
          </w:tcPr>
          <w:p w:rsidR="005D7173" w:rsidRPr="00360A3F" w:rsidRDefault="005D7173" w:rsidP="00B66412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44.02.05</w:t>
            </w:r>
          </w:p>
        </w:tc>
        <w:tc>
          <w:tcPr>
            <w:tcW w:w="4753" w:type="dxa"/>
          </w:tcPr>
          <w:p w:rsidR="005D7173" w:rsidRPr="00360A3F" w:rsidRDefault="005D7173" w:rsidP="00B66412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Коррекционная педагогика в начальном образовании</w:t>
            </w:r>
          </w:p>
        </w:tc>
        <w:tc>
          <w:tcPr>
            <w:tcW w:w="1499" w:type="dxa"/>
          </w:tcPr>
          <w:p w:rsidR="005D7173" w:rsidRPr="00360A3F" w:rsidRDefault="005D7173" w:rsidP="00B66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D7173" w:rsidRPr="00360A3F" w:rsidRDefault="005D7173" w:rsidP="00B664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173" w:rsidRPr="00360A3F" w:rsidTr="002028C7">
        <w:trPr>
          <w:trHeight w:val="407"/>
        </w:trPr>
        <w:tc>
          <w:tcPr>
            <w:tcW w:w="1691" w:type="dxa"/>
          </w:tcPr>
          <w:p w:rsidR="005D7173" w:rsidRPr="00360A3F" w:rsidRDefault="005D7173" w:rsidP="00B66412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49.02.01</w:t>
            </w:r>
          </w:p>
        </w:tc>
        <w:tc>
          <w:tcPr>
            <w:tcW w:w="4753" w:type="dxa"/>
          </w:tcPr>
          <w:p w:rsidR="005D7173" w:rsidRPr="00360A3F" w:rsidRDefault="005D7173" w:rsidP="00B66412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99" w:type="dxa"/>
          </w:tcPr>
          <w:p w:rsidR="005D7173" w:rsidRPr="00360A3F" w:rsidRDefault="005D7173" w:rsidP="00B66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5D7173" w:rsidRPr="00360A3F" w:rsidRDefault="00B33701" w:rsidP="00B66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</w:tbl>
    <w:p w:rsidR="00296D7B" w:rsidRPr="00DA4B5F" w:rsidRDefault="00296D7B" w:rsidP="00296D7B">
      <w:pPr>
        <w:rPr>
          <w:rFonts w:ascii="Times New Roman" w:hAnsi="Times New Roman" w:cs="Times New Roman"/>
          <w:sz w:val="24"/>
          <w:szCs w:val="24"/>
        </w:rPr>
      </w:pPr>
    </w:p>
    <w:p w:rsidR="00296D7B" w:rsidRPr="00DA4B5F" w:rsidRDefault="00296D7B" w:rsidP="00296D7B">
      <w:pPr>
        <w:rPr>
          <w:rFonts w:ascii="Times New Roman" w:hAnsi="Times New Roman" w:cs="Times New Roman"/>
          <w:sz w:val="24"/>
          <w:szCs w:val="24"/>
        </w:rPr>
      </w:pPr>
    </w:p>
    <w:p w:rsidR="001C081A" w:rsidRDefault="001C081A"/>
    <w:sectPr w:rsidR="001C0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6A"/>
    <w:rsid w:val="000B0E6A"/>
    <w:rsid w:val="001078C0"/>
    <w:rsid w:val="001C081A"/>
    <w:rsid w:val="002028C7"/>
    <w:rsid w:val="00296D7B"/>
    <w:rsid w:val="00480D4E"/>
    <w:rsid w:val="005D7173"/>
    <w:rsid w:val="009F199F"/>
    <w:rsid w:val="00A31885"/>
    <w:rsid w:val="00B33701"/>
    <w:rsid w:val="00C4272C"/>
    <w:rsid w:val="00DE0064"/>
    <w:rsid w:val="00E368C2"/>
    <w:rsid w:val="00FA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3201"/>
  <w15:chartTrackingRefBased/>
  <w15:docId w15:val="{72C02B0D-5641-42F3-B2F8-219FC53B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893</Characters>
  <Application>Microsoft Office Word</Application>
  <DocSecurity>0</DocSecurity>
  <Lines>7</Lines>
  <Paragraphs>2</Paragraphs>
  <ScaleCrop>false</ScaleCrop>
  <Company>MultiDVD Team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14</cp:revision>
  <dcterms:created xsi:type="dcterms:W3CDTF">2024-05-17T05:33:00Z</dcterms:created>
  <dcterms:modified xsi:type="dcterms:W3CDTF">2025-05-30T12:49:00Z</dcterms:modified>
</cp:coreProperties>
</file>