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460" w:rsidRPr="00671C78" w:rsidRDefault="00BF2460" w:rsidP="00BF2460">
      <w:pPr>
        <w:pStyle w:val="a3"/>
        <w:rPr>
          <w:b/>
          <w:color w:val="auto"/>
          <w:szCs w:val="28"/>
        </w:rPr>
      </w:pPr>
      <w:r w:rsidRPr="00671C78">
        <w:rPr>
          <w:b/>
          <w:color w:val="auto"/>
          <w:szCs w:val="28"/>
        </w:rPr>
        <w:t>Министерство образования и науки Республики Дагестан</w:t>
      </w:r>
    </w:p>
    <w:p w:rsidR="00BF2460" w:rsidRPr="00671C78" w:rsidRDefault="00BF2460" w:rsidP="00BF246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671C78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</w:t>
      </w:r>
    </w:p>
    <w:p w:rsidR="00BF2460" w:rsidRPr="00671C78" w:rsidRDefault="00BF2460" w:rsidP="00BF246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671C78">
        <w:rPr>
          <w:rFonts w:ascii="Times New Roman" w:hAnsi="Times New Roman"/>
          <w:sz w:val="28"/>
          <w:szCs w:val="28"/>
        </w:rPr>
        <w:t>образовательное учреждение РД</w:t>
      </w:r>
    </w:p>
    <w:p w:rsidR="00BF2460" w:rsidRPr="00671C78" w:rsidRDefault="00BF2460" w:rsidP="00BF246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b/>
          <w:sz w:val="28"/>
          <w:szCs w:val="28"/>
        </w:rPr>
        <w:t>«Кизлярский профессионально-педагогический колледж»</w:t>
      </w:r>
    </w:p>
    <w:p w:rsidR="00BF2460" w:rsidRPr="00671C78" w:rsidRDefault="00BF2460" w:rsidP="00BF246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>ПРИКАЗ</w:t>
      </w:r>
    </w:p>
    <w:p w:rsidR="00BF2460" w:rsidRPr="00671C78" w:rsidRDefault="00BF2460" w:rsidP="001F0A75">
      <w:pPr>
        <w:shd w:val="clear" w:color="auto" w:fill="FFFFFF"/>
        <w:tabs>
          <w:tab w:val="left" w:pos="76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 xml:space="preserve">      </w:t>
      </w:r>
      <w:r w:rsidR="005B1A32">
        <w:rPr>
          <w:rFonts w:ascii="Times New Roman" w:hAnsi="Times New Roman" w:cs="Times New Roman"/>
          <w:sz w:val="28"/>
          <w:szCs w:val="28"/>
        </w:rPr>
        <w:t>01.10</w:t>
      </w:r>
      <w:r w:rsidRPr="00671C78">
        <w:rPr>
          <w:rFonts w:ascii="Times New Roman" w:hAnsi="Times New Roman" w:cs="Times New Roman"/>
          <w:sz w:val="28"/>
          <w:szCs w:val="28"/>
        </w:rPr>
        <w:t>.202</w:t>
      </w:r>
      <w:r w:rsidR="00996C9C" w:rsidRPr="00671C78">
        <w:rPr>
          <w:rFonts w:ascii="Times New Roman" w:hAnsi="Times New Roman" w:cs="Times New Roman"/>
          <w:sz w:val="28"/>
          <w:szCs w:val="28"/>
        </w:rPr>
        <w:t>6</w:t>
      </w:r>
      <w:r w:rsidRPr="00671C78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</w:t>
      </w:r>
      <w:r w:rsidR="00BB222B">
        <w:rPr>
          <w:rFonts w:ascii="Times New Roman" w:hAnsi="Times New Roman" w:cs="Times New Roman"/>
          <w:sz w:val="28"/>
          <w:szCs w:val="28"/>
        </w:rPr>
        <w:t xml:space="preserve">                              №105</w:t>
      </w:r>
      <w:r w:rsidRPr="00671C78">
        <w:rPr>
          <w:rFonts w:ascii="Times New Roman" w:hAnsi="Times New Roman" w:cs="Times New Roman"/>
          <w:sz w:val="28"/>
          <w:szCs w:val="28"/>
        </w:rPr>
        <w:t xml:space="preserve"> –</w:t>
      </w:r>
      <w:r w:rsidR="00056A5C" w:rsidRPr="00671C78">
        <w:rPr>
          <w:rFonts w:ascii="Times New Roman" w:hAnsi="Times New Roman" w:cs="Times New Roman"/>
          <w:sz w:val="28"/>
          <w:szCs w:val="28"/>
        </w:rPr>
        <w:t>ДС</w:t>
      </w:r>
    </w:p>
    <w:p w:rsidR="00BF2460" w:rsidRPr="00671C78" w:rsidRDefault="00BF2460" w:rsidP="001F0A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 xml:space="preserve">      г. Кизляр</w:t>
      </w:r>
    </w:p>
    <w:p w:rsidR="00BF2460" w:rsidRPr="00671C78" w:rsidRDefault="00BF2460" w:rsidP="001F0A75">
      <w:pPr>
        <w:pStyle w:val="a3"/>
        <w:rPr>
          <w:color w:val="auto"/>
          <w:szCs w:val="28"/>
        </w:rPr>
      </w:pPr>
      <w:r w:rsidRPr="00671C78">
        <w:rPr>
          <w:color w:val="auto"/>
          <w:szCs w:val="28"/>
        </w:rPr>
        <w:t>О зачислении</w:t>
      </w:r>
    </w:p>
    <w:p w:rsidR="00BF2460" w:rsidRPr="00671C78" w:rsidRDefault="000C3136" w:rsidP="00BF2460">
      <w:pPr>
        <w:pStyle w:val="a3"/>
        <w:spacing w:line="276" w:lineRule="auto"/>
        <w:rPr>
          <w:color w:val="auto"/>
          <w:szCs w:val="28"/>
        </w:rPr>
      </w:pPr>
      <w:r w:rsidRPr="00671C78">
        <w:rPr>
          <w:color w:val="auto"/>
          <w:szCs w:val="28"/>
        </w:rPr>
        <w:t>1.1</w:t>
      </w:r>
    </w:p>
    <w:p w:rsidR="00BF2460" w:rsidRPr="00671C78" w:rsidRDefault="00BF2460" w:rsidP="00BF2460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ab/>
        <w:t xml:space="preserve">В соответствии с приказом </w:t>
      </w:r>
      <w:r w:rsidR="005B1A32">
        <w:rPr>
          <w:rFonts w:ascii="Times New Roman" w:hAnsi="Times New Roman" w:cs="Times New Roman"/>
          <w:sz w:val="28"/>
          <w:szCs w:val="28"/>
        </w:rPr>
        <w:t>90</w:t>
      </w:r>
      <w:r w:rsidR="00056A5C" w:rsidRPr="00671C78">
        <w:rPr>
          <w:rFonts w:ascii="Times New Roman" w:hAnsi="Times New Roman" w:cs="Times New Roman"/>
          <w:sz w:val="28"/>
          <w:szCs w:val="28"/>
        </w:rPr>
        <w:t>-ДС</w:t>
      </w:r>
      <w:r w:rsidRPr="00671C78">
        <w:rPr>
          <w:rFonts w:ascii="Times New Roman" w:hAnsi="Times New Roman" w:cs="Times New Roman"/>
          <w:sz w:val="28"/>
          <w:szCs w:val="28"/>
        </w:rPr>
        <w:t xml:space="preserve"> от </w:t>
      </w:r>
      <w:r w:rsidR="005B1A32">
        <w:rPr>
          <w:rFonts w:ascii="Times New Roman" w:hAnsi="Times New Roman" w:cs="Times New Roman"/>
          <w:sz w:val="28"/>
          <w:szCs w:val="28"/>
        </w:rPr>
        <w:t>28</w:t>
      </w:r>
      <w:r w:rsidRPr="00671C78">
        <w:rPr>
          <w:rFonts w:ascii="Times New Roman" w:hAnsi="Times New Roman" w:cs="Times New Roman"/>
          <w:sz w:val="28"/>
          <w:szCs w:val="28"/>
        </w:rPr>
        <w:t>.0</w:t>
      </w:r>
      <w:r w:rsidR="00CD5852" w:rsidRPr="00671C78">
        <w:rPr>
          <w:rFonts w:ascii="Times New Roman" w:hAnsi="Times New Roman" w:cs="Times New Roman"/>
          <w:sz w:val="28"/>
          <w:szCs w:val="28"/>
        </w:rPr>
        <w:t>8</w:t>
      </w:r>
      <w:r w:rsidRPr="00671C78">
        <w:rPr>
          <w:rFonts w:ascii="Times New Roman" w:hAnsi="Times New Roman" w:cs="Times New Roman"/>
          <w:sz w:val="28"/>
          <w:szCs w:val="28"/>
        </w:rPr>
        <w:t>.202</w:t>
      </w:r>
      <w:r w:rsidR="00996C9C" w:rsidRPr="00671C78">
        <w:rPr>
          <w:rFonts w:ascii="Times New Roman" w:hAnsi="Times New Roman" w:cs="Times New Roman"/>
          <w:sz w:val="28"/>
          <w:szCs w:val="28"/>
        </w:rPr>
        <w:t>6</w:t>
      </w:r>
      <w:r w:rsidRPr="00671C78">
        <w:rPr>
          <w:rFonts w:ascii="Times New Roman" w:hAnsi="Times New Roman" w:cs="Times New Roman"/>
          <w:sz w:val="28"/>
          <w:szCs w:val="28"/>
        </w:rPr>
        <w:t>г. п.2 «О продлении приема» зачислить на очную форму обучения на 1 курс в число студентов колледжа за счет средств республиканского бюджета:</w:t>
      </w:r>
    </w:p>
    <w:p w:rsidR="00CD5852" w:rsidRPr="00671C78" w:rsidRDefault="00CD5852" w:rsidP="00BF2460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5852" w:rsidRPr="00671C78" w:rsidRDefault="00CD5852" w:rsidP="001F0A75">
      <w:pPr>
        <w:pStyle w:val="a8"/>
        <w:numPr>
          <w:ilvl w:val="0"/>
          <w:numId w:val="2"/>
        </w:num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 w:rsidRPr="00671C78">
        <w:rPr>
          <w:b/>
          <w:sz w:val="28"/>
          <w:szCs w:val="28"/>
        </w:rPr>
        <w:t>По результатам вступительных испытаний</w:t>
      </w:r>
    </w:p>
    <w:p w:rsidR="00CD5852" w:rsidRPr="00671C78" w:rsidRDefault="00CD5852" w:rsidP="001F0A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D5852" w:rsidRPr="00671C78" w:rsidRDefault="00CD5852" w:rsidP="001F0A75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71C78">
        <w:rPr>
          <w:rFonts w:ascii="Times New Roman" w:hAnsi="Times New Roman"/>
          <w:b/>
          <w:sz w:val="28"/>
          <w:szCs w:val="28"/>
        </w:rPr>
        <w:t>Специальность 44.02.01 Дошкольное образование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953"/>
      </w:tblGrid>
      <w:tr w:rsidR="005B1A32" w:rsidRPr="00671C78" w:rsidTr="00F61082">
        <w:tc>
          <w:tcPr>
            <w:tcW w:w="959" w:type="dxa"/>
          </w:tcPr>
          <w:p w:rsidR="005B1A32" w:rsidRPr="00671C78" w:rsidRDefault="005B1A32" w:rsidP="005B1A32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5B1A32" w:rsidRPr="005B1A32" w:rsidRDefault="005B1A32" w:rsidP="005B1A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Зайнаб</w:t>
            </w:r>
            <w:proofErr w:type="spellEnd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Шамильевн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5B1A32" w:rsidRPr="00671C78" w:rsidTr="00F61082">
        <w:tc>
          <w:tcPr>
            <w:tcW w:w="959" w:type="dxa"/>
          </w:tcPr>
          <w:p w:rsidR="005B1A32" w:rsidRPr="00671C78" w:rsidRDefault="005B1A32" w:rsidP="005B1A32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5B1A32" w:rsidRPr="005B1A32" w:rsidRDefault="005B1A32" w:rsidP="00772B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Багатск</w:t>
            </w:r>
            <w:r w:rsidR="00772BB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Кир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5B1A32" w:rsidRPr="00671C78" w:rsidTr="00F61082">
        <w:tc>
          <w:tcPr>
            <w:tcW w:w="959" w:type="dxa"/>
          </w:tcPr>
          <w:p w:rsidR="005B1A32" w:rsidRPr="00671C78" w:rsidRDefault="005B1A32" w:rsidP="005B1A32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5B1A32" w:rsidRPr="005B1A32" w:rsidRDefault="005B1A32" w:rsidP="005B1A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Дроздов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Амин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5B1A32" w:rsidRPr="00671C78" w:rsidTr="00F61082">
        <w:tc>
          <w:tcPr>
            <w:tcW w:w="959" w:type="dxa"/>
          </w:tcPr>
          <w:p w:rsidR="005B1A32" w:rsidRPr="00671C78" w:rsidRDefault="005B1A32" w:rsidP="005B1A32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5B1A32" w:rsidRPr="005B1A32" w:rsidRDefault="005B1A32" w:rsidP="005B1A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Идрисов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Марьям </w:t>
            </w: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Байтулаевн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5B1A32" w:rsidRPr="00671C78" w:rsidTr="00F61082">
        <w:tc>
          <w:tcPr>
            <w:tcW w:w="959" w:type="dxa"/>
          </w:tcPr>
          <w:p w:rsidR="005B1A32" w:rsidRPr="00671C78" w:rsidRDefault="005B1A32" w:rsidP="005B1A32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5B1A32" w:rsidRPr="005B1A32" w:rsidRDefault="005B1A32" w:rsidP="005B1A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Исламов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Самир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Надирбековн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5B1A32" w:rsidRPr="00671C78" w:rsidTr="00F61082">
        <w:tc>
          <w:tcPr>
            <w:tcW w:w="959" w:type="dxa"/>
          </w:tcPr>
          <w:p w:rsidR="005B1A32" w:rsidRPr="00671C78" w:rsidRDefault="005B1A32" w:rsidP="005B1A32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5B1A32" w:rsidRPr="005B1A32" w:rsidRDefault="005B1A32" w:rsidP="005B1A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Максименко Анастаси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5B1A32" w:rsidRPr="00671C78" w:rsidTr="00F61082">
        <w:tc>
          <w:tcPr>
            <w:tcW w:w="959" w:type="dxa"/>
          </w:tcPr>
          <w:p w:rsidR="005B1A32" w:rsidRPr="00671C78" w:rsidRDefault="005B1A32" w:rsidP="005B1A32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5B1A32" w:rsidRPr="005B1A32" w:rsidRDefault="005B1A32" w:rsidP="005B1A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Салимгереев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Аймани</w:t>
            </w:r>
            <w:proofErr w:type="spellEnd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Кумарбековн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5B1A32" w:rsidRPr="00671C78" w:rsidTr="00F61082">
        <w:tc>
          <w:tcPr>
            <w:tcW w:w="959" w:type="dxa"/>
          </w:tcPr>
          <w:p w:rsidR="005B1A32" w:rsidRPr="00671C78" w:rsidRDefault="005B1A32" w:rsidP="005B1A32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5B1A32" w:rsidRPr="005B1A32" w:rsidRDefault="005B1A32" w:rsidP="005B1A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Шундалов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Аси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>Эльдаровн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5B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996C9C" w:rsidRPr="00671C78" w:rsidRDefault="00996C9C" w:rsidP="009B79D6">
      <w:pPr>
        <w:rPr>
          <w:rFonts w:ascii="Times New Roman" w:hAnsi="Times New Roman" w:cs="Times New Roman"/>
          <w:b/>
          <w:sz w:val="28"/>
          <w:szCs w:val="28"/>
        </w:rPr>
      </w:pPr>
    </w:p>
    <w:p w:rsidR="009B79D6" w:rsidRPr="00671C78" w:rsidRDefault="009B79D6" w:rsidP="009B79D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71C78">
        <w:rPr>
          <w:rFonts w:ascii="Times New Roman" w:hAnsi="Times New Roman" w:cs="Times New Roman"/>
          <w:b/>
          <w:sz w:val="28"/>
          <w:szCs w:val="28"/>
        </w:rPr>
        <w:t xml:space="preserve">Специальность  </w:t>
      </w:r>
      <w:r w:rsidR="00996C9C" w:rsidRPr="00671C78">
        <w:rPr>
          <w:rFonts w:ascii="Times New Roman" w:hAnsi="Times New Roman" w:cs="Times New Roman"/>
          <w:b/>
          <w:sz w:val="28"/>
          <w:szCs w:val="28"/>
        </w:rPr>
        <w:t>54.02.06</w:t>
      </w:r>
      <w:proofErr w:type="gramEnd"/>
      <w:r w:rsidR="00996C9C" w:rsidRPr="00671C78">
        <w:rPr>
          <w:rFonts w:ascii="Times New Roman" w:hAnsi="Times New Roman" w:cs="Times New Roman"/>
          <w:b/>
          <w:sz w:val="28"/>
          <w:szCs w:val="28"/>
        </w:rPr>
        <w:t xml:space="preserve"> Изобразительное искусство и черчение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811"/>
      </w:tblGrid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Руслан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Ибрагимович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Козболганов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Махмуд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Расулович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Курбанов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Хабибул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Алиевич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Асият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Раджабовн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Камил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Мутаев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Талгат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Надирович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Набиев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Наим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Умахановн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Прядко Никит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Юрьевич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Расулов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Марям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Байсулавовн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Тенизбаев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Абдурашид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Ренатович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Халидов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Максуд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Музарович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B404BC" w:rsidRPr="00671C78" w:rsidTr="00B404BC">
        <w:tc>
          <w:tcPr>
            <w:tcW w:w="817" w:type="dxa"/>
          </w:tcPr>
          <w:p w:rsidR="00B404BC" w:rsidRPr="00671C78" w:rsidRDefault="00B404BC" w:rsidP="00B404BC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B404BC" w:rsidRPr="00B404BC" w:rsidRDefault="00B404BC" w:rsidP="00B404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Хасбулатова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Муслим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Даудович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9B79D6" w:rsidRPr="00671C78" w:rsidRDefault="009B79D6" w:rsidP="009B79D6">
      <w:pPr>
        <w:rPr>
          <w:rFonts w:ascii="Times New Roman" w:hAnsi="Times New Roman" w:cs="Times New Roman"/>
          <w:b/>
          <w:sz w:val="28"/>
          <w:szCs w:val="28"/>
        </w:rPr>
      </w:pPr>
    </w:p>
    <w:p w:rsidR="00671C78" w:rsidRPr="00671C78" w:rsidRDefault="00671C78" w:rsidP="00671C78">
      <w:pPr>
        <w:pStyle w:val="aa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671C78" w:rsidRPr="00671C78" w:rsidRDefault="00671C78" w:rsidP="00671C78">
      <w:pPr>
        <w:pStyle w:val="aa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proofErr w:type="gramStart"/>
      <w:r w:rsidRPr="00671C78">
        <w:rPr>
          <w:b/>
          <w:sz w:val="28"/>
          <w:szCs w:val="28"/>
          <w:lang w:val="en-US"/>
        </w:rPr>
        <w:t>II</w:t>
      </w:r>
      <w:r w:rsidRPr="00671C78">
        <w:rPr>
          <w:b/>
          <w:sz w:val="28"/>
          <w:szCs w:val="28"/>
        </w:rPr>
        <w:t xml:space="preserve">  По</w:t>
      </w:r>
      <w:proofErr w:type="gramEnd"/>
      <w:r w:rsidRPr="00671C78">
        <w:rPr>
          <w:b/>
          <w:sz w:val="28"/>
          <w:szCs w:val="28"/>
        </w:rPr>
        <w:t xml:space="preserve"> результатам представления документов об образовании и конкурсного отбора</w:t>
      </w:r>
    </w:p>
    <w:p w:rsidR="00671C78" w:rsidRDefault="00671C78" w:rsidP="00671C7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1C78" w:rsidRPr="00B404BC" w:rsidRDefault="00671C78" w:rsidP="00B404BC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7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Специальность 44.02.07 Преподавание в основном общем образовании (по профи</w:t>
      </w:r>
      <w:r w:rsidRPr="00B404BC">
        <w:rPr>
          <w:rFonts w:ascii="Times New Roman" w:eastAsia="Times New Roman" w:hAnsi="Times New Roman" w:cs="Times New Roman"/>
          <w:b/>
          <w:sz w:val="28"/>
          <w:szCs w:val="28"/>
        </w:rPr>
        <w:t>лям)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953"/>
      </w:tblGrid>
      <w:tr w:rsidR="00B404BC" w:rsidRPr="00B404BC" w:rsidTr="00556CEF">
        <w:tc>
          <w:tcPr>
            <w:tcW w:w="959" w:type="dxa"/>
          </w:tcPr>
          <w:p w:rsidR="00B404BC" w:rsidRPr="00B404BC" w:rsidRDefault="00B404BC" w:rsidP="00B404BC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B404BC" w:rsidRPr="00B404BC" w:rsidRDefault="00B404BC" w:rsidP="008642F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Букалов</w:t>
            </w:r>
            <w:r w:rsidR="008642F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Наталь</w:t>
            </w:r>
            <w:r w:rsidR="008642F7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</w:t>
            </w:r>
            <w:r w:rsidR="008642F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B404BC" w:rsidRPr="00B404BC" w:rsidTr="00556CEF">
        <w:tc>
          <w:tcPr>
            <w:tcW w:w="959" w:type="dxa"/>
          </w:tcPr>
          <w:p w:rsidR="00B404BC" w:rsidRPr="00B404BC" w:rsidRDefault="00B404BC" w:rsidP="00B404BC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B404BC" w:rsidRPr="00B404BC" w:rsidRDefault="00B404BC" w:rsidP="00B404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Николаевича</w:t>
            </w:r>
          </w:p>
        </w:tc>
      </w:tr>
      <w:tr w:rsidR="00B404BC" w:rsidRPr="00B404BC" w:rsidTr="00556CEF">
        <w:tc>
          <w:tcPr>
            <w:tcW w:w="959" w:type="dxa"/>
          </w:tcPr>
          <w:p w:rsidR="00B404BC" w:rsidRPr="00B404BC" w:rsidRDefault="00B404BC" w:rsidP="00B404BC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B404BC" w:rsidRPr="00B404BC" w:rsidRDefault="00B404BC" w:rsidP="00B404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Кадиалиев</w:t>
            </w:r>
            <w:r w:rsidR="008642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Сулейман</w:t>
            </w:r>
            <w:r w:rsidR="008642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Абдулкадирович</w:t>
            </w:r>
            <w:r w:rsidR="008642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B404BC" w:rsidRPr="00B404BC" w:rsidTr="00556CEF">
        <w:tc>
          <w:tcPr>
            <w:tcW w:w="959" w:type="dxa"/>
          </w:tcPr>
          <w:p w:rsidR="00B404BC" w:rsidRPr="00B404BC" w:rsidRDefault="00B404BC" w:rsidP="00B404BC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B404BC" w:rsidRPr="00B404BC" w:rsidRDefault="00B404BC" w:rsidP="00B404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>Тисалов</w:t>
            </w:r>
            <w:r w:rsidR="008642F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Светлан</w:t>
            </w:r>
            <w:r w:rsidR="008642F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04BC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</w:t>
            </w:r>
            <w:r w:rsidR="008642F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B404BC" w:rsidRPr="00B404BC" w:rsidRDefault="00B404BC" w:rsidP="00B404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3B3F" w:rsidRPr="00671C78" w:rsidRDefault="00293B3F" w:rsidP="00293B3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C78">
        <w:rPr>
          <w:rFonts w:ascii="Times New Roman" w:hAnsi="Times New Roman" w:cs="Times New Roman"/>
          <w:b/>
          <w:sz w:val="28"/>
          <w:szCs w:val="28"/>
        </w:rPr>
        <w:t>1.2</w:t>
      </w:r>
    </w:p>
    <w:p w:rsidR="00293B3F" w:rsidRPr="00671C78" w:rsidRDefault="00293B3F" w:rsidP="00293B3F">
      <w:pPr>
        <w:tabs>
          <w:tab w:val="left" w:pos="6804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>В соответствии с правилами приема  продлить прием  на очную форму обучения на 1 курс за счет средств республиканского бюджета на оставшиеся места по специальностям:</w:t>
      </w:r>
    </w:p>
    <w:p w:rsidR="00293B3F" w:rsidRPr="00671C78" w:rsidRDefault="00293B3F" w:rsidP="00293B3F">
      <w:pPr>
        <w:tabs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78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r w:rsidR="00133E96">
        <w:rPr>
          <w:rFonts w:ascii="Times New Roman" w:eastAsia="Times New Roman" w:hAnsi="Times New Roman" w:cs="Times New Roman"/>
          <w:b/>
          <w:sz w:val="28"/>
          <w:szCs w:val="28"/>
        </w:rPr>
        <w:t>01.1</w:t>
      </w:r>
      <w:r w:rsidR="008642F7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671C78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671C78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671C78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293B3F" w:rsidRDefault="00293B3F" w:rsidP="00293B3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1C78">
        <w:rPr>
          <w:rFonts w:ascii="Times New Roman" w:eastAsia="Times New Roman" w:hAnsi="Times New Roman" w:cs="Times New Roman"/>
          <w:sz w:val="28"/>
          <w:szCs w:val="28"/>
        </w:rPr>
        <w:t>- Специальность 44.02.01 Дошкольное образование –</w:t>
      </w:r>
      <w:r w:rsidR="00671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4047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671C78">
        <w:rPr>
          <w:rFonts w:ascii="Times New Roman" w:eastAsia="Times New Roman" w:hAnsi="Times New Roman" w:cs="Times New Roman"/>
          <w:sz w:val="28"/>
          <w:szCs w:val="28"/>
        </w:rPr>
        <w:t>мест;</w:t>
      </w:r>
    </w:p>
    <w:p w:rsidR="00C15FE4" w:rsidRPr="00671C78" w:rsidRDefault="00C15FE4" w:rsidP="00C15FE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1C78">
        <w:rPr>
          <w:rFonts w:ascii="Times New Roman" w:eastAsia="Times New Roman" w:hAnsi="Times New Roman" w:cs="Times New Roman"/>
          <w:sz w:val="28"/>
          <w:szCs w:val="28"/>
        </w:rPr>
        <w:t>- Специальность 44.02.07 Преподавание в основном общем образовании (по профилям)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места;</w:t>
      </w:r>
    </w:p>
    <w:p w:rsidR="00671C78" w:rsidRPr="00671C78" w:rsidRDefault="00472933" w:rsidP="00671C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671C78" w:rsidRPr="00671C78">
        <w:rPr>
          <w:rFonts w:ascii="Times New Roman" w:hAnsi="Times New Roman" w:cs="Times New Roman"/>
          <w:sz w:val="28"/>
          <w:szCs w:val="28"/>
        </w:rPr>
        <w:t>Специальность  54.02.06</w:t>
      </w:r>
      <w:proofErr w:type="gramEnd"/>
      <w:r w:rsidR="00671C78" w:rsidRPr="00671C78">
        <w:rPr>
          <w:rFonts w:ascii="Times New Roman" w:hAnsi="Times New Roman" w:cs="Times New Roman"/>
          <w:sz w:val="28"/>
          <w:szCs w:val="28"/>
        </w:rPr>
        <w:t xml:space="preserve"> Изобразительное искусство и черчение – </w:t>
      </w:r>
      <w:r w:rsidR="00C00400">
        <w:rPr>
          <w:rFonts w:ascii="Times New Roman" w:hAnsi="Times New Roman" w:cs="Times New Roman"/>
          <w:sz w:val="28"/>
          <w:szCs w:val="28"/>
        </w:rPr>
        <w:t>3</w:t>
      </w:r>
      <w:r w:rsidR="00671C78" w:rsidRPr="00671C78">
        <w:rPr>
          <w:rFonts w:ascii="Times New Roman" w:hAnsi="Times New Roman" w:cs="Times New Roman"/>
          <w:sz w:val="28"/>
          <w:szCs w:val="28"/>
        </w:rPr>
        <w:t xml:space="preserve"> мест</w:t>
      </w:r>
      <w:r w:rsidR="00E23180">
        <w:rPr>
          <w:rFonts w:ascii="Times New Roman" w:hAnsi="Times New Roman" w:cs="Times New Roman"/>
          <w:sz w:val="28"/>
          <w:szCs w:val="28"/>
        </w:rPr>
        <w:t>а</w:t>
      </w:r>
      <w:r w:rsidR="00671C78" w:rsidRPr="00671C78">
        <w:rPr>
          <w:rFonts w:ascii="Times New Roman" w:hAnsi="Times New Roman" w:cs="Times New Roman"/>
          <w:sz w:val="28"/>
          <w:szCs w:val="28"/>
        </w:rPr>
        <w:t>.</w:t>
      </w:r>
    </w:p>
    <w:p w:rsidR="00293B3F" w:rsidRPr="00671C78" w:rsidRDefault="00293B3F" w:rsidP="00293B3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3136" w:rsidRPr="00671C78" w:rsidRDefault="000C3136" w:rsidP="00BF2460">
      <w:pPr>
        <w:rPr>
          <w:sz w:val="28"/>
          <w:szCs w:val="28"/>
        </w:rPr>
      </w:pPr>
    </w:p>
    <w:p w:rsidR="00DE4186" w:rsidRPr="00671C78" w:rsidRDefault="00BF2460" w:rsidP="00BF2460">
      <w:pPr>
        <w:pStyle w:val="a3"/>
        <w:rPr>
          <w:szCs w:val="28"/>
        </w:rPr>
      </w:pPr>
      <w:r w:rsidRPr="00671C78">
        <w:rPr>
          <w:szCs w:val="28"/>
        </w:rPr>
        <w:t>Директор                                  Х.Курбанов</w:t>
      </w:r>
    </w:p>
    <w:sectPr w:rsidR="00DE4186" w:rsidRPr="00671C78" w:rsidSect="001F0A7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8F5"/>
    <w:multiLevelType w:val="hybridMultilevel"/>
    <w:tmpl w:val="01AEA8B0"/>
    <w:lvl w:ilvl="0" w:tplc="FF7862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11F5"/>
    <w:multiLevelType w:val="hybridMultilevel"/>
    <w:tmpl w:val="4C282734"/>
    <w:lvl w:ilvl="0" w:tplc="C5DACD24">
      <w:start w:val="1"/>
      <w:numFmt w:val="decimal"/>
      <w:lvlText w:val="%1."/>
      <w:lvlJc w:val="left"/>
      <w:pPr>
        <w:ind w:left="157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" w15:restartNumberingAfterBreak="0">
    <w:nsid w:val="1DBA0EBC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55B93"/>
    <w:multiLevelType w:val="hybridMultilevel"/>
    <w:tmpl w:val="4CB4F536"/>
    <w:lvl w:ilvl="0" w:tplc="D0026392">
      <w:start w:val="1"/>
      <w:numFmt w:val="upperRoman"/>
      <w:lvlText w:val="%1."/>
      <w:lvlJc w:val="left"/>
      <w:pPr>
        <w:ind w:left="85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2C347CF8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27AA0"/>
    <w:multiLevelType w:val="hybridMultilevel"/>
    <w:tmpl w:val="E36C6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904EB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52087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413C7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748EC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8094A"/>
    <w:multiLevelType w:val="hybridMultilevel"/>
    <w:tmpl w:val="2F346C7C"/>
    <w:lvl w:ilvl="0" w:tplc="C5DACD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32223"/>
    <w:multiLevelType w:val="hybridMultilevel"/>
    <w:tmpl w:val="C4FEF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53BD"/>
    <w:rsid w:val="00056A5C"/>
    <w:rsid w:val="00067BB7"/>
    <w:rsid w:val="000C3136"/>
    <w:rsid w:val="001253BD"/>
    <w:rsid w:val="00133E96"/>
    <w:rsid w:val="00192399"/>
    <w:rsid w:val="001B5B0A"/>
    <w:rsid w:val="001D6DE0"/>
    <w:rsid w:val="001F0A75"/>
    <w:rsid w:val="002061EB"/>
    <w:rsid w:val="00207BB2"/>
    <w:rsid w:val="00274D49"/>
    <w:rsid w:val="00293B3F"/>
    <w:rsid w:val="003173DD"/>
    <w:rsid w:val="003A4CB1"/>
    <w:rsid w:val="003F4F93"/>
    <w:rsid w:val="0046693C"/>
    <w:rsid w:val="00472933"/>
    <w:rsid w:val="004D4FAC"/>
    <w:rsid w:val="00547687"/>
    <w:rsid w:val="005833E4"/>
    <w:rsid w:val="005B1A32"/>
    <w:rsid w:val="00671C78"/>
    <w:rsid w:val="007419BD"/>
    <w:rsid w:val="00770BC8"/>
    <w:rsid w:val="007715A7"/>
    <w:rsid w:val="00772BB9"/>
    <w:rsid w:val="00776C85"/>
    <w:rsid w:val="00781919"/>
    <w:rsid w:val="00820826"/>
    <w:rsid w:val="00857AEB"/>
    <w:rsid w:val="008642F7"/>
    <w:rsid w:val="00872434"/>
    <w:rsid w:val="00874047"/>
    <w:rsid w:val="00885865"/>
    <w:rsid w:val="00953427"/>
    <w:rsid w:val="00996C9C"/>
    <w:rsid w:val="009A657F"/>
    <w:rsid w:val="009B79D6"/>
    <w:rsid w:val="009B7F01"/>
    <w:rsid w:val="009C242A"/>
    <w:rsid w:val="00A1306D"/>
    <w:rsid w:val="00B404BC"/>
    <w:rsid w:val="00B70DC0"/>
    <w:rsid w:val="00BB222B"/>
    <w:rsid w:val="00BF2460"/>
    <w:rsid w:val="00C00400"/>
    <w:rsid w:val="00C069DF"/>
    <w:rsid w:val="00C15FE4"/>
    <w:rsid w:val="00C40897"/>
    <w:rsid w:val="00C92E37"/>
    <w:rsid w:val="00CD5852"/>
    <w:rsid w:val="00D96620"/>
    <w:rsid w:val="00DE4186"/>
    <w:rsid w:val="00E23180"/>
    <w:rsid w:val="00F61082"/>
    <w:rsid w:val="00FD2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DB8D"/>
  <w15:docId w15:val="{9470AB45-07B5-4181-AFA0-F1CEF120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46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F2460"/>
    <w:pPr>
      <w:spacing w:after="0" w:line="240" w:lineRule="auto"/>
      <w:jc w:val="center"/>
    </w:pPr>
    <w:rPr>
      <w:rFonts w:ascii="Times New Roman" w:eastAsia="Batang" w:hAnsi="Times New Roman" w:cs="Times New Roman"/>
      <w:color w:val="000000"/>
      <w:sz w:val="28"/>
      <w:szCs w:val="24"/>
    </w:rPr>
  </w:style>
  <w:style w:type="character" w:customStyle="1" w:styleId="a4">
    <w:name w:val="Заголовок Знак"/>
    <w:basedOn w:val="a0"/>
    <w:link w:val="a3"/>
    <w:uiPriority w:val="99"/>
    <w:rsid w:val="00BF2460"/>
    <w:rPr>
      <w:rFonts w:ascii="Times New Roman" w:eastAsia="Batang" w:hAnsi="Times New Roman" w:cs="Times New Roman"/>
      <w:color w:val="000000"/>
      <w:sz w:val="28"/>
      <w:szCs w:val="24"/>
      <w:lang w:eastAsia="ru-RU"/>
    </w:rPr>
  </w:style>
  <w:style w:type="paragraph" w:styleId="a5">
    <w:name w:val="Plain Text"/>
    <w:basedOn w:val="a"/>
    <w:link w:val="a6"/>
    <w:unhideWhenUsed/>
    <w:rsid w:val="00BF2460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rsid w:val="00BF2460"/>
    <w:rPr>
      <w:rFonts w:ascii="Consolas" w:eastAsia="Times New Roman" w:hAnsi="Consolas" w:cs="Times New Roman"/>
      <w:sz w:val="21"/>
      <w:szCs w:val="21"/>
    </w:rPr>
  </w:style>
  <w:style w:type="character" w:customStyle="1" w:styleId="a7">
    <w:name w:val="Абзац списка Знак"/>
    <w:aliases w:val="Содержание. 2 уровень Знак,Варианты ответов Знак,A_маркированный_список Знак,Use Case List Paragraph Знак,Второй абзац списка Знак,Абзац маркированнный Знак,UL Знак,Маркированный список_уровень1 Знак,Нумерованный многоуровневый Знак"/>
    <w:basedOn w:val="a0"/>
    <w:link w:val="a8"/>
    <w:uiPriority w:val="34"/>
    <w:qFormat/>
    <w:locked/>
    <w:rsid w:val="00BF2460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aliases w:val="Содержание. 2 уровень,Варианты ответов,A_маркированный_список,Use Case List Paragraph,Второй абзац списка,Абзац маркированнный,UL,Маркированный список_уровень1,Нумерованный многоуровневый,Bullet Points,Bullet List,FooterText,numbered"/>
    <w:basedOn w:val="a"/>
    <w:link w:val="a7"/>
    <w:uiPriority w:val="34"/>
    <w:qFormat/>
    <w:rsid w:val="00BF24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9">
    <w:name w:val="Table Grid"/>
    <w:basedOn w:val="a1"/>
    <w:uiPriority w:val="59"/>
    <w:rsid w:val="00CD58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iPriority w:val="99"/>
    <w:unhideWhenUsed/>
    <w:rsid w:val="009B7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33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3E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Магнат</cp:lastModifiedBy>
  <cp:revision>38</cp:revision>
  <cp:lastPrinted>2026-08-27T11:02:00Z</cp:lastPrinted>
  <dcterms:created xsi:type="dcterms:W3CDTF">2023-09-20T10:50:00Z</dcterms:created>
  <dcterms:modified xsi:type="dcterms:W3CDTF">2026-10-05T05:42:00Z</dcterms:modified>
</cp:coreProperties>
</file>